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3074B7"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30.08.2019г  №  219</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61</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3074B7">
        <w:rPr>
          <w:rFonts w:ascii="Times New Roman" w:eastAsia="Times New Roman" w:hAnsi="Times New Roman" w:cs="Times New Roman"/>
          <w:sz w:val="16"/>
          <w:szCs w:val="16"/>
          <w:lang w:eastAsia="ru-RU"/>
        </w:rPr>
        <w:t xml:space="preserve"> августе </w:t>
      </w:r>
      <w:r w:rsidR="00BC75EF">
        <w:rPr>
          <w:rFonts w:ascii="Times New Roman" w:eastAsia="Times New Roman" w:hAnsi="Times New Roman" w:cs="Times New Roman"/>
          <w:sz w:val="16"/>
          <w:szCs w:val="16"/>
          <w:lang w:eastAsia="ru-RU"/>
        </w:rPr>
        <w:t xml:space="preserve"> </w:t>
      </w:r>
      <w:r w:rsidR="003B584A">
        <w:rPr>
          <w:rFonts w:ascii="Times New Roman" w:eastAsia="Times New Roman" w:hAnsi="Times New Roman" w:cs="Times New Roman"/>
          <w:sz w:val="16"/>
          <w:szCs w:val="16"/>
          <w:lang w:eastAsia="ru-RU"/>
        </w:rPr>
        <w:t>месяце  2019</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3074B7" w:rsidRDefault="003074B7" w:rsidP="003074B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3074B7">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06.08.2019г. №50</w:t>
      </w:r>
      <w:r w:rsidRPr="0006120A">
        <w:rPr>
          <w:rFonts w:ascii="Times New Roman" w:eastAsia="Times New Roman" w:hAnsi="Times New Roman" w:cs="Times New Roman"/>
          <w:sz w:val="16"/>
          <w:szCs w:val="16"/>
          <w:lang w:eastAsia="ru-RU"/>
        </w:rPr>
        <w:t>-п</w:t>
      </w:r>
      <w:r w:rsidR="00791DB6">
        <w:rPr>
          <w:rFonts w:ascii="Times New Roman" w:eastAsia="Times New Roman" w:hAnsi="Times New Roman" w:cs="Times New Roman"/>
          <w:sz w:val="16"/>
          <w:szCs w:val="16"/>
          <w:lang w:eastAsia="ru-RU"/>
        </w:rPr>
        <w:t xml:space="preserve"> «Об утверждении муниципальной программы «Охрана окружающей среды на территории муниципального образования «Александровск» на 2019-2021г»</w:t>
      </w:r>
    </w:p>
    <w:p w:rsidR="00791DB6" w:rsidRDefault="00791DB6" w:rsidP="003074B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791DB6">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07.08.2019г. №51</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внесении изменений в реестр муниципальной собственности муниципального образования «Александровск».</w:t>
      </w:r>
    </w:p>
    <w:p w:rsidR="00791DB6" w:rsidRDefault="00791DB6" w:rsidP="003074B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 </w:t>
      </w:r>
      <w:r w:rsidR="00C56292" w:rsidRPr="0006120A">
        <w:rPr>
          <w:rFonts w:ascii="Times New Roman" w:eastAsia="Times New Roman" w:hAnsi="Times New Roman" w:cs="Times New Roman"/>
          <w:sz w:val="16"/>
          <w:szCs w:val="16"/>
          <w:lang w:eastAsia="ru-RU"/>
        </w:rPr>
        <w:t>Постановление главы  МО «Але</w:t>
      </w:r>
      <w:r w:rsidR="00C56292">
        <w:rPr>
          <w:rFonts w:ascii="Times New Roman" w:eastAsia="Times New Roman" w:hAnsi="Times New Roman" w:cs="Times New Roman"/>
          <w:sz w:val="16"/>
          <w:szCs w:val="16"/>
          <w:lang w:eastAsia="ru-RU"/>
        </w:rPr>
        <w:t>ксандровск» от  27.08.2019г. №52</w:t>
      </w:r>
      <w:r w:rsidR="00C56292" w:rsidRPr="0006120A">
        <w:rPr>
          <w:rFonts w:ascii="Times New Roman" w:eastAsia="Times New Roman" w:hAnsi="Times New Roman" w:cs="Times New Roman"/>
          <w:sz w:val="16"/>
          <w:szCs w:val="16"/>
          <w:lang w:eastAsia="ru-RU"/>
        </w:rPr>
        <w:t>-п</w:t>
      </w:r>
      <w:r w:rsidR="00C56292">
        <w:rPr>
          <w:rFonts w:ascii="Times New Roman" w:eastAsia="Times New Roman" w:hAnsi="Times New Roman" w:cs="Times New Roman"/>
          <w:sz w:val="16"/>
          <w:szCs w:val="16"/>
          <w:lang w:eastAsia="ru-RU"/>
        </w:rPr>
        <w:t xml:space="preserve">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«Александровск».</w:t>
      </w:r>
    </w:p>
    <w:p w:rsidR="00CD4DC9" w:rsidRDefault="00CD4DC9" w:rsidP="00CD4DC9">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CD4DC9">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Постановление главы  МО «Але</w:t>
      </w:r>
      <w:r>
        <w:rPr>
          <w:rFonts w:ascii="Times New Roman" w:eastAsia="Times New Roman" w:hAnsi="Times New Roman" w:cs="Times New Roman"/>
          <w:sz w:val="16"/>
          <w:szCs w:val="16"/>
          <w:lang w:eastAsia="ru-RU"/>
        </w:rPr>
        <w:t>ксандровск» от  29.08.2019г. №53</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предоставлении в аренду земельного участка из земель сельскохозяйственного назначения».</w:t>
      </w:r>
    </w:p>
    <w:p w:rsidR="00CD4DC9" w:rsidRDefault="00CD4DC9" w:rsidP="003074B7">
      <w:pPr>
        <w:shd w:val="clear" w:color="auto" w:fill="FFFFFF"/>
        <w:spacing w:after="0" w:line="240" w:lineRule="auto"/>
        <w:rPr>
          <w:rFonts w:ascii="Times New Roman" w:eastAsia="Times New Roman" w:hAnsi="Times New Roman" w:cs="Times New Roman"/>
          <w:sz w:val="16"/>
          <w:szCs w:val="16"/>
          <w:lang w:eastAsia="ru-RU"/>
        </w:rPr>
      </w:pPr>
    </w:p>
    <w:p w:rsidR="00267AC0" w:rsidRPr="001071C5" w:rsidRDefault="00267AC0" w:rsidP="00267AC0">
      <w:pPr>
        <w:tabs>
          <w:tab w:val="left" w:pos="1440"/>
        </w:tabs>
        <w:adjustRightInd w:val="0"/>
        <w:spacing w:after="0"/>
        <w:ind w:firstLine="709"/>
        <w:jc w:val="center"/>
        <w:rPr>
          <w:rFonts w:ascii="Arial" w:hAnsi="Arial" w:cs="Arial"/>
          <w:b/>
          <w:color w:val="1D1B11"/>
          <w:sz w:val="18"/>
          <w:szCs w:val="18"/>
        </w:rPr>
      </w:pPr>
      <w:r w:rsidRPr="001071C5">
        <w:rPr>
          <w:rFonts w:ascii="Arial" w:hAnsi="Arial" w:cs="Arial"/>
          <w:b/>
          <w:color w:val="1D1B11"/>
          <w:sz w:val="18"/>
          <w:szCs w:val="18"/>
        </w:rPr>
        <w:t>06.08.2019 г. № 50-П</w:t>
      </w:r>
    </w:p>
    <w:p w:rsidR="00267AC0" w:rsidRPr="001071C5" w:rsidRDefault="00267AC0" w:rsidP="00267AC0">
      <w:pPr>
        <w:spacing w:after="0" w:line="240" w:lineRule="auto"/>
        <w:jc w:val="center"/>
        <w:rPr>
          <w:rFonts w:ascii="Arial" w:hAnsi="Arial" w:cs="Arial"/>
          <w:b/>
          <w:sz w:val="18"/>
          <w:szCs w:val="18"/>
        </w:rPr>
      </w:pPr>
      <w:r w:rsidRPr="001071C5">
        <w:rPr>
          <w:rFonts w:ascii="Arial" w:hAnsi="Arial" w:cs="Arial"/>
          <w:b/>
          <w:sz w:val="18"/>
          <w:szCs w:val="18"/>
        </w:rPr>
        <w:t>РОССИЙСКАЯ ФЕДЕРАЦИЯ</w:t>
      </w:r>
    </w:p>
    <w:p w:rsidR="00267AC0" w:rsidRPr="001071C5" w:rsidRDefault="00267AC0" w:rsidP="00267AC0">
      <w:pPr>
        <w:spacing w:after="0" w:line="240" w:lineRule="auto"/>
        <w:jc w:val="center"/>
        <w:rPr>
          <w:rFonts w:ascii="Arial" w:hAnsi="Arial" w:cs="Arial"/>
          <w:b/>
          <w:caps/>
          <w:sz w:val="18"/>
          <w:szCs w:val="18"/>
        </w:rPr>
      </w:pPr>
      <w:r w:rsidRPr="001071C5">
        <w:rPr>
          <w:rFonts w:ascii="Arial" w:hAnsi="Arial" w:cs="Arial"/>
          <w:b/>
          <w:caps/>
          <w:sz w:val="18"/>
          <w:szCs w:val="18"/>
        </w:rPr>
        <w:t>Иркутская область</w:t>
      </w:r>
    </w:p>
    <w:p w:rsidR="00267AC0" w:rsidRPr="001071C5" w:rsidRDefault="00267AC0" w:rsidP="00267AC0">
      <w:pPr>
        <w:spacing w:after="0" w:line="240" w:lineRule="auto"/>
        <w:jc w:val="center"/>
        <w:outlineLvl w:val="0"/>
        <w:rPr>
          <w:rFonts w:ascii="Arial" w:hAnsi="Arial" w:cs="Arial"/>
          <w:b/>
          <w:caps/>
          <w:sz w:val="18"/>
          <w:szCs w:val="18"/>
        </w:rPr>
      </w:pPr>
      <w:r w:rsidRPr="001071C5">
        <w:rPr>
          <w:rFonts w:ascii="Arial" w:hAnsi="Arial" w:cs="Arial"/>
          <w:b/>
          <w:caps/>
          <w:sz w:val="18"/>
          <w:szCs w:val="18"/>
        </w:rPr>
        <w:t>аларский МУНИЦИПАЛЬНЫЙ раЙон</w:t>
      </w:r>
    </w:p>
    <w:p w:rsidR="00267AC0" w:rsidRPr="001071C5" w:rsidRDefault="00267AC0" w:rsidP="00267AC0">
      <w:pPr>
        <w:spacing w:after="0" w:line="240" w:lineRule="auto"/>
        <w:jc w:val="center"/>
        <w:outlineLvl w:val="0"/>
        <w:rPr>
          <w:rFonts w:ascii="Arial" w:hAnsi="Arial" w:cs="Arial"/>
          <w:b/>
          <w:caps/>
          <w:sz w:val="18"/>
          <w:szCs w:val="18"/>
        </w:rPr>
      </w:pPr>
      <w:r w:rsidRPr="001071C5">
        <w:rPr>
          <w:rFonts w:ascii="Arial" w:hAnsi="Arial" w:cs="Arial"/>
          <w:b/>
          <w:caps/>
          <w:sz w:val="18"/>
          <w:szCs w:val="18"/>
        </w:rPr>
        <w:t>муниципальное образование «Александровск»</w:t>
      </w:r>
    </w:p>
    <w:p w:rsidR="00267AC0" w:rsidRPr="001071C5" w:rsidRDefault="00267AC0" w:rsidP="00267AC0">
      <w:pPr>
        <w:spacing w:after="0" w:line="240" w:lineRule="auto"/>
        <w:jc w:val="center"/>
        <w:rPr>
          <w:rFonts w:ascii="Arial" w:hAnsi="Arial" w:cs="Arial"/>
          <w:sz w:val="18"/>
          <w:szCs w:val="18"/>
        </w:rPr>
      </w:pPr>
      <w:r w:rsidRPr="001071C5">
        <w:rPr>
          <w:rFonts w:ascii="Arial" w:hAnsi="Arial" w:cs="Arial"/>
          <w:b/>
          <w:sz w:val="18"/>
          <w:szCs w:val="18"/>
        </w:rPr>
        <w:t>АДМИНИСТРАЦИЯ</w:t>
      </w:r>
    </w:p>
    <w:p w:rsidR="00267AC0" w:rsidRPr="001071C5" w:rsidRDefault="00267AC0" w:rsidP="00267AC0">
      <w:pPr>
        <w:tabs>
          <w:tab w:val="left" w:pos="0"/>
        </w:tabs>
        <w:adjustRightInd w:val="0"/>
        <w:spacing w:after="0"/>
        <w:jc w:val="center"/>
        <w:outlineLvl w:val="0"/>
        <w:rPr>
          <w:rFonts w:ascii="Arial" w:hAnsi="Arial" w:cs="Arial"/>
          <w:b/>
          <w:color w:val="1D1B11"/>
          <w:sz w:val="18"/>
          <w:szCs w:val="18"/>
        </w:rPr>
      </w:pPr>
      <w:r w:rsidRPr="001071C5">
        <w:rPr>
          <w:rFonts w:ascii="Arial" w:hAnsi="Arial" w:cs="Arial"/>
          <w:b/>
          <w:bCs/>
          <w:kern w:val="36"/>
          <w:sz w:val="18"/>
          <w:szCs w:val="18"/>
        </w:rPr>
        <w:t>ПОСТАНОВЛЕНИЕ</w:t>
      </w:r>
    </w:p>
    <w:p w:rsidR="00267AC0" w:rsidRPr="001071C5" w:rsidRDefault="00267AC0" w:rsidP="00267AC0">
      <w:pPr>
        <w:tabs>
          <w:tab w:val="left" w:pos="1440"/>
        </w:tabs>
        <w:adjustRightInd w:val="0"/>
        <w:spacing w:after="0"/>
        <w:ind w:firstLine="709"/>
        <w:jc w:val="center"/>
        <w:rPr>
          <w:rFonts w:ascii="Arial" w:hAnsi="Arial" w:cs="Arial"/>
          <w:color w:val="1D1B11"/>
          <w:sz w:val="18"/>
          <w:szCs w:val="18"/>
        </w:rPr>
      </w:pPr>
    </w:p>
    <w:p w:rsidR="00267AC0" w:rsidRPr="001071C5" w:rsidRDefault="00267AC0" w:rsidP="00267AC0">
      <w:pPr>
        <w:tabs>
          <w:tab w:val="left" w:pos="1440"/>
        </w:tabs>
        <w:adjustRightInd w:val="0"/>
        <w:spacing w:after="0"/>
        <w:jc w:val="center"/>
        <w:rPr>
          <w:rFonts w:ascii="Arial" w:eastAsia="Times New Roman" w:hAnsi="Arial" w:cs="Arial"/>
          <w:sz w:val="18"/>
          <w:szCs w:val="18"/>
          <w:lang w:eastAsia="ru-RU"/>
        </w:rPr>
      </w:pPr>
      <w:r w:rsidRPr="001071C5">
        <w:rPr>
          <w:rFonts w:ascii="Arial" w:hAnsi="Arial" w:cs="Arial"/>
          <w:b/>
          <w:color w:val="1D1B11"/>
          <w:sz w:val="18"/>
          <w:szCs w:val="18"/>
        </w:rPr>
        <w:t>ОБ УТВЕРЖДЕНИИ МУНИЦИПАЛЬНОЙ ПРОГРАММЫ ОХРАНА ОКРУЖАЮЩЕЙ СРЕДЫ НА ТЕРРИТОРИИ МУНИЦИПАЛЬНОГО ОБРАЗОВАНИЯ «АЛЕКСАНДРОВСК» НА 2019-2021Г.Г.</w:t>
      </w:r>
    </w:p>
    <w:p w:rsidR="00267AC0" w:rsidRPr="001071C5" w:rsidRDefault="00267AC0" w:rsidP="00267AC0">
      <w:pPr>
        <w:spacing w:after="0" w:line="240" w:lineRule="auto"/>
        <w:rPr>
          <w:rFonts w:ascii="Arial" w:eastAsia="Times New Roman" w:hAnsi="Arial" w:cs="Arial"/>
          <w:color w:val="000000"/>
          <w:sz w:val="18"/>
          <w:szCs w:val="18"/>
          <w:lang w:eastAsia="ru-RU"/>
        </w:rPr>
      </w:pP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 xml:space="preserve">Руководствуясь Федеральным законом от 6 октября </w:t>
      </w:r>
      <w:smartTag w:uri="urn:schemas-microsoft-com:office:smarttags" w:element="metricconverter">
        <w:smartTagPr>
          <w:attr w:name="ProductID" w:val="2003 г"/>
        </w:smartTagPr>
        <w:r w:rsidRPr="001071C5">
          <w:rPr>
            <w:rFonts w:ascii="Arial" w:eastAsia="Times New Roman" w:hAnsi="Arial" w:cs="Arial"/>
            <w:color w:val="000000"/>
            <w:sz w:val="18"/>
            <w:szCs w:val="18"/>
            <w:lang w:eastAsia="ru-RU"/>
          </w:rPr>
          <w:t>2003 г</w:t>
        </w:r>
      </w:smartTag>
      <w:r w:rsidRPr="001071C5">
        <w:rPr>
          <w:rFonts w:ascii="Arial" w:eastAsia="Times New Roman" w:hAnsi="Arial" w:cs="Arial"/>
          <w:color w:val="000000"/>
          <w:sz w:val="18"/>
          <w:szCs w:val="18"/>
          <w:lang w:eastAsia="ru-RU"/>
        </w:rPr>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1071C5">
          <w:rPr>
            <w:rFonts w:ascii="Arial" w:eastAsia="Times New Roman" w:hAnsi="Arial" w:cs="Arial"/>
            <w:color w:val="000000"/>
            <w:sz w:val="18"/>
            <w:szCs w:val="18"/>
            <w:lang w:eastAsia="ru-RU"/>
          </w:rPr>
          <w:t>2002 г</w:t>
        </w:r>
      </w:smartTag>
      <w:r w:rsidRPr="001071C5">
        <w:rPr>
          <w:rFonts w:ascii="Arial" w:eastAsia="Times New Roman" w:hAnsi="Arial" w:cs="Arial"/>
          <w:color w:val="000000"/>
          <w:sz w:val="18"/>
          <w:szCs w:val="18"/>
          <w:lang w:eastAsia="ru-RU"/>
        </w:rPr>
        <w:t>. №7-ФЗ "Об охране окружающей среды", Уставом муниципального образования «Александровск», в целях улучшения состояния окружающей среды, обеспечения санитарных норм содержания территории муниципального образования «Александровск» и сохранения здоровья населения</w:t>
      </w:r>
    </w:p>
    <w:p w:rsidR="00267AC0" w:rsidRPr="001071C5" w:rsidRDefault="00267AC0" w:rsidP="00267AC0">
      <w:pPr>
        <w:spacing w:after="0" w:line="240" w:lineRule="auto"/>
        <w:jc w:val="both"/>
        <w:rPr>
          <w:rFonts w:ascii="Arial" w:eastAsia="Times New Roman" w:hAnsi="Arial" w:cs="Arial"/>
          <w:color w:val="000000"/>
          <w:sz w:val="18"/>
          <w:szCs w:val="18"/>
          <w:lang w:eastAsia="ru-RU"/>
        </w:rPr>
      </w:pPr>
    </w:p>
    <w:p w:rsidR="00267AC0" w:rsidRPr="001071C5" w:rsidRDefault="00267AC0" w:rsidP="00267AC0">
      <w:pPr>
        <w:spacing w:after="0" w:line="240" w:lineRule="auto"/>
        <w:jc w:val="center"/>
        <w:outlineLvl w:val="0"/>
        <w:rPr>
          <w:rFonts w:ascii="Arial" w:eastAsia="Times New Roman" w:hAnsi="Arial" w:cs="Arial"/>
          <w:b/>
          <w:color w:val="000000"/>
          <w:sz w:val="18"/>
          <w:szCs w:val="18"/>
          <w:lang w:eastAsia="ru-RU"/>
        </w:rPr>
      </w:pPr>
      <w:r w:rsidRPr="001071C5">
        <w:rPr>
          <w:rFonts w:ascii="Arial" w:eastAsia="Times New Roman" w:hAnsi="Arial" w:cs="Arial"/>
          <w:b/>
          <w:color w:val="000000"/>
          <w:sz w:val="18"/>
          <w:szCs w:val="18"/>
          <w:lang w:eastAsia="ru-RU"/>
        </w:rPr>
        <w:t>ПОСТАНОВЛЯЕТ:</w:t>
      </w:r>
    </w:p>
    <w:p w:rsidR="00267AC0" w:rsidRPr="001071C5" w:rsidRDefault="00267AC0" w:rsidP="00267AC0">
      <w:pPr>
        <w:spacing w:after="0" w:line="240" w:lineRule="auto"/>
        <w:jc w:val="both"/>
        <w:rPr>
          <w:rFonts w:ascii="Arial" w:eastAsia="Times New Roman" w:hAnsi="Arial" w:cs="Arial"/>
          <w:color w:val="000000"/>
          <w:sz w:val="18"/>
          <w:szCs w:val="18"/>
          <w:lang w:eastAsia="ru-RU"/>
        </w:rPr>
      </w:pP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color w:val="000000"/>
          <w:sz w:val="18"/>
          <w:szCs w:val="18"/>
          <w:lang w:eastAsia="ru-RU"/>
        </w:rPr>
        <w:t xml:space="preserve">1.Утвердить муниципальную программу </w:t>
      </w:r>
      <w:r w:rsidRPr="001071C5">
        <w:rPr>
          <w:rFonts w:ascii="Arial" w:eastAsia="Times New Roman" w:hAnsi="Arial" w:cs="Arial"/>
          <w:b/>
          <w:bCs/>
          <w:color w:val="000000"/>
          <w:sz w:val="18"/>
          <w:szCs w:val="18"/>
          <w:lang w:eastAsia="ru-RU"/>
        </w:rPr>
        <w:t>«</w:t>
      </w:r>
      <w:r w:rsidRPr="001071C5">
        <w:rPr>
          <w:rFonts w:ascii="Arial" w:eastAsia="Times New Roman" w:hAnsi="Arial" w:cs="Arial"/>
          <w:sz w:val="18"/>
          <w:szCs w:val="18"/>
          <w:lang w:eastAsia="ru-RU"/>
        </w:rPr>
        <w:t>Охрана окружающей среды на территории муниципального образования «Александровск» на 2019-2021 годы</w:t>
      </w:r>
      <w:r w:rsidRPr="001071C5">
        <w:rPr>
          <w:rFonts w:ascii="Arial" w:eastAsia="Times New Roman" w:hAnsi="Arial" w:cs="Arial"/>
          <w:color w:val="000000"/>
          <w:sz w:val="18"/>
          <w:szCs w:val="18"/>
          <w:lang w:eastAsia="ru-RU"/>
        </w:rPr>
        <w:t xml:space="preserve"> согласно приложению.</w:t>
      </w: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 xml:space="preserve">2. </w:t>
      </w:r>
      <w:r w:rsidRPr="001071C5">
        <w:rPr>
          <w:rFonts w:ascii="Arial" w:hAnsi="Arial" w:cs="Arial"/>
          <w:sz w:val="18"/>
          <w:szCs w:val="18"/>
        </w:rPr>
        <w:t xml:space="preserve">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w:t>
      </w:r>
      <w:r w:rsidRPr="001071C5">
        <w:rPr>
          <w:rFonts w:ascii="Arial" w:hAnsi="Arial" w:cs="Arial"/>
          <w:sz w:val="18"/>
          <w:szCs w:val="18"/>
        </w:rPr>
        <w:lastRenderedPageBreak/>
        <w:t>страничке муниципальное образование «Александровск» в информационно-телекоммуникационной сети «Интернет»</w:t>
      </w:r>
    </w:p>
    <w:p w:rsidR="00267AC0" w:rsidRPr="001071C5" w:rsidRDefault="00267AC0" w:rsidP="00267AC0">
      <w:pPr>
        <w:pStyle w:val="a7"/>
        <w:spacing w:before="0" w:beforeAutospacing="0" w:after="0" w:afterAutospacing="0"/>
        <w:ind w:firstLine="709"/>
        <w:jc w:val="both"/>
        <w:rPr>
          <w:rFonts w:ascii="Arial" w:hAnsi="Arial" w:cs="Arial"/>
          <w:sz w:val="18"/>
          <w:szCs w:val="18"/>
        </w:rPr>
      </w:pPr>
      <w:r w:rsidRPr="001071C5">
        <w:rPr>
          <w:rFonts w:ascii="Arial" w:hAnsi="Arial" w:cs="Arial"/>
          <w:sz w:val="18"/>
          <w:szCs w:val="18"/>
        </w:rPr>
        <w:t>3.</w:t>
      </w:r>
      <w:r w:rsidRPr="001071C5">
        <w:rPr>
          <w:rFonts w:ascii="Arial" w:hAnsi="Arial" w:cs="Arial"/>
          <w:spacing w:val="-1"/>
          <w:sz w:val="18"/>
          <w:szCs w:val="18"/>
        </w:rPr>
        <w:t>Настоящее постановление вступает в силу после его официального опубликования</w:t>
      </w:r>
      <w:r w:rsidRPr="001071C5">
        <w:rPr>
          <w:rFonts w:ascii="Arial" w:hAnsi="Arial" w:cs="Arial"/>
          <w:sz w:val="18"/>
          <w:szCs w:val="18"/>
        </w:rPr>
        <w:t xml:space="preserve"> </w:t>
      </w:r>
    </w:p>
    <w:p w:rsidR="00267AC0" w:rsidRPr="001071C5" w:rsidRDefault="00267AC0" w:rsidP="00267AC0">
      <w:pPr>
        <w:shd w:val="clear" w:color="auto" w:fill="FFFFFF"/>
        <w:ind w:firstLine="709"/>
        <w:jc w:val="both"/>
        <w:rPr>
          <w:rFonts w:ascii="Arial" w:eastAsia="Times New Roman" w:hAnsi="Arial" w:cs="Arial"/>
          <w:spacing w:val="-1"/>
          <w:sz w:val="18"/>
          <w:szCs w:val="18"/>
          <w:lang w:eastAsia="ru-RU"/>
        </w:rPr>
      </w:pPr>
      <w:r w:rsidRPr="001071C5">
        <w:rPr>
          <w:rFonts w:ascii="Arial" w:eastAsia="Times New Roman" w:hAnsi="Arial" w:cs="Arial"/>
          <w:sz w:val="18"/>
          <w:szCs w:val="18"/>
          <w:lang w:eastAsia="ru-RU"/>
        </w:rPr>
        <w:t>4.</w:t>
      </w:r>
      <w:r w:rsidRPr="001071C5">
        <w:rPr>
          <w:rFonts w:ascii="Arial" w:hAnsi="Arial" w:cs="Arial"/>
          <w:sz w:val="18"/>
          <w:szCs w:val="18"/>
        </w:rPr>
        <w:t xml:space="preserve"> </w:t>
      </w:r>
      <w:r w:rsidRPr="001071C5">
        <w:rPr>
          <w:rFonts w:ascii="Arial" w:eastAsia="Times New Roman" w:hAnsi="Arial" w:cs="Arial"/>
          <w:spacing w:val="-1"/>
          <w:sz w:val="18"/>
          <w:szCs w:val="18"/>
          <w:lang w:eastAsia="ru-RU"/>
        </w:rPr>
        <w:t>Контроль за исполнением настоящего постановления возложить на главу муниципального образования «Александровск» Т.В. Мелещенко</w:t>
      </w:r>
    </w:p>
    <w:p w:rsidR="00267AC0" w:rsidRPr="001071C5" w:rsidRDefault="00267AC0" w:rsidP="00267AC0">
      <w:pPr>
        <w:spacing w:after="0" w:line="240" w:lineRule="auto"/>
        <w:jc w:val="both"/>
        <w:rPr>
          <w:rFonts w:ascii="Arial" w:eastAsia="Times New Roman" w:hAnsi="Arial" w:cs="Arial"/>
          <w:color w:val="000000"/>
          <w:sz w:val="18"/>
          <w:szCs w:val="18"/>
          <w:lang w:eastAsia="ru-RU"/>
        </w:rPr>
      </w:pPr>
    </w:p>
    <w:p w:rsidR="00267AC0" w:rsidRPr="001071C5" w:rsidRDefault="00267AC0" w:rsidP="00267AC0">
      <w:pPr>
        <w:pStyle w:val="ad"/>
        <w:jc w:val="both"/>
        <w:rPr>
          <w:rFonts w:ascii="Arial" w:hAnsi="Arial" w:cs="Arial"/>
          <w:sz w:val="18"/>
          <w:szCs w:val="18"/>
        </w:rPr>
      </w:pPr>
      <w:r w:rsidRPr="001071C5">
        <w:rPr>
          <w:rFonts w:ascii="Arial" w:hAnsi="Arial" w:cs="Arial"/>
          <w:sz w:val="18"/>
          <w:szCs w:val="18"/>
        </w:rPr>
        <w:t>Глава муниципального</w:t>
      </w:r>
    </w:p>
    <w:p w:rsidR="00267AC0" w:rsidRPr="001071C5" w:rsidRDefault="00267AC0" w:rsidP="00267AC0">
      <w:pPr>
        <w:pStyle w:val="ad"/>
        <w:jc w:val="both"/>
        <w:rPr>
          <w:rFonts w:ascii="Arial" w:hAnsi="Arial" w:cs="Arial"/>
          <w:sz w:val="18"/>
          <w:szCs w:val="18"/>
        </w:rPr>
      </w:pPr>
      <w:r w:rsidRPr="001071C5">
        <w:rPr>
          <w:rFonts w:ascii="Arial" w:hAnsi="Arial" w:cs="Arial"/>
          <w:sz w:val="18"/>
          <w:szCs w:val="18"/>
        </w:rPr>
        <w:t>образования «Александровск»</w:t>
      </w:r>
    </w:p>
    <w:p w:rsidR="00267AC0" w:rsidRDefault="00267AC0" w:rsidP="00267AC0">
      <w:pPr>
        <w:shd w:val="clear" w:color="auto" w:fill="FFFFFF"/>
        <w:spacing w:after="0" w:line="240" w:lineRule="auto"/>
        <w:rPr>
          <w:rFonts w:ascii="Arial" w:hAnsi="Arial" w:cs="Arial"/>
          <w:sz w:val="18"/>
          <w:szCs w:val="18"/>
        </w:rPr>
      </w:pPr>
      <w:r w:rsidRPr="001071C5">
        <w:rPr>
          <w:rFonts w:ascii="Arial" w:hAnsi="Arial" w:cs="Arial"/>
          <w:sz w:val="18"/>
          <w:szCs w:val="18"/>
        </w:rPr>
        <w:t>Т.В. Мелещенко</w:t>
      </w:r>
    </w:p>
    <w:p w:rsidR="00267AC0" w:rsidRPr="001071C5" w:rsidRDefault="00267AC0" w:rsidP="00267AC0">
      <w:pPr>
        <w:shd w:val="clear" w:color="auto" w:fill="FFFFFF"/>
        <w:spacing w:after="0" w:line="240" w:lineRule="auto"/>
        <w:jc w:val="right"/>
        <w:rPr>
          <w:rFonts w:ascii="Arial" w:eastAsia="Times New Roman" w:hAnsi="Arial" w:cs="Arial"/>
          <w:color w:val="000000"/>
          <w:sz w:val="18"/>
          <w:szCs w:val="18"/>
          <w:lang w:eastAsia="ru-RU"/>
        </w:rPr>
      </w:pPr>
    </w:p>
    <w:p w:rsidR="00267AC0" w:rsidRDefault="00267AC0" w:rsidP="00267AC0">
      <w:pPr>
        <w:spacing w:after="0" w:line="240" w:lineRule="auto"/>
        <w:jc w:val="right"/>
        <w:outlineLvl w:val="0"/>
        <w:rPr>
          <w:rFonts w:ascii="Courier New" w:eastAsia="Times New Roman" w:hAnsi="Courier New" w:cs="Courier New"/>
          <w:color w:val="000000"/>
          <w:sz w:val="18"/>
          <w:szCs w:val="18"/>
          <w:lang w:eastAsia="ru-RU"/>
        </w:rPr>
      </w:pPr>
      <w:r w:rsidRPr="001071C5">
        <w:rPr>
          <w:rFonts w:ascii="Courier New" w:eastAsia="Times New Roman" w:hAnsi="Courier New" w:cs="Courier New"/>
          <w:color w:val="000000"/>
          <w:sz w:val="18"/>
          <w:szCs w:val="18"/>
          <w:lang w:eastAsia="ru-RU"/>
        </w:rPr>
        <w:t>Приложение 1 к постановлению</w:t>
      </w:r>
      <w:r w:rsidRPr="00267AC0">
        <w:rPr>
          <w:rFonts w:ascii="Courier New" w:eastAsia="Times New Roman" w:hAnsi="Courier New" w:cs="Courier New"/>
          <w:color w:val="000000"/>
          <w:sz w:val="18"/>
          <w:szCs w:val="18"/>
          <w:lang w:eastAsia="ru-RU"/>
        </w:rPr>
        <w:t xml:space="preserve"> </w:t>
      </w:r>
      <w:r w:rsidRPr="001071C5">
        <w:rPr>
          <w:rFonts w:ascii="Courier New" w:eastAsia="Times New Roman" w:hAnsi="Courier New" w:cs="Courier New"/>
          <w:color w:val="000000"/>
          <w:sz w:val="18"/>
          <w:szCs w:val="18"/>
          <w:lang w:eastAsia="ru-RU"/>
        </w:rPr>
        <w:t>администрации муниципального образования «Александровск» № 50-П от 06.08.2019</w:t>
      </w:r>
      <w:r>
        <w:rPr>
          <w:rFonts w:ascii="Courier New" w:eastAsia="Times New Roman" w:hAnsi="Courier New" w:cs="Courier New"/>
          <w:color w:val="000000"/>
          <w:sz w:val="18"/>
          <w:szCs w:val="18"/>
          <w:lang w:eastAsia="ru-RU"/>
        </w:rPr>
        <w:t>г</w:t>
      </w:r>
    </w:p>
    <w:p w:rsidR="00267AC0" w:rsidRPr="001071C5" w:rsidRDefault="00267AC0" w:rsidP="00267AC0">
      <w:pPr>
        <w:spacing w:after="0" w:line="240" w:lineRule="auto"/>
        <w:jc w:val="right"/>
        <w:outlineLvl w:val="0"/>
        <w:rPr>
          <w:rFonts w:ascii="Courier New" w:eastAsia="Times New Roman" w:hAnsi="Courier New" w:cs="Courier New"/>
          <w:color w:val="000000"/>
          <w:sz w:val="18"/>
          <w:szCs w:val="18"/>
          <w:lang w:eastAsia="ru-RU"/>
        </w:rPr>
      </w:pPr>
    </w:p>
    <w:p w:rsidR="00267AC0" w:rsidRPr="001071C5" w:rsidRDefault="00267AC0" w:rsidP="00267AC0">
      <w:pPr>
        <w:spacing w:after="0" w:line="240" w:lineRule="auto"/>
        <w:jc w:val="center"/>
        <w:rPr>
          <w:rFonts w:ascii="Arial" w:eastAsia="Times New Roman" w:hAnsi="Arial" w:cs="Arial"/>
          <w:color w:val="000000"/>
          <w:sz w:val="18"/>
          <w:szCs w:val="18"/>
          <w:lang w:eastAsia="ru-RU"/>
        </w:rPr>
      </w:pPr>
      <w:r w:rsidRPr="001071C5">
        <w:rPr>
          <w:rFonts w:ascii="Arial" w:eastAsia="Times New Roman" w:hAnsi="Arial" w:cs="Arial"/>
          <w:bCs/>
          <w:color w:val="000000"/>
          <w:sz w:val="18"/>
          <w:szCs w:val="18"/>
          <w:lang w:eastAsia="ru-RU"/>
        </w:rPr>
        <w:t>МУНИЦИПАЛЬНАЯ ПРОГРАММА В ОБЛАСТИ ОХРАНЫ ОКРУЖАЮЩЕЙ СРЕДЫ И ПРИРОДОПОЛЬЗОВАНИЯ НА ТЕРРИТОРИИ МУНИЦИПАЛЬНОГО ОБРАЗОВАНИЯ «АЛЕКСАНДРОВСК» НА 2019-2020 ГОДЫ</w:t>
      </w:r>
    </w:p>
    <w:p w:rsidR="00267AC0" w:rsidRPr="001071C5" w:rsidRDefault="00267AC0" w:rsidP="00267AC0">
      <w:pPr>
        <w:spacing w:after="0" w:line="240" w:lineRule="auto"/>
        <w:jc w:val="center"/>
        <w:outlineLvl w:val="0"/>
        <w:rPr>
          <w:rFonts w:ascii="Arial" w:eastAsia="Times New Roman" w:hAnsi="Arial" w:cs="Arial"/>
          <w:bCs/>
          <w:color w:val="000000"/>
          <w:sz w:val="18"/>
          <w:szCs w:val="18"/>
          <w:lang w:eastAsia="ru-RU"/>
        </w:rPr>
      </w:pPr>
    </w:p>
    <w:p w:rsidR="00267AC0" w:rsidRPr="001071C5" w:rsidRDefault="00267AC0" w:rsidP="00267AC0">
      <w:pPr>
        <w:spacing w:after="0" w:line="240" w:lineRule="auto"/>
        <w:jc w:val="center"/>
        <w:outlineLvl w:val="0"/>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РАЗДЕЛ I</w:t>
      </w:r>
    </w:p>
    <w:p w:rsidR="00267AC0" w:rsidRPr="001071C5" w:rsidRDefault="00267AC0" w:rsidP="00267AC0">
      <w:pPr>
        <w:spacing w:after="0" w:line="240" w:lineRule="auto"/>
        <w:jc w:val="center"/>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паспорт муниципальной программы «</w:t>
      </w:r>
      <w:r w:rsidRPr="001071C5">
        <w:rPr>
          <w:rFonts w:ascii="Arial" w:eastAsia="Times New Roman" w:hAnsi="Arial" w:cs="Arial"/>
          <w:sz w:val="18"/>
          <w:szCs w:val="18"/>
          <w:lang w:eastAsia="ru-RU"/>
        </w:rPr>
        <w:t>Охрана окружающей среды на территории муниципального образования «Александровск» на 2019-2021 годы</w:t>
      </w:r>
    </w:p>
    <w:tbl>
      <w:tblPr>
        <w:tblW w:w="7199" w:type="dxa"/>
        <w:tblInd w:w="8" w:type="dxa"/>
        <w:tblCellMar>
          <w:left w:w="0" w:type="dxa"/>
          <w:right w:w="0" w:type="dxa"/>
        </w:tblCellMar>
        <w:tblLook w:val="04A0" w:firstRow="1" w:lastRow="0" w:firstColumn="1" w:lastColumn="0" w:noHBand="0" w:noVBand="1"/>
      </w:tblPr>
      <w:tblGrid>
        <w:gridCol w:w="2259"/>
        <w:gridCol w:w="4940"/>
      </w:tblGrid>
      <w:tr w:rsidR="00267AC0" w:rsidRPr="001071C5" w:rsidTr="00267AC0">
        <w:tc>
          <w:tcPr>
            <w:tcW w:w="2259" w:type="dxa"/>
            <w:tcBorders>
              <w:top w:val="double" w:sz="6" w:space="0" w:color="808080"/>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Наименование Программы</w:t>
            </w:r>
          </w:p>
        </w:tc>
        <w:tc>
          <w:tcPr>
            <w:tcW w:w="4940" w:type="dxa"/>
            <w:tcBorders>
              <w:top w:val="double" w:sz="6" w:space="0" w:color="808080"/>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Муниципальная программа «Охрана окружающей среды на территории муниципального образования «Александровск» на 2019-2021 годы (далее - Программа)</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Основание для разработки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-Федеральный закон от 06.10.2003г. №131-ФЗ "Об общих принципах организации местного самоуправления в Российской Федерации", Федеральный закон от 10.01.2002г. №7-ФЗ "Об охране окружающей среды", Устав муниципального образования «Александровск»</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Заказчик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Администрация муниципального образования «Александровск»</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Разработчик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Администрация муниципального образования «Александровск»</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Основная цель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-повышение эффективности охраны окружающей среды на территории муниципального образования «Александровск», в том числе:</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-формирование экологической культуры населения муниципального образования «Александровск»</w:t>
            </w:r>
          </w:p>
        </w:tc>
      </w:tr>
      <w:tr w:rsidR="00267AC0" w:rsidRPr="001071C5" w:rsidTr="00267AC0">
        <w:trPr>
          <w:trHeight w:val="15"/>
        </w:trPr>
        <w:tc>
          <w:tcPr>
            <w:tcW w:w="2259" w:type="dxa"/>
            <w:tcBorders>
              <w:top w:val="single" w:sz="4" w:space="0" w:color="auto"/>
              <w:left w:val="double" w:sz="6" w:space="0" w:color="808080"/>
              <w:bottom w:val="single" w:sz="4" w:space="0" w:color="auto"/>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Основные задачи </w:t>
            </w:r>
          </w:p>
        </w:tc>
        <w:tc>
          <w:tcPr>
            <w:tcW w:w="4940" w:type="dxa"/>
            <w:tcBorders>
              <w:top w:val="single" w:sz="4" w:space="0" w:color="auto"/>
              <w:left w:val="double" w:sz="6" w:space="0" w:color="808080"/>
              <w:bottom w:val="single" w:sz="4" w:space="0" w:color="auto"/>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Обеспечение экологической безопасности на </w:t>
            </w:r>
          </w:p>
        </w:tc>
      </w:tr>
      <w:tr w:rsidR="00267AC0" w:rsidRPr="001071C5" w:rsidTr="00267AC0">
        <w:trPr>
          <w:trHeight w:val="6465"/>
        </w:trPr>
        <w:tc>
          <w:tcPr>
            <w:tcW w:w="2259" w:type="dxa"/>
            <w:tcBorders>
              <w:top w:val="single" w:sz="4" w:space="0" w:color="auto"/>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lastRenderedPageBreak/>
              <w:t>Программы</w:t>
            </w:r>
          </w:p>
        </w:tc>
        <w:tc>
          <w:tcPr>
            <w:tcW w:w="4940" w:type="dxa"/>
            <w:tcBorders>
              <w:top w:val="single" w:sz="4" w:space="0" w:color="auto"/>
              <w:left w:val="double" w:sz="6" w:space="0" w:color="808080"/>
              <w:bottom w:val="double" w:sz="6" w:space="0" w:color="808080"/>
              <w:right w:val="double" w:sz="6" w:space="0" w:color="808080"/>
            </w:tcBorders>
          </w:tcPr>
          <w:p w:rsidR="00267AC0" w:rsidRPr="001071C5" w:rsidRDefault="00267AC0" w:rsidP="00267AC0">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территории муниципального образования «Александровск», в том числе:</w:t>
            </w:r>
          </w:p>
          <w:p w:rsidR="00267AC0" w:rsidRPr="001071C5" w:rsidRDefault="00267AC0" w:rsidP="00267AC0">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снижение объемов негативного воздействия на окружающую среду при осуществлении хозяйственной и иной деятельности;</w:t>
            </w:r>
          </w:p>
          <w:p w:rsidR="00267AC0" w:rsidRPr="001071C5" w:rsidRDefault="00267AC0" w:rsidP="00267AC0">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w:t>
            </w:r>
            <w:r w:rsidRPr="001071C5">
              <w:rPr>
                <w:rFonts w:ascii="Courier New" w:eastAsia="Times New Roman" w:hAnsi="Courier New" w:cs="Courier New"/>
                <w:color w:val="FF0000"/>
                <w:sz w:val="18"/>
                <w:szCs w:val="18"/>
                <w:lang w:eastAsia="ru-RU"/>
              </w:rPr>
              <w:t xml:space="preserve"> </w:t>
            </w:r>
            <w:r w:rsidRPr="001071C5">
              <w:rPr>
                <w:rFonts w:ascii="Courier New" w:eastAsia="Times New Roman" w:hAnsi="Courier New" w:cs="Courier New"/>
                <w:sz w:val="18"/>
                <w:szCs w:val="18"/>
                <w:lang w:eastAsia="ru-RU"/>
              </w:rPr>
              <w:t>предотвращение негативного воздействия на окружающую среду при чрезвычайных ситуациях природного и техногенного характера.</w:t>
            </w:r>
          </w:p>
          <w:p w:rsidR="00267AC0" w:rsidRPr="001071C5" w:rsidRDefault="00267AC0" w:rsidP="00267AC0">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обеспечение сохранения зеленых насаждений муниципального образования «Александровск», их охрана и защита.</w:t>
            </w:r>
          </w:p>
          <w:p w:rsidR="00267AC0" w:rsidRPr="001071C5" w:rsidRDefault="00267AC0" w:rsidP="00267AC0">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Организация информирования населения муниципального образования «Александровск» о состоянии окружающей среды, формирование экологической культуры.</w:t>
            </w:r>
          </w:p>
          <w:p w:rsidR="00267AC0" w:rsidRPr="001071C5" w:rsidRDefault="00267AC0" w:rsidP="00267AC0">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сбор и вывозка с территории муниципального образования ТКО;</w:t>
            </w:r>
          </w:p>
          <w:p w:rsidR="00267AC0" w:rsidRPr="001071C5" w:rsidRDefault="00267AC0" w:rsidP="00267AC0">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 ликвидация несанкционированных свалок;</w:t>
            </w:r>
          </w:p>
          <w:p w:rsidR="00267AC0" w:rsidRPr="001071C5" w:rsidRDefault="00267AC0" w:rsidP="00267AC0">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-улучшение санитарного состояния и внешнего облика муниципального образования; </w:t>
            </w:r>
          </w:p>
          <w:p w:rsidR="00267AC0" w:rsidRPr="001071C5" w:rsidRDefault="00267AC0" w:rsidP="00267AC0">
            <w:pPr>
              <w:spacing w:before="150" w:after="225"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-организация системы экологического образования и информирования населения о состоянии окружающей среды, повышение экологической культуры;</w:t>
            </w:r>
          </w:p>
          <w:p w:rsidR="00267AC0" w:rsidRPr="001071C5" w:rsidRDefault="00267AC0" w:rsidP="00267AC0">
            <w:pPr>
              <w:spacing w:before="150" w:after="225"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 воспитание нравственных качеств населения по уважению и любви к окружающей природе, чистоте и высокой экологичности своего домохозяйства, предприятия, учреждения;</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Сроки реализации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2019 – 2021 годы</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Исполнители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Администрация муниципального образования «Александровск» </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Объемы и источники финансирования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Общий объём финансирования Программы составляет 1758,582 тыс. рублей, из них:</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в 2019 году – 1460,147 тыс. рублей;</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в 2020 году – 159,261 тыс. рублей;</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в 2021 году – 139,174 тыс. рублей</w:t>
            </w:r>
          </w:p>
        </w:tc>
      </w:tr>
      <w:tr w:rsidR="00267AC0" w:rsidRPr="001071C5" w:rsidTr="00267AC0">
        <w:tc>
          <w:tcPr>
            <w:tcW w:w="2259" w:type="dxa"/>
            <w:tcBorders>
              <w:top w:val="single" w:sz="4" w:space="0" w:color="auto"/>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Ожидаемые конечные результаты реализации Программы</w:t>
            </w:r>
          </w:p>
        </w:tc>
        <w:tc>
          <w:tcPr>
            <w:tcW w:w="4940" w:type="dxa"/>
            <w:tcBorders>
              <w:top w:val="single" w:sz="4" w:space="0" w:color="auto"/>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lastRenderedPageBreak/>
              <w:t>-внедрение более прогрессивной технологии сбора, временного хранения и транспортировки отходов с использованием мусороперегрузочной автомашины, которая сократит транспортные и иные сопутствующие расходы муниципального образования;</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-эффективность управления в сфере обращения с отходами;</w:t>
            </w:r>
          </w:p>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-ликвидация несанкционированных свалок на территории населенных пунктов;</w:t>
            </w:r>
          </w:p>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улучшения эстетического состояния ландшафтных зон на территории муниципального образования;</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Увеличение площади зеленых насаждений;</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повышение уровня экологического просвещения и образования.</w:t>
            </w:r>
          </w:p>
        </w:tc>
      </w:tr>
      <w:tr w:rsidR="00267AC0" w:rsidRPr="001071C5" w:rsidTr="00267AC0">
        <w:tc>
          <w:tcPr>
            <w:tcW w:w="2259" w:type="dxa"/>
            <w:tcBorders>
              <w:top w:val="nil"/>
              <w:left w:val="double" w:sz="6" w:space="0" w:color="808080"/>
              <w:bottom w:val="double" w:sz="6" w:space="0" w:color="808080"/>
              <w:right w:val="nil"/>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lastRenderedPageBreak/>
              <w:t>Система организации контроля за исполнением Программы</w:t>
            </w:r>
          </w:p>
        </w:tc>
        <w:tc>
          <w:tcPr>
            <w:tcW w:w="4940" w:type="dxa"/>
            <w:tcBorders>
              <w:top w:val="nil"/>
              <w:left w:val="double" w:sz="6" w:space="0" w:color="808080"/>
              <w:bottom w:val="double" w:sz="6" w:space="0" w:color="808080"/>
              <w:right w:val="double" w:sz="6" w:space="0" w:color="808080"/>
            </w:tcBorders>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Контроль за реализацией Программы осуществляет администрация муниципального образования «Александровск»</w:t>
            </w:r>
          </w:p>
        </w:tc>
      </w:tr>
    </w:tbl>
    <w:p w:rsidR="00267AC0" w:rsidRPr="001071C5" w:rsidRDefault="00267AC0" w:rsidP="00267AC0">
      <w:pPr>
        <w:spacing w:after="0" w:line="240" w:lineRule="auto"/>
        <w:jc w:val="center"/>
        <w:outlineLvl w:val="0"/>
        <w:rPr>
          <w:rFonts w:ascii="Times New Roman" w:eastAsia="Times New Roman" w:hAnsi="Times New Roman"/>
          <w:bCs/>
          <w:color w:val="000000"/>
          <w:sz w:val="18"/>
          <w:szCs w:val="18"/>
          <w:lang w:eastAsia="ru-RU"/>
        </w:rPr>
      </w:pPr>
    </w:p>
    <w:p w:rsidR="00267AC0" w:rsidRPr="001071C5" w:rsidRDefault="00267AC0" w:rsidP="00267AC0">
      <w:pPr>
        <w:spacing w:after="0" w:line="240" w:lineRule="auto"/>
        <w:jc w:val="center"/>
        <w:outlineLvl w:val="0"/>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РАЗДЕЛ II</w:t>
      </w:r>
    </w:p>
    <w:p w:rsidR="00267AC0" w:rsidRPr="001071C5" w:rsidRDefault="00267AC0" w:rsidP="00267AC0">
      <w:pPr>
        <w:spacing w:after="0" w:line="240" w:lineRule="auto"/>
        <w:jc w:val="center"/>
        <w:rPr>
          <w:rFonts w:ascii="Arial" w:eastAsia="Times New Roman" w:hAnsi="Arial" w:cs="Arial"/>
          <w:color w:val="000000"/>
          <w:sz w:val="18"/>
          <w:szCs w:val="18"/>
          <w:lang w:eastAsia="ru-RU"/>
        </w:rPr>
      </w:pPr>
      <w:r w:rsidRPr="001071C5">
        <w:rPr>
          <w:rFonts w:ascii="Arial" w:eastAsia="Times New Roman" w:hAnsi="Arial" w:cs="Arial"/>
          <w:bCs/>
          <w:color w:val="000000"/>
          <w:sz w:val="18"/>
          <w:szCs w:val="18"/>
          <w:lang w:eastAsia="ru-RU"/>
        </w:rPr>
        <w:t>Содержание проблемы и обоснование необходимостиеё решения программными методами</w:t>
      </w:r>
    </w:p>
    <w:p w:rsidR="00267AC0" w:rsidRPr="001071C5" w:rsidRDefault="00267AC0" w:rsidP="00267AC0">
      <w:pPr>
        <w:spacing w:after="0" w:line="240" w:lineRule="auto"/>
        <w:rPr>
          <w:rFonts w:ascii="Arial" w:eastAsia="Times New Roman" w:hAnsi="Arial" w:cs="Arial"/>
          <w:color w:val="000000"/>
          <w:sz w:val="18"/>
          <w:szCs w:val="18"/>
          <w:lang w:eastAsia="ru-RU"/>
        </w:rPr>
      </w:pP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В условиях реформирования экономики вопросы охраны окружающей среды приобретают особое значение. На данный момент экологическая ситуация на территории муниципального образования «Александровск» является удовлетворительной.</w:t>
      </w: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Жизненно необходимым условием существования человека является сохранение и приумножение зеленых насаждений.</w:t>
      </w: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Формирование экологической культуры жителей муниципального образования «Александровск»,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267AC0" w:rsidRPr="001071C5" w:rsidRDefault="00267AC0" w:rsidP="00267AC0">
      <w:pPr>
        <w:spacing w:after="0" w:line="240" w:lineRule="auto"/>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Настоящая программа является основным базовым документом для разработки планов, программ и проектов обеспечения экологической безопасности муниципального образования в области охраны окружающей среды и природопользования на период 2019-2021 годы.</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Программа содержит комплекс мероприятий по решению приоритетных задач в сфере охраны окружающей среды и обеспечению </w:t>
      </w:r>
      <w:r w:rsidRPr="001071C5">
        <w:rPr>
          <w:rFonts w:ascii="Arial" w:eastAsia="Times New Roman" w:hAnsi="Arial" w:cs="Arial"/>
          <w:sz w:val="18"/>
          <w:szCs w:val="18"/>
          <w:lang w:eastAsia="ru-RU"/>
        </w:rPr>
        <w:lastRenderedPageBreak/>
        <w:t>рационального природопользования на территории поселения, осуществление которых направлено на обеспечение благоприятной окружающей среды, устойчивое функционирование естественных экологических систем, снижению негативного воздействия хозяйственной и иной деятельности на окружающую среду и обеспечение нормальных условий жизнедеятельности населения муниципального образования. Определение мероприятий  муниципальной программы основано на наиболее острых проблемах: для комплексного решения проблем охраны атмосферного воздуха; организации сбора и вывоза твердых бытовых отходов;  формирования системы управления твердыми бытовыми отходами (ТКО)  и вторичными материальными ресурсами (ВМР), оптимизации сбора ТКО и ВМР, их транспортировки, переработки и захоронения; формирования экологической культуры, повышения уровня экологического воспитания и образования населения, разработана данная муниципальная программа. Одной из серьезных экологических проблем в поселении остается проблема сбора, временного хранения твердых бытовых отходов. В поселении стихийно в летнее время возникают несанкционированные свалки ТКО как на открытых местах местности, так и в лесополосах, которые не отвечают экологическим требованиям. Нерешенность всего круга проблем в области временного размещения ТКО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До 2017 года управление отходами в поселении осуществлялось на основе разрозненных мероприятий, главным образом в виде реакции на самовольное загрязнение отходами земель населенных пунктов. С 2017 года в поселении создана система сбора и вывоза отходов к местам их захоронения, но необходимо ее развивать дальше.</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Формирование экологической культуры жителей поселения, повышения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p>
    <w:p w:rsidR="00267AC0" w:rsidRPr="001071C5" w:rsidRDefault="00267AC0" w:rsidP="00267AC0">
      <w:pPr>
        <w:spacing w:after="0" w:line="240" w:lineRule="auto"/>
        <w:ind w:firstLine="709"/>
        <w:jc w:val="center"/>
        <w:outlineLvl w:val="0"/>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РАЗДЕЛ III</w:t>
      </w:r>
    </w:p>
    <w:p w:rsidR="00267AC0" w:rsidRPr="001071C5" w:rsidRDefault="00267AC0" w:rsidP="00267AC0">
      <w:pPr>
        <w:spacing w:after="0" w:line="240" w:lineRule="auto"/>
        <w:ind w:firstLine="709"/>
        <w:jc w:val="both"/>
        <w:rPr>
          <w:rFonts w:ascii="Arial" w:eastAsia="Times New Roman" w:hAnsi="Arial" w:cs="Arial"/>
          <w:bCs/>
          <w:sz w:val="18"/>
          <w:szCs w:val="18"/>
          <w:lang w:eastAsia="ru-RU"/>
        </w:rPr>
      </w:pPr>
      <w:r w:rsidRPr="001071C5">
        <w:rPr>
          <w:rFonts w:ascii="Arial" w:eastAsia="Times New Roman" w:hAnsi="Arial" w:cs="Arial"/>
          <w:bCs/>
          <w:sz w:val="18"/>
          <w:szCs w:val="18"/>
          <w:lang w:eastAsia="ru-RU"/>
        </w:rPr>
        <w:t>Цели, задачи и показатели (индикаторы), основные ожидаемые конечные результаты, сроки и этапы реализации Программы</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Целями муниципальной программы на период 2019-2021 года являются:</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 повышение уровня экологического просвещения и образования населения </w:t>
      </w:r>
      <w:r w:rsidRPr="001071C5">
        <w:rPr>
          <w:rFonts w:ascii="Arial" w:eastAsia="Times New Roman" w:hAnsi="Arial" w:cs="Arial"/>
          <w:color w:val="000000"/>
          <w:sz w:val="18"/>
          <w:szCs w:val="18"/>
          <w:lang w:eastAsia="ru-RU"/>
        </w:rPr>
        <w:t>муниципального образования «Александровск»;</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-организация сбора и вывоза твердых бытовых отходов на территории поселения в соответствии с действующим законодательством,</w:t>
      </w:r>
    </w:p>
    <w:p w:rsidR="00267AC0" w:rsidRPr="001071C5" w:rsidRDefault="00267AC0" w:rsidP="00267AC0">
      <w:pPr>
        <w:spacing w:after="0" w:line="240" w:lineRule="auto"/>
        <w:ind w:firstLine="709"/>
        <w:rPr>
          <w:rFonts w:ascii="Arial" w:eastAsia="Times New Roman" w:hAnsi="Arial" w:cs="Arial"/>
          <w:sz w:val="18"/>
          <w:szCs w:val="18"/>
          <w:lang w:eastAsia="ru-RU"/>
        </w:rPr>
      </w:pPr>
      <w:r w:rsidRPr="001071C5">
        <w:rPr>
          <w:rFonts w:ascii="Arial" w:eastAsia="Times New Roman" w:hAnsi="Arial" w:cs="Arial"/>
          <w:sz w:val="18"/>
          <w:szCs w:val="18"/>
          <w:lang w:eastAsia="ru-RU"/>
        </w:rPr>
        <w:lastRenderedPageBreak/>
        <w:t>Задачами программы являются:</w:t>
      </w: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sz w:val="18"/>
          <w:szCs w:val="18"/>
          <w:lang w:eastAsia="ru-RU"/>
        </w:rPr>
        <w:t xml:space="preserve">- </w:t>
      </w:r>
      <w:r w:rsidRPr="001071C5">
        <w:rPr>
          <w:rFonts w:ascii="Arial" w:eastAsia="Times New Roman" w:hAnsi="Arial" w:cs="Arial"/>
          <w:color w:val="000000"/>
          <w:sz w:val="18"/>
          <w:szCs w:val="18"/>
          <w:lang w:eastAsia="ru-RU"/>
        </w:rPr>
        <w:t>обеспечение экологической безопасности на территории муниципального образования «Александровск», в том числе: - снижение объемов негативного воздействия на окружающую среду при осуществлении хозяйственной и иной деятельности; - предотвращение негативного воздействия на окружающую среду при чрезвычайных ситуациях природного и техногенного характера;</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-создание комплексной системы управления твердыми бытовыми </w:t>
      </w:r>
    </w:p>
    <w:p w:rsidR="00267AC0" w:rsidRPr="001071C5" w:rsidRDefault="00267AC0" w:rsidP="00267AC0">
      <w:pPr>
        <w:widowControl w:val="0"/>
        <w:autoSpaceDE w:val="0"/>
        <w:autoSpaceDN w:val="0"/>
        <w:adjustRightInd w:val="0"/>
        <w:spacing w:after="0" w:line="240" w:lineRule="auto"/>
        <w:rPr>
          <w:rFonts w:ascii="Arial" w:eastAsia="Times New Roman" w:hAnsi="Arial" w:cs="Arial"/>
          <w:sz w:val="18"/>
          <w:szCs w:val="18"/>
          <w:lang w:eastAsia="ru-RU"/>
        </w:rPr>
      </w:pPr>
      <w:r w:rsidRPr="001071C5">
        <w:rPr>
          <w:rFonts w:ascii="Arial" w:eastAsia="Times New Roman" w:hAnsi="Arial" w:cs="Arial"/>
          <w:sz w:val="18"/>
          <w:szCs w:val="18"/>
          <w:lang w:eastAsia="ru-RU"/>
        </w:rPr>
        <w:t>отходами и вторичными материальными ресурсами;</w:t>
      </w: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 обеспечение сохранения зеленых насаждений муниципального образования «Александровск», их охраны и защиты, многоцелевого, рационального, непрерывного использования и воспроизводства;</w:t>
      </w:r>
    </w:p>
    <w:p w:rsidR="00267AC0" w:rsidRPr="001071C5" w:rsidRDefault="00267AC0" w:rsidP="00267AC0">
      <w:pPr>
        <w:spacing w:after="0" w:line="240" w:lineRule="auto"/>
        <w:ind w:firstLine="709"/>
        <w:jc w:val="both"/>
        <w:rPr>
          <w:rFonts w:ascii="Arial" w:eastAsia="Times New Roman" w:hAnsi="Arial" w:cs="Arial"/>
          <w:bCs/>
          <w:sz w:val="18"/>
          <w:szCs w:val="18"/>
          <w:lang w:eastAsia="ru-RU"/>
        </w:rPr>
      </w:pPr>
      <w:r w:rsidRPr="001071C5">
        <w:rPr>
          <w:rFonts w:ascii="Arial" w:eastAsia="Times New Roman" w:hAnsi="Arial" w:cs="Arial"/>
          <w:bCs/>
          <w:sz w:val="18"/>
          <w:szCs w:val="18"/>
          <w:lang w:eastAsia="ru-RU"/>
        </w:rPr>
        <w:t>Целевыми показателями (индикаторами) Программы являются (показаны в таблице № 1):</w:t>
      </w:r>
    </w:p>
    <w:p w:rsidR="00267AC0" w:rsidRPr="001071C5" w:rsidRDefault="00267AC0" w:rsidP="00267AC0">
      <w:pPr>
        <w:spacing w:after="0" w:line="240" w:lineRule="auto"/>
        <w:ind w:firstLine="709"/>
        <w:jc w:val="both"/>
        <w:rPr>
          <w:rFonts w:ascii="Arial" w:eastAsia="Times New Roman" w:hAnsi="Arial" w:cs="Arial"/>
          <w:bCs/>
          <w:sz w:val="18"/>
          <w:szCs w:val="18"/>
          <w:lang w:eastAsia="ru-RU"/>
        </w:rPr>
      </w:pPr>
      <w:r w:rsidRPr="001071C5">
        <w:rPr>
          <w:rFonts w:ascii="Arial" w:eastAsia="Times New Roman" w:hAnsi="Arial" w:cs="Arial"/>
          <w:bCs/>
          <w:sz w:val="18"/>
          <w:szCs w:val="18"/>
          <w:lang w:eastAsia="ru-RU"/>
        </w:rPr>
        <w:t>- проведение мониторинга за вывозом и накоплением ТКО и загрязняющих продуктов на территории поселения;</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 повышение уровня экологического просвещения и образования населения </w:t>
      </w:r>
      <w:r w:rsidRPr="001071C5">
        <w:rPr>
          <w:rFonts w:ascii="Arial" w:eastAsia="Times New Roman" w:hAnsi="Arial" w:cs="Arial"/>
          <w:color w:val="000000"/>
          <w:sz w:val="18"/>
          <w:szCs w:val="18"/>
          <w:lang w:eastAsia="ru-RU"/>
        </w:rPr>
        <w:t>муниципального образования «Александровск»</w:t>
      </w:r>
      <w:r w:rsidRPr="001071C5">
        <w:rPr>
          <w:rFonts w:ascii="Arial" w:eastAsia="Times New Roman" w:hAnsi="Arial" w:cs="Arial"/>
          <w:sz w:val="18"/>
          <w:szCs w:val="18"/>
          <w:lang w:eastAsia="ru-RU"/>
        </w:rPr>
        <w:t>,</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 организация сбора и вывоза твердых бытовых отходов на территории поселения в соответствии с действующим законодательством, </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охват населения планово - регулярной системой сбора и вывоза ТКО,</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количество ликвидированных несанкционированных и законсервированных объектов размещения твердых бытовых отходов. И загрязняющих предметов, и веществ как с открытых территорий поселения, так и из лесов, береговых зон водоемов.</w:t>
      </w:r>
    </w:p>
    <w:p w:rsidR="00267AC0" w:rsidRPr="001071C5" w:rsidRDefault="00267AC0" w:rsidP="00267AC0">
      <w:pPr>
        <w:spacing w:after="0" w:line="240" w:lineRule="auto"/>
        <w:jc w:val="right"/>
        <w:rPr>
          <w:rFonts w:ascii="Arial" w:eastAsia="Times New Roman" w:hAnsi="Arial" w:cs="Arial"/>
          <w:sz w:val="18"/>
          <w:szCs w:val="18"/>
          <w:lang w:eastAsia="ru-RU"/>
        </w:rPr>
      </w:pPr>
      <w:r w:rsidRPr="001071C5">
        <w:rPr>
          <w:rFonts w:ascii="Arial" w:eastAsia="Times New Roman" w:hAnsi="Arial" w:cs="Arial"/>
          <w:sz w:val="18"/>
          <w:szCs w:val="18"/>
          <w:lang w:eastAsia="ru-RU"/>
        </w:rPr>
        <w:t>Таблица № 1.</w:t>
      </w:r>
    </w:p>
    <w:p w:rsidR="00267AC0" w:rsidRPr="001071C5" w:rsidRDefault="00267AC0" w:rsidP="00267AC0">
      <w:pPr>
        <w:autoSpaceDE w:val="0"/>
        <w:autoSpaceDN w:val="0"/>
        <w:adjustRightInd w:val="0"/>
        <w:spacing w:after="0" w:line="240" w:lineRule="auto"/>
        <w:ind w:firstLine="708"/>
        <w:jc w:val="center"/>
        <w:outlineLvl w:val="0"/>
        <w:rPr>
          <w:rFonts w:ascii="Arial" w:eastAsia="Times New Roman" w:hAnsi="Arial" w:cs="Arial"/>
          <w:sz w:val="18"/>
          <w:szCs w:val="18"/>
          <w:lang w:eastAsia="ru-RU"/>
        </w:rPr>
      </w:pPr>
      <w:r w:rsidRPr="001071C5">
        <w:rPr>
          <w:rFonts w:ascii="Arial" w:eastAsia="Times New Roman" w:hAnsi="Arial" w:cs="Arial"/>
          <w:sz w:val="18"/>
          <w:szCs w:val="18"/>
          <w:lang w:eastAsia="ru-RU"/>
        </w:rPr>
        <w:t>3.1. Целевые показатели эффективности Программы</w:t>
      </w:r>
    </w:p>
    <w:p w:rsidR="00267AC0" w:rsidRPr="001071C5" w:rsidRDefault="00267AC0" w:rsidP="00267AC0">
      <w:pPr>
        <w:autoSpaceDE w:val="0"/>
        <w:autoSpaceDN w:val="0"/>
        <w:adjustRightInd w:val="0"/>
        <w:spacing w:after="0" w:line="240" w:lineRule="auto"/>
        <w:ind w:firstLine="708"/>
        <w:jc w:val="center"/>
        <w:outlineLvl w:val="0"/>
        <w:rPr>
          <w:rFonts w:ascii="Times New Roman" w:eastAsia="Times New Roman" w:hAnsi="Times New Roman"/>
          <w:b/>
          <w:sz w:val="18"/>
          <w:szCs w:val="18"/>
          <w:lang w:eastAsia="ru-RU"/>
        </w:rPr>
      </w:pP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881"/>
        <w:gridCol w:w="992"/>
        <w:gridCol w:w="992"/>
        <w:gridCol w:w="851"/>
        <w:gridCol w:w="992"/>
      </w:tblGrid>
      <w:tr w:rsidR="00267AC0" w:rsidRPr="001071C5" w:rsidTr="00267AC0">
        <w:trPr>
          <w:trHeight w:val="917"/>
        </w:trPr>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п/п</w:t>
            </w:r>
          </w:p>
        </w:tc>
        <w:tc>
          <w:tcPr>
            <w:tcW w:w="288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Наименование программы, показателей</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Ед.</w:t>
            </w:r>
          </w:p>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измерения</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2019</w:t>
            </w: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2020</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2021</w:t>
            </w:r>
          </w:p>
        </w:tc>
      </w:tr>
      <w:tr w:rsidR="00267AC0" w:rsidRPr="001071C5" w:rsidTr="00267AC0">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p>
        </w:tc>
        <w:tc>
          <w:tcPr>
            <w:tcW w:w="2881" w:type="dxa"/>
            <w:shd w:val="clear" w:color="auto" w:fill="auto"/>
          </w:tcPr>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Программа</w:t>
            </w:r>
          </w:p>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Охрана окружающей среды на территории муниципального образования «Александровск» на 2019-20210 годы</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p>
        </w:tc>
      </w:tr>
      <w:tr w:rsidR="00267AC0" w:rsidRPr="001071C5" w:rsidTr="00267AC0">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1. </w:t>
            </w:r>
          </w:p>
        </w:tc>
        <w:tc>
          <w:tcPr>
            <w:tcW w:w="2881" w:type="dxa"/>
            <w:shd w:val="clear" w:color="auto" w:fill="auto"/>
          </w:tcPr>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Количество проведенных мероприятий мониторирования за проблемой загрязнения территории поселения</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раз</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12</w:t>
            </w: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12</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12</w:t>
            </w:r>
          </w:p>
        </w:tc>
      </w:tr>
      <w:tr w:rsidR="00267AC0" w:rsidRPr="001071C5" w:rsidTr="00267AC0">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lastRenderedPageBreak/>
              <w:t>1.</w:t>
            </w:r>
          </w:p>
        </w:tc>
        <w:tc>
          <w:tcPr>
            <w:tcW w:w="2881" w:type="dxa"/>
            <w:shd w:val="clear" w:color="auto" w:fill="auto"/>
          </w:tcPr>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Количество проведенных мероприятий по экологическому воспитанию и образованию населения</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раз</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12</w:t>
            </w: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12</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12</w:t>
            </w:r>
          </w:p>
        </w:tc>
      </w:tr>
      <w:tr w:rsidR="00267AC0" w:rsidRPr="001071C5" w:rsidTr="00267AC0">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w:t>
            </w:r>
          </w:p>
        </w:tc>
        <w:tc>
          <w:tcPr>
            <w:tcW w:w="2881" w:type="dxa"/>
            <w:shd w:val="clear" w:color="auto" w:fill="auto"/>
          </w:tcPr>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Количество ликвидированных несанкционированных свалок</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раз</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w:t>
            </w: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w:t>
            </w:r>
          </w:p>
        </w:tc>
      </w:tr>
      <w:tr w:rsidR="00267AC0" w:rsidRPr="001071C5" w:rsidTr="00267AC0">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w:t>
            </w:r>
          </w:p>
        </w:tc>
        <w:tc>
          <w:tcPr>
            <w:tcW w:w="2881" w:type="dxa"/>
            <w:shd w:val="clear" w:color="auto" w:fill="auto"/>
          </w:tcPr>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Количество организованных субботников по сбору отходов и ТКО</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раз</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5</w:t>
            </w: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5</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5</w:t>
            </w:r>
          </w:p>
        </w:tc>
      </w:tr>
      <w:tr w:rsidR="00267AC0" w:rsidRPr="001071C5" w:rsidTr="00267AC0">
        <w:tc>
          <w:tcPr>
            <w:tcW w:w="516"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4.</w:t>
            </w:r>
          </w:p>
        </w:tc>
        <w:tc>
          <w:tcPr>
            <w:tcW w:w="2881" w:type="dxa"/>
            <w:shd w:val="clear" w:color="auto" w:fill="auto"/>
          </w:tcPr>
          <w:p w:rsidR="00267AC0" w:rsidRPr="001071C5" w:rsidRDefault="00267AC0" w:rsidP="006869E5">
            <w:pPr>
              <w:autoSpaceDE w:val="0"/>
              <w:autoSpaceDN w:val="0"/>
              <w:adjustRightInd w:val="0"/>
              <w:spacing w:after="0" w:line="240" w:lineRule="auto"/>
              <w:jc w:val="both"/>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Количество размещенных контейнеров для сбора ТКО</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Ед.</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60</w:t>
            </w:r>
          </w:p>
        </w:tc>
        <w:tc>
          <w:tcPr>
            <w:tcW w:w="851"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66</w:t>
            </w:r>
          </w:p>
        </w:tc>
        <w:tc>
          <w:tcPr>
            <w:tcW w:w="992" w:type="dxa"/>
            <w:shd w:val="clear" w:color="auto" w:fill="auto"/>
          </w:tcPr>
          <w:p w:rsidR="00267AC0" w:rsidRPr="001071C5" w:rsidRDefault="00267AC0" w:rsidP="006869E5">
            <w:pPr>
              <w:autoSpaceDE w:val="0"/>
              <w:autoSpaceDN w:val="0"/>
              <w:adjustRightInd w:val="0"/>
              <w:spacing w:after="0" w:line="240" w:lineRule="auto"/>
              <w:jc w:val="center"/>
              <w:outlineLvl w:val="0"/>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70</w:t>
            </w:r>
          </w:p>
        </w:tc>
      </w:tr>
    </w:tbl>
    <w:p w:rsidR="00267AC0" w:rsidRPr="001071C5" w:rsidRDefault="00267AC0" w:rsidP="00267AC0">
      <w:pPr>
        <w:spacing w:after="0" w:line="240" w:lineRule="auto"/>
        <w:jc w:val="both"/>
        <w:rPr>
          <w:rFonts w:ascii="Times New Roman" w:eastAsia="Times New Roman" w:hAnsi="Times New Roman"/>
          <w:sz w:val="18"/>
          <w:szCs w:val="18"/>
          <w:lang w:eastAsia="ru-RU"/>
        </w:rPr>
      </w:pP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По итогам реализации муниципальной программы планируется достижение следующих результатов: </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повышение уровня экологического просвещения и образования населения муниципального образования «Александровск»;</w:t>
      </w:r>
    </w:p>
    <w:p w:rsidR="00267AC0" w:rsidRPr="001071C5" w:rsidRDefault="00267AC0" w:rsidP="00267AC0">
      <w:pPr>
        <w:widowControl w:val="0"/>
        <w:autoSpaceDE w:val="0"/>
        <w:autoSpaceDN w:val="0"/>
        <w:adjustRightInd w:val="0"/>
        <w:spacing w:after="0" w:line="240" w:lineRule="auto"/>
        <w:ind w:firstLine="709"/>
        <w:rPr>
          <w:rFonts w:ascii="Arial" w:eastAsia="Times New Roman" w:hAnsi="Arial" w:cs="Arial"/>
          <w:sz w:val="18"/>
          <w:szCs w:val="18"/>
          <w:lang w:eastAsia="ru-RU"/>
        </w:rPr>
      </w:pPr>
      <w:r w:rsidRPr="001071C5">
        <w:rPr>
          <w:rFonts w:ascii="Arial" w:eastAsia="Times New Roman" w:hAnsi="Arial" w:cs="Arial"/>
          <w:sz w:val="18"/>
          <w:szCs w:val="18"/>
          <w:lang w:eastAsia="ru-RU"/>
        </w:rPr>
        <w:t>- организация сбора и вывоза твердых коммунальных отходов на территории поселения в соответствии с действующим законодательством;</w:t>
      </w:r>
    </w:p>
    <w:p w:rsidR="00267AC0" w:rsidRPr="001071C5" w:rsidRDefault="00267AC0" w:rsidP="00267AC0">
      <w:pPr>
        <w:widowControl w:val="0"/>
        <w:autoSpaceDE w:val="0"/>
        <w:autoSpaceDN w:val="0"/>
        <w:adjustRightInd w:val="0"/>
        <w:spacing w:after="0" w:line="240" w:lineRule="auto"/>
        <w:ind w:firstLine="709"/>
        <w:rPr>
          <w:rFonts w:ascii="Arial" w:eastAsia="Times New Roman" w:hAnsi="Arial" w:cs="Arial"/>
          <w:sz w:val="18"/>
          <w:szCs w:val="18"/>
          <w:lang w:eastAsia="ru-RU"/>
        </w:rPr>
      </w:pPr>
      <w:r w:rsidRPr="001071C5">
        <w:rPr>
          <w:rFonts w:ascii="Arial" w:eastAsia="Times New Roman" w:hAnsi="Arial" w:cs="Arial"/>
          <w:sz w:val="18"/>
          <w:szCs w:val="18"/>
          <w:lang w:eastAsia="ru-RU"/>
        </w:rPr>
        <w:t xml:space="preserve">- сокращение количества несанкционированных объектов размещения твердых коммунальных  отходов. </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Муниципальная программа будет реализована в 2019 – 2021 годах в один этап.</w:t>
      </w:r>
    </w:p>
    <w:p w:rsidR="00267AC0" w:rsidRPr="001071C5" w:rsidRDefault="00267AC0" w:rsidP="00267AC0">
      <w:pPr>
        <w:spacing w:after="0" w:line="240" w:lineRule="auto"/>
        <w:jc w:val="both"/>
        <w:rPr>
          <w:rFonts w:ascii="Arial" w:eastAsia="Times New Roman" w:hAnsi="Arial" w:cs="Arial"/>
          <w:color w:val="000000"/>
          <w:sz w:val="18"/>
          <w:szCs w:val="18"/>
          <w:lang w:eastAsia="ru-RU"/>
        </w:rPr>
      </w:pPr>
    </w:p>
    <w:p w:rsidR="00267AC0" w:rsidRPr="001071C5" w:rsidRDefault="00267AC0" w:rsidP="00267AC0">
      <w:pPr>
        <w:spacing w:after="0" w:line="240" w:lineRule="auto"/>
        <w:ind w:firstLine="709"/>
        <w:jc w:val="center"/>
        <w:outlineLvl w:val="0"/>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РАЗДЕЛ IV</w:t>
      </w:r>
    </w:p>
    <w:p w:rsidR="00267AC0" w:rsidRPr="001071C5" w:rsidRDefault="00267AC0" w:rsidP="00267AC0">
      <w:pPr>
        <w:spacing w:after="0" w:line="240" w:lineRule="auto"/>
        <w:ind w:firstLine="709"/>
        <w:jc w:val="center"/>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Механизм реализации программы</w:t>
      </w:r>
    </w:p>
    <w:p w:rsidR="00267AC0" w:rsidRPr="001071C5" w:rsidRDefault="00267AC0" w:rsidP="00267AC0">
      <w:pPr>
        <w:spacing w:after="0" w:line="240" w:lineRule="auto"/>
        <w:rPr>
          <w:rFonts w:ascii="Arial" w:eastAsia="Times New Roman" w:hAnsi="Arial" w:cs="Arial"/>
          <w:bCs/>
          <w:color w:val="000000"/>
          <w:sz w:val="18"/>
          <w:szCs w:val="18"/>
          <w:lang w:eastAsia="ru-RU"/>
        </w:rPr>
      </w:pP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(мероприятия Программы обозначены в приложении 1 к муниципальной программе в области охраны окружающей среды и рационального природопользования на 2019-2021 годы), за исключением случаев, предусмотренных действующим законодательством.</w:t>
      </w:r>
    </w:p>
    <w:p w:rsidR="00267AC0" w:rsidRPr="001071C5" w:rsidRDefault="00267AC0" w:rsidP="00267AC0">
      <w:pPr>
        <w:spacing w:after="0" w:line="240" w:lineRule="auto"/>
        <w:ind w:firstLine="709"/>
        <w:jc w:val="both"/>
        <w:rPr>
          <w:rFonts w:ascii="Arial" w:eastAsia="Times New Roman" w:hAnsi="Arial" w:cs="Arial"/>
          <w:color w:val="000000"/>
          <w:sz w:val="18"/>
          <w:szCs w:val="18"/>
          <w:lang w:eastAsia="ru-RU"/>
        </w:rPr>
      </w:pPr>
      <w:r w:rsidRPr="001071C5">
        <w:rPr>
          <w:rFonts w:ascii="Arial" w:eastAsia="Times New Roman" w:hAnsi="Arial" w:cs="Arial"/>
          <w:color w:val="000000"/>
          <w:sz w:val="18"/>
          <w:szCs w:val="18"/>
          <w:lang w:eastAsia="ru-RU"/>
        </w:rPr>
        <w:t>При изменении объемов финансирования, предусмотренных Программой, муниципальные заказчики уточняют объемы финансирования за счет средств областного бюджета, федерального бюджета, местного бюджета, готовят предложения по внесению изменений в перечень мероприятий Программы и сроки их исполнения.</w:t>
      </w:r>
    </w:p>
    <w:p w:rsidR="00267AC0" w:rsidRPr="001071C5" w:rsidRDefault="00267AC0" w:rsidP="00267AC0">
      <w:pPr>
        <w:spacing w:after="0" w:line="240" w:lineRule="auto"/>
        <w:jc w:val="both"/>
        <w:rPr>
          <w:rFonts w:ascii="Arial" w:eastAsia="Times New Roman" w:hAnsi="Arial" w:cs="Arial"/>
          <w:color w:val="000000"/>
          <w:sz w:val="18"/>
          <w:szCs w:val="18"/>
          <w:lang w:eastAsia="ru-RU"/>
        </w:rPr>
      </w:pPr>
    </w:p>
    <w:p w:rsidR="00267AC0" w:rsidRPr="001071C5" w:rsidRDefault="00267AC0" w:rsidP="00267AC0">
      <w:pPr>
        <w:spacing w:after="0" w:line="240" w:lineRule="auto"/>
        <w:ind w:firstLine="709"/>
        <w:jc w:val="center"/>
        <w:outlineLvl w:val="0"/>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РАЗДЕЛ V</w:t>
      </w:r>
    </w:p>
    <w:p w:rsidR="00267AC0" w:rsidRPr="001071C5" w:rsidRDefault="00267AC0" w:rsidP="00267AC0">
      <w:pPr>
        <w:spacing w:after="0" w:line="240" w:lineRule="auto"/>
        <w:jc w:val="center"/>
        <w:rPr>
          <w:rFonts w:ascii="Arial" w:eastAsia="Times New Roman" w:hAnsi="Arial" w:cs="Arial"/>
          <w:color w:val="000000"/>
          <w:sz w:val="18"/>
          <w:szCs w:val="18"/>
          <w:lang w:eastAsia="ru-RU"/>
        </w:rPr>
      </w:pPr>
      <w:r w:rsidRPr="001071C5">
        <w:rPr>
          <w:rFonts w:ascii="Arial" w:eastAsia="Times New Roman" w:hAnsi="Arial" w:cs="Arial"/>
          <w:bCs/>
          <w:color w:val="000000"/>
          <w:sz w:val="18"/>
          <w:szCs w:val="18"/>
          <w:lang w:eastAsia="ru-RU"/>
        </w:rPr>
        <w:t>Система программных мероприятий и оценка их ресурсного обеспечения</w:t>
      </w:r>
    </w:p>
    <w:p w:rsidR="00267AC0" w:rsidRPr="001071C5" w:rsidRDefault="00267AC0" w:rsidP="00267AC0">
      <w:pPr>
        <w:spacing w:after="0" w:line="240" w:lineRule="auto"/>
        <w:ind w:firstLine="720"/>
        <w:jc w:val="both"/>
        <w:rPr>
          <w:rFonts w:ascii="Arial" w:eastAsia="Times New Roman" w:hAnsi="Arial" w:cs="Arial"/>
          <w:sz w:val="18"/>
          <w:szCs w:val="18"/>
          <w:lang w:eastAsia="ru-RU"/>
        </w:rPr>
      </w:pPr>
    </w:p>
    <w:p w:rsidR="00267AC0" w:rsidRPr="001071C5" w:rsidRDefault="00267AC0" w:rsidP="00267AC0">
      <w:pPr>
        <w:spacing w:after="0" w:line="240" w:lineRule="auto"/>
        <w:ind w:firstLine="720"/>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lastRenderedPageBreak/>
        <w:t>Прогнозная оценка ресурсного обеспечения реализации Муниципальной программы за счет всех источников финансирования представлена в таблице 2.</w:t>
      </w:r>
    </w:p>
    <w:p w:rsidR="00267AC0" w:rsidRPr="001071C5" w:rsidRDefault="00267AC0" w:rsidP="00267AC0">
      <w:pPr>
        <w:spacing w:after="0" w:line="240" w:lineRule="auto"/>
        <w:jc w:val="right"/>
        <w:rPr>
          <w:rFonts w:ascii="Arial" w:eastAsia="Times New Roman" w:hAnsi="Arial" w:cs="Arial"/>
          <w:sz w:val="18"/>
          <w:szCs w:val="18"/>
          <w:lang w:eastAsia="ru-RU"/>
        </w:rPr>
      </w:pPr>
    </w:p>
    <w:p w:rsidR="00267AC0" w:rsidRPr="001071C5" w:rsidRDefault="00267AC0" w:rsidP="00267AC0">
      <w:pPr>
        <w:spacing w:after="0" w:line="240" w:lineRule="auto"/>
        <w:jc w:val="right"/>
        <w:rPr>
          <w:rFonts w:ascii="Arial" w:eastAsia="Times New Roman" w:hAnsi="Arial" w:cs="Arial"/>
          <w:sz w:val="18"/>
          <w:szCs w:val="18"/>
          <w:lang w:eastAsia="ru-RU"/>
        </w:rPr>
      </w:pPr>
      <w:r w:rsidRPr="001071C5">
        <w:rPr>
          <w:rFonts w:ascii="Arial" w:eastAsia="Times New Roman" w:hAnsi="Arial" w:cs="Arial"/>
          <w:sz w:val="18"/>
          <w:szCs w:val="18"/>
          <w:lang w:eastAsia="ru-RU"/>
        </w:rPr>
        <w:t>Таблица № 2</w:t>
      </w:r>
    </w:p>
    <w:p w:rsidR="00267AC0" w:rsidRPr="001071C5" w:rsidRDefault="00267AC0" w:rsidP="00267AC0">
      <w:pPr>
        <w:spacing w:after="0" w:line="240" w:lineRule="auto"/>
        <w:jc w:val="center"/>
        <w:rPr>
          <w:rFonts w:ascii="Arial" w:eastAsia="Times New Roman" w:hAnsi="Arial" w:cs="Arial"/>
          <w:bCs/>
          <w:sz w:val="18"/>
          <w:szCs w:val="18"/>
          <w:lang w:eastAsia="ru-RU"/>
        </w:rPr>
      </w:pPr>
      <w:r w:rsidRPr="001071C5">
        <w:rPr>
          <w:rFonts w:ascii="Arial" w:eastAsia="Times New Roman" w:hAnsi="Arial" w:cs="Arial"/>
          <w:bCs/>
          <w:sz w:val="18"/>
          <w:szCs w:val="18"/>
          <w:lang w:eastAsia="ru-RU"/>
        </w:rPr>
        <w:t>5.1. Оценка ресурсного обеспечения реализации Программы</w:t>
      </w:r>
      <w:r w:rsidRPr="001071C5">
        <w:rPr>
          <w:rFonts w:ascii="Arial" w:eastAsia="Times New Roman" w:hAnsi="Arial" w:cs="Arial"/>
          <w:sz w:val="18"/>
          <w:szCs w:val="18"/>
          <w:lang w:eastAsia="ru-RU"/>
        </w:rPr>
        <w:t xml:space="preserve"> </w:t>
      </w:r>
      <w:r w:rsidRPr="001071C5">
        <w:rPr>
          <w:rFonts w:ascii="Arial" w:eastAsia="Times New Roman" w:hAnsi="Arial" w:cs="Arial"/>
          <w:bCs/>
          <w:sz w:val="18"/>
          <w:szCs w:val="18"/>
          <w:lang w:eastAsia="ru-RU"/>
        </w:rPr>
        <w:t>за счет всех источников финансирования по статьям расходов</w:t>
      </w:r>
    </w:p>
    <w:p w:rsidR="00267AC0" w:rsidRPr="001071C5" w:rsidRDefault="00267AC0" w:rsidP="00267AC0">
      <w:pPr>
        <w:spacing w:after="0" w:line="240" w:lineRule="auto"/>
        <w:ind w:firstLine="720"/>
        <w:jc w:val="both"/>
        <w:rPr>
          <w:rFonts w:ascii="Arial" w:eastAsia="Times New Roman" w:hAnsi="Arial" w:cs="Arial"/>
          <w:sz w:val="18"/>
          <w:szCs w:val="18"/>
          <w:lang w:eastAsia="ru-RU"/>
        </w:rPr>
      </w:pPr>
    </w:p>
    <w:tbl>
      <w:tblPr>
        <w:tblW w:w="7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7"/>
        <w:gridCol w:w="993"/>
        <w:gridCol w:w="1276"/>
        <w:gridCol w:w="1277"/>
      </w:tblGrid>
      <w:tr w:rsidR="00267AC0" w:rsidRPr="001071C5" w:rsidTr="00267AC0">
        <w:tc>
          <w:tcPr>
            <w:tcW w:w="2263"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Источник</w:t>
            </w:r>
          </w:p>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финансирования,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2019</w:t>
            </w:r>
          </w:p>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тыс. руб.</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2020</w:t>
            </w:r>
          </w:p>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тыс. руб.</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2021</w:t>
            </w:r>
          </w:p>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тыс. руб.</w:t>
            </w:r>
          </w:p>
        </w:tc>
      </w:tr>
      <w:tr w:rsidR="00267AC0" w:rsidRPr="001071C5" w:rsidTr="00267AC0">
        <w:tc>
          <w:tcPr>
            <w:tcW w:w="2263" w:type="dxa"/>
            <w:vMerge w:val="restart"/>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Муниципальная программа, в целом</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r>
      <w:tr w:rsidR="00267AC0" w:rsidRPr="001071C5" w:rsidTr="00267AC0">
        <w:tc>
          <w:tcPr>
            <w:tcW w:w="2263" w:type="dxa"/>
            <w:vMerge/>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областной</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1437,626</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148,758</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99,172</w:t>
            </w:r>
          </w:p>
        </w:tc>
      </w:tr>
      <w:tr w:rsidR="00267AC0" w:rsidRPr="001071C5" w:rsidTr="00267AC0">
        <w:tc>
          <w:tcPr>
            <w:tcW w:w="2263" w:type="dxa"/>
            <w:vMerge/>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22,521</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10,503</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40,002</w:t>
            </w:r>
          </w:p>
        </w:tc>
      </w:tr>
      <w:tr w:rsidR="00267AC0" w:rsidRPr="001071C5" w:rsidTr="00267AC0">
        <w:tc>
          <w:tcPr>
            <w:tcW w:w="2263" w:type="dxa"/>
            <w:vMerge/>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внебюджетный</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0,00</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0,00</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0,00</w:t>
            </w:r>
          </w:p>
        </w:tc>
      </w:tr>
      <w:tr w:rsidR="00267AC0" w:rsidRPr="001071C5" w:rsidTr="00267AC0">
        <w:tc>
          <w:tcPr>
            <w:tcW w:w="2263" w:type="dxa"/>
            <w:vMerge/>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федеральный</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0,00</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0,00</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0,00</w:t>
            </w:r>
          </w:p>
        </w:tc>
      </w:tr>
      <w:tr w:rsidR="00267AC0" w:rsidRPr="001071C5" w:rsidTr="00267AC0">
        <w:tc>
          <w:tcPr>
            <w:tcW w:w="2263"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ИТОГО: </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1460,147</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159,261</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139,174</w:t>
            </w:r>
          </w:p>
        </w:tc>
      </w:tr>
      <w:tr w:rsidR="00267AC0" w:rsidRPr="001071C5" w:rsidTr="00267AC0">
        <w:tc>
          <w:tcPr>
            <w:tcW w:w="2263" w:type="dxa"/>
            <w:shd w:val="clear" w:color="auto" w:fill="auto"/>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В т. числе мероприятия:</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993" w:type="dxa"/>
          </w:tcPr>
          <w:p w:rsidR="00267AC0" w:rsidRPr="001071C5" w:rsidRDefault="00267AC0" w:rsidP="006869E5">
            <w:pPr>
              <w:spacing w:after="0" w:line="240" w:lineRule="auto"/>
              <w:jc w:val="both"/>
              <w:rPr>
                <w:rFonts w:ascii="Courier New" w:eastAsia="Times New Roman" w:hAnsi="Courier New" w:cs="Courier New"/>
                <w:color w:val="FF0000"/>
                <w:sz w:val="18"/>
                <w:szCs w:val="18"/>
                <w:lang w:eastAsia="ru-RU"/>
              </w:rPr>
            </w:pP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p>
        </w:tc>
      </w:tr>
      <w:tr w:rsidR="00267AC0" w:rsidRPr="001071C5" w:rsidTr="00267AC0">
        <w:tc>
          <w:tcPr>
            <w:tcW w:w="2263" w:type="dxa"/>
            <w:shd w:val="clear" w:color="auto" w:fill="auto"/>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 Организация и проведение мониторингов по проблеме загрязнения территории поселения</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1,5</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1,5</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1,5</w:t>
            </w:r>
          </w:p>
        </w:tc>
      </w:tr>
      <w:tr w:rsidR="00267AC0" w:rsidRPr="001071C5" w:rsidTr="00267AC0">
        <w:tc>
          <w:tcPr>
            <w:tcW w:w="2263" w:type="dxa"/>
            <w:shd w:val="clear" w:color="auto" w:fill="auto"/>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2.Оснащение мероприятий  материалами, услугами по оформлению</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0,5</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0,5</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0,5</w:t>
            </w:r>
          </w:p>
        </w:tc>
      </w:tr>
      <w:tr w:rsidR="00267AC0" w:rsidRPr="001071C5" w:rsidTr="00267AC0">
        <w:tc>
          <w:tcPr>
            <w:tcW w:w="2263" w:type="dxa"/>
            <w:shd w:val="clear" w:color="auto" w:fill="auto"/>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3.Организация проведения </w:t>
            </w:r>
            <w:r w:rsidRPr="001071C5">
              <w:rPr>
                <w:rFonts w:ascii="Courier New" w:eastAsia="Times New Roman" w:hAnsi="Courier New" w:cs="Courier New"/>
                <w:bCs/>
                <w:color w:val="000000"/>
                <w:sz w:val="18"/>
                <w:szCs w:val="18"/>
                <w:lang w:eastAsia="ru-RU"/>
              </w:rPr>
              <w:t xml:space="preserve">экологических марафонов и конкурсов с населением </w:t>
            </w:r>
            <w:r w:rsidRPr="001071C5">
              <w:rPr>
                <w:rFonts w:ascii="Courier New" w:eastAsia="Times New Roman" w:hAnsi="Courier New" w:cs="Courier New"/>
                <w:sz w:val="18"/>
                <w:szCs w:val="18"/>
                <w:lang w:eastAsia="ru-RU"/>
              </w:rPr>
              <w:t>муниципального образования «Александровск»,</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3,0</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3,0</w:t>
            </w:r>
          </w:p>
        </w:tc>
      </w:tr>
      <w:tr w:rsidR="00267AC0" w:rsidRPr="001071C5" w:rsidTr="00267AC0">
        <w:trPr>
          <w:trHeight w:val="240"/>
        </w:trPr>
        <w:tc>
          <w:tcPr>
            <w:tcW w:w="2263" w:type="dxa"/>
            <w:vMerge w:val="restart"/>
            <w:shd w:val="clear" w:color="auto" w:fill="auto"/>
          </w:tcPr>
          <w:p w:rsidR="00267AC0" w:rsidRPr="001071C5" w:rsidRDefault="00267AC0" w:rsidP="006869E5">
            <w:pPr>
              <w:spacing w:after="0" w:line="240" w:lineRule="auto"/>
              <w:jc w:val="both"/>
              <w:rPr>
                <w:rFonts w:ascii="Courier New" w:eastAsia="Times New Roman" w:hAnsi="Courier New" w:cs="Courier New"/>
                <w:bCs/>
                <w:color w:val="000000"/>
                <w:sz w:val="18"/>
                <w:szCs w:val="18"/>
                <w:lang w:eastAsia="ru-RU"/>
              </w:rPr>
            </w:pPr>
            <w:r w:rsidRPr="001071C5">
              <w:rPr>
                <w:rFonts w:ascii="Courier New" w:eastAsia="Times New Roman" w:hAnsi="Courier New" w:cs="Courier New"/>
                <w:bCs/>
                <w:sz w:val="18"/>
                <w:szCs w:val="18"/>
                <w:lang w:eastAsia="ru-RU"/>
              </w:rPr>
              <w:t>4.</w:t>
            </w:r>
            <w:r w:rsidRPr="001071C5">
              <w:rPr>
                <w:rFonts w:ascii="Courier New" w:eastAsia="Times New Roman" w:hAnsi="Courier New" w:cs="Courier New"/>
                <w:bCs/>
                <w:color w:val="000000"/>
                <w:sz w:val="18"/>
                <w:szCs w:val="18"/>
                <w:lang w:eastAsia="ru-RU"/>
              </w:rPr>
              <w:t xml:space="preserve"> Организация строительства </w:t>
            </w:r>
            <w:r w:rsidRPr="001071C5">
              <w:rPr>
                <w:rFonts w:ascii="Courier New" w:eastAsia="Times New Roman" w:hAnsi="Courier New" w:cs="Courier New"/>
                <w:bCs/>
                <w:color w:val="000000"/>
                <w:sz w:val="18"/>
                <w:szCs w:val="18"/>
                <w:lang w:eastAsia="ru-RU"/>
              </w:rPr>
              <w:lastRenderedPageBreak/>
              <w:t>контейнерных площадок для сбора ТКО</w:t>
            </w:r>
          </w:p>
          <w:p w:rsidR="00267AC0" w:rsidRPr="001071C5" w:rsidRDefault="00267AC0" w:rsidP="006869E5">
            <w:pPr>
              <w:spacing w:after="0" w:line="240" w:lineRule="auto"/>
              <w:jc w:val="both"/>
              <w:rPr>
                <w:rFonts w:ascii="Courier New" w:eastAsia="Times New Roman" w:hAnsi="Courier New" w:cs="Courier New"/>
                <w:bCs/>
                <w:sz w:val="18"/>
                <w:szCs w:val="18"/>
                <w:lang w:eastAsia="ru-RU"/>
              </w:rPr>
            </w:pPr>
            <w:r w:rsidRPr="001071C5">
              <w:rPr>
                <w:rFonts w:ascii="Courier New" w:eastAsia="Times New Roman" w:hAnsi="Courier New" w:cs="Courier New"/>
                <w:bCs/>
                <w:color w:val="000000"/>
                <w:sz w:val="18"/>
                <w:szCs w:val="18"/>
                <w:lang w:eastAsia="ru-RU"/>
              </w:rPr>
              <w:t xml:space="preserve"> </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lastRenderedPageBreak/>
              <w:t>Областной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1110,926</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113,118</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75,412</w:t>
            </w:r>
          </w:p>
        </w:tc>
      </w:tr>
      <w:tr w:rsidR="00267AC0" w:rsidRPr="001071C5" w:rsidTr="00267AC0">
        <w:trPr>
          <w:trHeight w:val="255"/>
        </w:trPr>
        <w:tc>
          <w:tcPr>
            <w:tcW w:w="2263" w:type="dxa"/>
            <w:vMerge/>
            <w:shd w:val="clear" w:color="auto" w:fill="auto"/>
          </w:tcPr>
          <w:p w:rsidR="00267AC0" w:rsidRPr="001071C5" w:rsidRDefault="00267AC0" w:rsidP="006869E5">
            <w:pPr>
              <w:spacing w:after="0" w:line="240" w:lineRule="auto"/>
              <w:jc w:val="both"/>
              <w:rPr>
                <w:rFonts w:ascii="Courier New" w:eastAsia="Times New Roman" w:hAnsi="Courier New" w:cs="Courier New"/>
                <w:bCs/>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11,221</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1,143</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0,762</w:t>
            </w:r>
          </w:p>
        </w:tc>
      </w:tr>
      <w:tr w:rsidR="00267AC0" w:rsidRPr="001071C5" w:rsidTr="00267AC0">
        <w:trPr>
          <w:trHeight w:val="150"/>
        </w:trPr>
        <w:tc>
          <w:tcPr>
            <w:tcW w:w="2263" w:type="dxa"/>
            <w:vMerge w:val="restart"/>
            <w:shd w:val="clear" w:color="auto" w:fill="auto"/>
          </w:tcPr>
          <w:p w:rsidR="00267AC0" w:rsidRPr="001071C5" w:rsidRDefault="00267AC0" w:rsidP="006869E5">
            <w:pPr>
              <w:spacing w:after="0" w:line="240" w:lineRule="auto"/>
              <w:jc w:val="both"/>
              <w:rPr>
                <w:rFonts w:ascii="Courier New" w:eastAsia="Times New Roman" w:hAnsi="Courier New" w:cs="Courier New"/>
                <w:bCs/>
                <w:sz w:val="18"/>
                <w:szCs w:val="18"/>
                <w:lang w:eastAsia="ru-RU"/>
              </w:rPr>
            </w:pPr>
            <w:r w:rsidRPr="001071C5">
              <w:rPr>
                <w:rFonts w:ascii="Courier New" w:eastAsia="Times New Roman" w:hAnsi="Courier New" w:cs="Courier New"/>
                <w:bCs/>
                <w:color w:val="000000"/>
                <w:sz w:val="18"/>
                <w:szCs w:val="18"/>
                <w:lang w:eastAsia="ru-RU"/>
              </w:rPr>
              <w:lastRenderedPageBreak/>
              <w:t>5.Приобретение контейнеров для сбора ТКО и мусора</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Областной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326,7</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35,64</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23,76</w:t>
            </w:r>
          </w:p>
        </w:tc>
      </w:tr>
      <w:tr w:rsidR="00267AC0" w:rsidRPr="001071C5" w:rsidTr="00267AC0">
        <w:trPr>
          <w:trHeight w:val="90"/>
        </w:trPr>
        <w:tc>
          <w:tcPr>
            <w:tcW w:w="2263" w:type="dxa"/>
            <w:vMerge/>
            <w:shd w:val="clear" w:color="auto" w:fill="auto"/>
          </w:tcPr>
          <w:p w:rsidR="00267AC0" w:rsidRPr="001071C5" w:rsidRDefault="00267AC0" w:rsidP="006869E5">
            <w:pPr>
              <w:spacing w:after="0" w:line="240" w:lineRule="auto"/>
              <w:jc w:val="both"/>
              <w:rPr>
                <w:rFonts w:ascii="Courier New" w:eastAsia="Times New Roman" w:hAnsi="Courier New" w:cs="Courier New"/>
                <w:bCs/>
                <w:color w:val="000000"/>
                <w:sz w:val="18"/>
                <w:szCs w:val="18"/>
                <w:lang w:eastAsia="ru-RU"/>
              </w:rPr>
            </w:pP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3,3</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0,36</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0,24</w:t>
            </w:r>
          </w:p>
        </w:tc>
      </w:tr>
      <w:tr w:rsidR="00267AC0" w:rsidRPr="001071C5" w:rsidTr="00267AC0">
        <w:tc>
          <w:tcPr>
            <w:tcW w:w="2263" w:type="dxa"/>
            <w:shd w:val="clear" w:color="auto" w:fill="auto"/>
          </w:tcPr>
          <w:p w:rsidR="00267AC0" w:rsidRPr="001071C5" w:rsidRDefault="00267AC0" w:rsidP="006869E5">
            <w:pPr>
              <w:spacing w:after="0" w:line="240" w:lineRule="auto"/>
              <w:jc w:val="both"/>
              <w:rPr>
                <w:rFonts w:ascii="Courier New" w:eastAsia="Times New Roman" w:hAnsi="Courier New" w:cs="Courier New"/>
                <w:bCs/>
                <w:color w:val="000000"/>
                <w:sz w:val="18"/>
                <w:szCs w:val="18"/>
                <w:lang w:eastAsia="ru-RU"/>
              </w:rPr>
            </w:pPr>
            <w:r w:rsidRPr="001071C5">
              <w:rPr>
                <w:rFonts w:ascii="Courier New" w:eastAsia="Times New Roman" w:hAnsi="Courier New" w:cs="Courier New"/>
                <w:sz w:val="18"/>
                <w:szCs w:val="18"/>
                <w:lang w:eastAsia="ru-RU"/>
              </w:rPr>
              <w:t>6.Оформление земельных участков под контейнерные площадки</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0</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30,0</w:t>
            </w:r>
          </w:p>
        </w:tc>
      </w:tr>
      <w:tr w:rsidR="00267AC0" w:rsidRPr="001071C5" w:rsidTr="00267AC0">
        <w:tc>
          <w:tcPr>
            <w:tcW w:w="2263" w:type="dxa"/>
            <w:shd w:val="clear" w:color="auto" w:fill="auto"/>
          </w:tcPr>
          <w:p w:rsidR="00267AC0" w:rsidRPr="001071C5" w:rsidRDefault="00267AC0" w:rsidP="006869E5">
            <w:pPr>
              <w:spacing w:after="0" w:line="240" w:lineRule="auto"/>
              <w:jc w:val="both"/>
              <w:rPr>
                <w:rFonts w:ascii="Courier New" w:eastAsia="Times New Roman" w:hAnsi="Courier New" w:cs="Courier New"/>
                <w:bCs/>
                <w:sz w:val="18"/>
                <w:szCs w:val="18"/>
                <w:lang w:eastAsia="ru-RU"/>
              </w:rPr>
            </w:pPr>
            <w:r w:rsidRPr="001071C5">
              <w:rPr>
                <w:rFonts w:ascii="Courier New" w:eastAsia="Times New Roman" w:hAnsi="Courier New" w:cs="Courier New"/>
                <w:bCs/>
                <w:sz w:val="18"/>
                <w:szCs w:val="18"/>
                <w:lang w:eastAsia="ru-RU"/>
              </w:rPr>
              <w:t>7.</w:t>
            </w:r>
            <w:r w:rsidRPr="001071C5">
              <w:rPr>
                <w:rFonts w:ascii="Courier New" w:eastAsia="Times New Roman" w:hAnsi="Courier New" w:cs="Courier New"/>
                <w:bCs/>
                <w:color w:val="000000"/>
                <w:sz w:val="18"/>
                <w:szCs w:val="18"/>
                <w:lang w:eastAsia="ru-RU"/>
              </w:rPr>
              <w:t xml:space="preserve"> Мероприятия по информированию и учебе населения по охране окружающей среды, учеба по экологической грамотности населения.</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r>
      <w:tr w:rsidR="00267AC0" w:rsidRPr="001071C5" w:rsidTr="00267AC0">
        <w:tc>
          <w:tcPr>
            <w:tcW w:w="2263" w:type="dxa"/>
            <w:shd w:val="clear" w:color="auto" w:fill="auto"/>
          </w:tcPr>
          <w:p w:rsidR="00267AC0" w:rsidRPr="001071C5" w:rsidRDefault="00267AC0" w:rsidP="006869E5">
            <w:pPr>
              <w:spacing w:after="0" w:line="240" w:lineRule="auto"/>
              <w:jc w:val="both"/>
              <w:rPr>
                <w:rFonts w:ascii="Courier New" w:eastAsia="Times New Roman" w:hAnsi="Courier New" w:cs="Courier New"/>
                <w:bCs/>
                <w:sz w:val="18"/>
                <w:szCs w:val="18"/>
                <w:lang w:eastAsia="ru-RU"/>
              </w:rPr>
            </w:pPr>
            <w:r w:rsidRPr="001071C5">
              <w:rPr>
                <w:rFonts w:ascii="Courier New" w:eastAsia="Times New Roman" w:hAnsi="Courier New" w:cs="Courier New"/>
                <w:bCs/>
                <w:sz w:val="18"/>
                <w:szCs w:val="18"/>
                <w:lang w:eastAsia="ru-RU"/>
              </w:rPr>
              <w:t>8.Приобретение хозтоваров, услуг, работ по природоохранной деятельности</w:t>
            </w:r>
          </w:p>
        </w:tc>
        <w:tc>
          <w:tcPr>
            <w:tcW w:w="141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Местный бюджет</w:t>
            </w:r>
          </w:p>
        </w:tc>
        <w:tc>
          <w:tcPr>
            <w:tcW w:w="993" w:type="dxa"/>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c>
          <w:tcPr>
            <w:tcW w:w="1276"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c>
          <w:tcPr>
            <w:tcW w:w="1277" w:type="dxa"/>
            <w:shd w:val="clear" w:color="auto" w:fill="auto"/>
          </w:tcPr>
          <w:p w:rsidR="00267AC0" w:rsidRPr="001071C5" w:rsidRDefault="00267AC0" w:rsidP="006869E5">
            <w:pPr>
              <w:spacing w:after="0" w:line="240" w:lineRule="auto"/>
              <w:jc w:val="both"/>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2,0</w:t>
            </w:r>
          </w:p>
        </w:tc>
      </w:tr>
    </w:tbl>
    <w:p w:rsidR="00267AC0" w:rsidRPr="001071C5" w:rsidRDefault="00267AC0" w:rsidP="00267AC0">
      <w:pPr>
        <w:spacing w:after="0" w:line="240" w:lineRule="auto"/>
        <w:ind w:firstLine="720"/>
        <w:jc w:val="both"/>
        <w:rPr>
          <w:rFonts w:ascii="Arial" w:eastAsia="Times New Roman" w:hAnsi="Arial" w:cs="Arial"/>
          <w:sz w:val="18"/>
          <w:szCs w:val="18"/>
          <w:lang w:eastAsia="ru-RU"/>
        </w:rPr>
      </w:pPr>
    </w:p>
    <w:p w:rsidR="00267AC0" w:rsidRPr="001071C5" w:rsidRDefault="00267AC0" w:rsidP="00267AC0">
      <w:pPr>
        <w:spacing w:after="0" w:line="240" w:lineRule="auto"/>
        <w:ind w:firstLine="720"/>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Объем финансирования мероприятий Программы может изменяться в зависимости от возможностей бюджетов и результатов оценки эффективности реализации Программы.</w:t>
      </w:r>
    </w:p>
    <w:p w:rsidR="00267AC0" w:rsidRPr="001071C5" w:rsidRDefault="00267AC0" w:rsidP="00267AC0">
      <w:pPr>
        <w:spacing w:after="0" w:line="240" w:lineRule="auto"/>
        <w:ind w:firstLine="709"/>
        <w:jc w:val="both"/>
        <w:textAlignment w:val="baseline"/>
        <w:rPr>
          <w:rFonts w:ascii="Arial" w:eastAsia="Times New Roman" w:hAnsi="Arial" w:cs="Arial"/>
          <w:bCs/>
          <w:color w:val="000000"/>
          <w:sz w:val="18"/>
          <w:szCs w:val="18"/>
          <w:lang w:eastAsia="ru-RU"/>
        </w:rPr>
      </w:pPr>
    </w:p>
    <w:p w:rsidR="00267AC0" w:rsidRPr="001071C5" w:rsidRDefault="00267AC0" w:rsidP="00267AC0">
      <w:pPr>
        <w:spacing w:after="0" w:line="240" w:lineRule="auto"/>
        <w:ind w:firstLine="360"/>
        <w:jc w:val="center"/>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 xml:space="preserve">Раздел </w:t>
      </w:r>
      <w:r w:rsidRPr="001071C5">
        <w:rPr>
          <w:rFonts w:ascii="Arial" w:eastAsia="Times New Roman" w:hAnsi="Arial" w:cs="Arial"/>
          <w:bCs/>
          <w:color w:val="000000"/>
          <w:sz w:val="18"/>
          <w:szCs w:val="18"/>
          <w:lang w:val="en-US" w:eastAsia="ru-RU"/>
        </w:rPr>
        <w:t>VI</w:t>
      </w:r>
    </w:p>
    <w:p w:rsidR="00267AC0" w:rsidRPr="001071C5" w:rsidRDefault="00267AC0" w:rsidP="00267AC0">
      <w:pPr>
        <w:spacing w:after="0" w:line="240" w:lineRule="auto"/>
        <w:ind w:firstLine="360"/>
        <w:jc w:val="center"/>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Организация управления Программой и оценка эффективности Программы</w:t>
      </w:r>
    </w:p>
    <w:p w:rsidR="00267AC0" w:rsidRPr="001071C5" w:rsidRDefault="00267AC0" w:rsidP="00267AC0">
      <w:pPr>
        <w:spacing w:after="0" w:line="240" w:lineRule="auto"/>
        <w:ind w:firstLine="360"/>
        <w:jc w:val="center"/>
        <w:rPr>
          <w:rFonts w:ascii="Arial" w:eastAsia="Times New Roman" w:hAnsi="Arial" w:cs="Arial"/>
          <w:bCs/>
          <w:color w:val="000000"/>
          <w:sz w:val="18"/>
          <w:szCs w:val="18"/>
          <w:lang w:eastAsia="ru-RU"/>
        </w:rPr>
      </w:pP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Управление Программой осуществляется администрацией муниципального образования «Александровск».</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Муниципальный заказчик Программы несет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Отчет о реализации Программы в соответствующем году должен содержать:</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1. Общий объем фактически произведенных расходов, всего и в том числе по источникам финансирования;</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2. Сопоставление запланированных и фактически выполненных целевых показателей;</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lastRenderedPageBreak/>
        <w:t>2. Перечень завершенных в течение года мероприятий по программе;</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3. Перечень не завершенных в течение года мероприятий Программы и процент их не завершения;</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4. Анализ причин несвоевременного завершения программных мероприятий;</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5.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267AC0" w:rsidRPr="001071C5" w:rsidRDefault="00267AC0" w:rsidP="00267AC0">
      <w:pPr>
        <w:autoSpaceDE w:val="0"/>
        <w:autoSpaceDN w:val="0"/>
        <w:adjustRightInd w:val="0"/>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Достижение показателей эффективности программы в полном объеме (100% и выше) по итогам ее реализации за каждый год исполнения реализации настоящей муниципальной программы свидетельствует, что качественные показатели эффективности реализации муниципальной программы достигнуты.</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Ежегодно в срок до 1 апреля ведущий специалист, начальник финансового отдела обязаны предоставлять главе администрации поселения доклад об итогах реализации муниципальной программы и подпрограмм, включающий оценку степени достижения целей и решения задач муниципальной программы и подпрограмм за весь период их реализации.</w:t>
      </w:r>
    </w:p>
    <w:p w:rsidR="00267AC0" w:rsidRPr="001071C5" w:rsidRDefault="00267AC0" w:rsidP="00267AC0">
      <w:pPr>
        <w:spacing w:after="0" w:line="240" w:lineRule="auto"/>
        <w:ind w:firstLine="709"/>
        <w:jc w:val="both"/>
        <w:textAlignment w:val="baseline"/>
        <w:rPr>
          <w:rFonts w:ascii="Arial" w:eastAsia="Times New Roman" w:hAnsi="Arial" w:cs="Arial"/>
          <w:sz w:val="18"/>
          <w:szCs w:val="18"/>
          <w:lang w:eastAsia="ru-RU"/>
        </w:rPr>
      </w:pPr>
      <w:r w:rsidRPr="001071C5">
        <w:rPr>
          <w:rFonts w:ascii="Arial" w:eastAsia="Times New Roman" w:hAnsi="Arial" w:cs="Arial"/>
          <w:sz w:val="18"/>
          <w:szCs w:val="18"/>
          <w:lang w:eastAsia="ru-RU"/>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267AC0" w:rsidRPr="001071C5" w:rsidRDefault="00267AC0" w:rsidP="00267AC0">
      <w:pPr>
        <w:spacing w:after="0" w:line="240" w:lineRule="auto"/>
        <w:ind w:firstLine="709"/>
        <w:jc w:val="center"/>
        <w:outlineLvl w:val="0"/>
        <w:rPr>
          <w:rFonts w:ascii="Arial" w:eastAsia="Times New Roman" w:hAnsi="Arial" w:cs="Arial"/>
          <w:color w:val="2D2D2D"/>
          <w:sz w:val="18"/>
          <w:szCs w:val="18"/>
          <w:lang w:eastAsia="ru-RU"/>
        </w:rPr>
      </w:pPr>
    </w:p>
    <w:p w:rsidR="00267AC0" w:rsidRPr="001071C5" w:rsidRDefault="00267AC0" w:rsidP="00267AC0">
      <w:pPr>
        <w:spacing w:after="0" w:line="240" w:lineRule="auto"/>
        <w:ind w:firstLine="709"/>
        <w:jc w:val="center"/>
        <w:outlineLvl w:val="0"/>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РАЗДЕЛ V</w:t>
      </w:r>
      <w:r w:rsidRPr="001071C5">
        <w:rPr>
          <w:rFonts w:ascii="Arial" w:eastAsia="Times New Roman" w:hAnsi="Arial" w:cs="Arial"/>
          <w:bCs/>
          <w:color w:val="000000"/>
          <w:sz w:val="18"/>
          <w:szCs w:val="18"/>
          <w:lang w:val="en-US" w:eastAsia="ru-RU"/>
        </w:rPr>
        <w:t>II</w:t>
      </w:r>
    </w:p>
    <w:p w:rsidR="00267AC0" w:rsidRPr="001071C5" w:rsidRDefault="00267AC0" w:rsidP="00267AC0">
      <w:pPr>
        <w:spacing w:after="0" w:line="240" w:lineRule="auto"/>
        <w:ind w:firstLine="709"/>
        <w:jc w:val="both"/>
        <w:textAlignment w:val="baseline"/>
        <w:rPr>
          <w:rFonts w:ascii="Arial" w:eastAsia="Times New Roman" w:hAnsi="Arial" w:cs="Arial"/>
          <w:sz w:val="18"/>
          <w:szCs w:val="18"/>
          <w:lang w:eastAsia="ru-RU"/>
        </w:rPr>
      </w:pPr>
      <w:r w:rsidRPr="001071C5">
        <w:rPr>
          <w:rFonts w:ascii="Arial" w:eastAsia="Times New Roman" w:hAnsi="Arial" w:cs="Arial"/>
          <w:sz w:val="18"/>
          <w:szCs w:val="18"/>
          <w:lang w:eastAsia="ru-RU"/>
        </w:rPr>
        <w:t>Контроль за Программой и ожидаемые результаты от реализации Программы</w:t>
      </w:r>
    </w:p>
    <w:p w:rsidR="00267AC0" w:rsidRPr="001071C5" w:rsidRDefault="00267AC0" w:rsidP="00267AC0">
      <w:pPr>
        <w:spacing w:after="0" w:line="240" w:lineRule="auto"/>
        <w:ind w:firstLine="709"/>
        <w:jc w:val="both"/>
        <w:textAlignment w:val="baseline"/>
        <w:rPr>
          <w:rFonts w:ascii="Arial" w:eastAsia="Times New Roman" w:hAnsi="Arial" w:cs="Arial"/>
          <w:sz w:val="18"/>
          <w:szCs w:val="18"/>
          <w:lang w:eastAsia="ru-RU"/>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670"/>
      </w:tblGrid>
      <w:tr w:rsidR="00267AC0" w:rsidRPr="001071C5" w:rsidTr="00267AC0">
        <w:tc>
          <w:tcPr>
            <w:tcW w:w="1413" w:type="dxa"/>
            <w:shd w:val="clear" w:color="auto" w:fill="auto"/>
          </w:tcPr>
          <w:p w:rsidR="00267AC0" w:rsidRPr="001071C5" w:rsidRDefault="00267AC0" w:rsidP="006869E5">
            <w:pPr>
              <w:spacing w:after="0" w:line="240" w:lineRule="auto"/>
              <w:jc w:val="center"/>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Система организации контроля над исполнением программы</w:t>
            </w:r>
          </w:p>
        </w:tc>
        <w:tc>
          <w:tcPr>
            <w:tcW w:w="5670" w:type="dxa"/>
            <w:shd w:val="clear" w:color="auto" w:fill="auto"/>
          </w:tcPr>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Текущий контроль выполнения программы:</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 еженедельный контроль администрации муниципального образования «Александровск»;</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 ежеквартальный контроль с предоставлением отчетов главе администрации и Думу МО «Александровск»;</w:t>
            </w:r>
          </w:p>
          <w:p w:rsidR="00267AC0" w:rsidRPr="001071C5" w:rsidRDefault="00267AC0" w:rsidP="006869E5">
            <w:pPr>
              <w:spacing w:after="0" w:line="240" w:lineRule="auto"/>
              <w:rPr>
                <w:rFonts w:ascii="Courier New" w:eastAsia="Times New Roman" w:hAnsi="Courier New" w:cs="Courier New"/>
                <w:sz w:val="18"/>
                <w:szCs w:val="18"/>
                <w:lang w:eastAsia="ru-RU"/>
              </w:rPr>
            </w:pPr>
            <w:r w:rsidRPr="001071C5">
              <w:rPr>
                <w:rFonts w:ascii="Courier New" w:eastAsia="Times New Roman" w:hAnsi="Courier New" w:cs="Courier New"/>
                <w:sz w:val="18"/>
                <w:szCs w:val="18"/>
                <w:lang w:eastAsia="ru-RU"/>
              </w:rPr>
              <w:t xml:space="preserve"> - Промежуточный контроль – ежегодное предоставление отчетов о ходе реализации муниципальной программы главе администрации и в Думу МО «Александровск»  на 01 апреля: ведущий специалист, начальник финансового отдела администрации.</w:t>
            </w:r>
          </w:p>
        </w:tc>
      </w:tr>
    </w:tbl>
    <w:p w:rsidR="00267AC0" w:rsidRPr="001071C5" w:rsidRDefault="00267AC0" w:rsidP="00267AC0">
      <w:pPr>
        <w:spacing w:after="0" w:line="240" w:lineRule="auto"/>
        <w:ind w:firstLine="360"/>
        <w:jc w:val="both"/>
        <w:rPr>
          <w:rFonts w:ascii="Arial" w:eastAsia="Times New Roman" w:hAnsi="Arial" w:cs="Arial"/>
          <w:bCs/>
          <w:color w:val="000000"/>
          <w:sz w:val="18"/>
          <w:szCs w:val="18"/>
          <w:lang w:eastAsia="ru-RU"/>
        </w:rPr>
      </w:pP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В результате выполнения мероприятий Программы будет обеспечено:</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t>- повышение уровня экологического образования и формирование культуры бережного отношения к природе;</w:t>
      </w:r>
    </w:p>
    <w:p w:rsidR="00267AC0" w:rsidRPr="001071C5" w:rsidRDefault="00267AC0" w:rsidP="00267AC0">
      <w:pPr>
        <w:spacing w:after="0" w:line="240" w:lineRule="auto"/>
        <w:ind w:firstLine="709"/>
        <w:jc w:val="both"/>
        <w:rPr>
          <w:rFonts w:ascii="Arial" w:eastAsia="Times New Roman" w:hAnsi="Arial" w:cs="Arial"/>
          <w:bCs/>
          <w:color w:val="000000"/>
          <w:sz w:val="18"/>
          <w:szCs w:val="18"/>
          <w:lang w:eastAsia="ru-RU"/>
        </w:rPr>
      </w:pPr>
      <w:r w:rsidRPr="001071C5">
        <w:rPr>
          <w:rFonts w:ascii="Arial" w:eastAsia="Times New Roman" w:hAnsi="Arial" w:cs="Arial"/>
          <w:bCs/>
          <w:color w:val="000000"/>
          <w:sz w:val="18"/>
          <w:szCs w:val="18"/>
          <w:lang w:eastAsia="ru-RU"/>
        </w:rPr>
        <w:lastRenderedPageBreak/>
        <w:t>- повышение эффективности обращения с отходами производства и потребления, снижение уровня загрязнения от несанкционированного обращения с отходами, обеспечение ведения мониторинга.</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внедрение более прогрессивной технологии сбора, временного хранения и транспортировки отходов с использованием мусороперегрузочной автомашины, которая сократит транспортные и иные сопутствующие расходы муниципального образования;</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эффективность управления в сфере обращения с отходами;</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ликвидация несанкционированных свалок на территории населенных пунктов;</w:t>
      </w:r>
    </w:p>
    <w:p w:rsidR="00267AC0" w:rsidRPr="001071C5"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улучшения эстетического состояния ландшафтных зон на территории муниципального образования «Александровск»;</w:t>
      </w:r>
    </w:p>
    <w:p w:rsidR="007C76F7" w:rsidRPr="00267AC0" w:rsidRDefault="00267AC0" w:rsidP="00267AC0">
      <w:pPr>
        <w:spacing w:after="0" w:line="240" w:lineRule="auto"/>
        <w:ind w:firstLine="709"/>
        <w:jc w:val="both"/>
        <w:rPr>
          <w:rFonts w:ascii="Arial" w:eastAsia="Times New Roman" w:hAnsi="Arial" w:cs="Arial"/>
          <w:sz w:val="18"/>
          <w:szCs w:val="18"/>
          <w:lang w:eastAsia="ru-RU"/>
        </w:rPr>
      </w:pPr>
      <w:r w:rsidRPr="001071C5">
        <w:rPr>
          <w:rFonts w:ascii="Arial" w:eastAsia="Times New Roman" w:hAnsi="Arial" w:cs="Arial"/>
          <w:sz w:val="18"/>
          <w:szCs w:val="18"/>
          <w:lang w:eastAsia="ru-RU"/>
        </w:rPr>
        <w:t>- сохранение экологического состояния лесов поселения.</w:t>
      </w: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3734C8" w:rsidRPr="00AB46A8" w:rsidRDefault="003734C8" w:rsidP="003734C8">
      <w:pPr>
        <w:spacing w:after="0"/>
        <w:jc w:val="center"/>
        <w:rPr>
          <w:rFonts w:ascii="Arial" w:hAnsi="Arial" w:cs="Arial"/>
          <w:b/>
          <w:sz w:val="18"/>
          <w:szCs w:val="18"/>
        </w:rPr>
      </w:pPr>
      <w:r w:rsidRPr="00AB46A8">
        <w:rPr>
          <w:rFonts w:ascii="Arial" w:hAnsi="Arial" w:cs="Arial"/>
          <w:b/>
          <w:sz w:val="18"/>
          <w:szCs w:val="18"/>
        </w:rPr>
        <w:t>07.08.2019г. № 51-П</w:t>
      </w:r>
    </w:p>
    <w:p w:rsidR="003734C8" w:rsidRPr="00AB46A8" w:rsidRDefault="003734C8" w:rsidP="003734C8">
      <w:pPr>
        <w:spacing w:after="0"/>
        <w:jc w:val="center"/>
        <w:rPr>
          <w:rFonts w:ascii="Arial" w:hAnsi="Arial" w:cs="Arial"/>
          <w:b/>
          <w:sz w:val="18"/>
          <w:szCs w:val="18"/>
        </w:rPr>
      </w:pPr>
      <w:r w:rsidRPr="00AB46A8">
        <w:rPr>
          <w:rFonts w:ascii="Arial" w:hAnsi="Arial" w:cs="Arial"/>
          <w:b/>
          <w:sz w:val="18"/>
          <w:szCs w:val="18"/>
        </w:rPr>
        <w:t>РОССИЙСКАЯ ФЕДЕРАЦИЯ</w:t>
      </w:r>
    </w:p>
    <w:p w:rsidR="003734C8" w:rsidRPr="00AB46A8" w:rsidRDefault="003734C8" w:rsidP="003734C8">
      <w:pPr>
        <w:spacing w:after="0"/>
        <w:jc w:val="center"/>
        <w:rPr>
          <w:rFonts w:ascii="Arial" w:hAnsi="Arial" w:cs="Arial"/>
          <w:b/>
          <w:sz w:val="18"/>
          <w:szCs w:val="18"/>
        </w:rPr>
      </w:pPr>
      <w:r w:rsidRPr="00AB46A8">
        <w:rPr>
          <w:rFonts w:ascii="Arial" w:hAnsi="Arial" w:cs="Arial"/>
          <w:b/>
          <w:sz w:val="18"/>
          <w:szCs w:val="18"/>
        </w:rPr>
        <w:t>ИРКУТСКАЯ ОБЛАСТЬ</w:t>
      </w:r>
    </w:p>
    <w:p w:rsidR="003734C8" w:rsidRPr="00AB46A8" w:rsidRDefault="003734C8" w:rsidP="003734C8">
      <w:pPr>
        <w:spacing w:after="0"/>
        <w:jc w:val="center"/>
        <w:rPr>
          <w:rFonts w:ascii="Arial" w:hAnsi="Arial" w:cs="Arial"/>
          <w:b/>
          <w:sz w:val="18"/>
          <w:szCs w:val="18"/>
        </w:rPr>
      </w:pPr>
      <w:r w:rsidRPr="00AB46A8">
        <w:rPr>
          <w:rFonts w:ascii="Arial" w:hAnsi="Arial" w:cs="Arial"/>
          <w:b/>
          <w:sz w:val="18"/>
          <w:szCs w:val="18"/>
        </w:rPr>
        <w:t>АЛАРСКИЙ МУНИЦИПАЛЬНЫЙ РАЙОН</w:t>
      </w:r>
    </w:p>
    <w:p w:rsidR="003734C8" w:rsidRPr="00AB46A8" w:rsidRDefault="003734C8" w:rsidP="003734C8">
      <w:pPr>
        <w:spacing w:after="0"/>
        <w:jc w:val="center"/>
        <w:rPr>
          <w:rFonts w:ascii="Arial" w:hAnsi="Arial" w:cs="Arial"/>
          <w:b/>
          <w:sz w:val="18"/>
          <w:szCs w:val="18"/>
        </w:rPr>
      </w:pPr>
      <w:r w:rsidRPr="00AB46A8">
        <w:rPr>
          <w:rFonts w:ascii="Arial" w:hAnsi="Arial" w:cs="Arial"/>
          <w:b/>
          <w:sz w:val="18"/>
          <w:szCs w:val="18"/>
        </w:rPr>
        <w:t>МУНИЦИПАЛЬНОЕ ОБРАЗОВАНИЕ «АЛЕКСАНДРОВСК»</w:t>
      </w:r>
    </w:p>
    <w:p w:rsidR="003734C8" w:rsidRPr="00AB46A8" w:rsidRDefault="003734C8" w:rsidP="003734C8">
      <w:pPr>
        <w:spacing w:after="0"/>
        <w:jc w:val="center"/>
        <w:rPr>
          <w:rFonts w:ascii="Arial" w:hAnsi="Arial" w:cs="Arial"/>
          <w:b/>
          <w:sz w:val="18"/>
          <w:szCs w:val="18"/>
        </w:rPr>
      </w:pPr>
      <w:r w:rsidRPr="00AB46A8">
        <w:rPr>
          <w:rFonts w:ascii="Arial" w:hAnsi="Arial" w:cs="Arial"/>
          <w:b/>
          <w:sz w:val="18"/>
          <w:szCs w:val="18"/>
        </w:rPr>
        <w:t>АДМИНИСТРАЦИЯ</w:t>
      </w:r>
    </w:p>
    <w:p w:rsidR="003734C8" w:rsidRPr="00AB46A8" w:rsidRDefault="003734C8" w:rsidP="003734C8">
      <w:pPr>
        <w:spacing w:after="0"/>
        <w:jc w:val="center"/>
        <w:rPr>
          <w:rFonts w:ascii="Arial" w:hAnsi="Arial" w:cs="Arial"/>
          <w:b/>
          <w:bCs/>
          <w:sz w:val="18"/>
          <w:szCs w:val="18"/>
        </w:rPr>
      </w:pPr>
      <w:r w:rsidRPr="00AB46A8">
        <w:rPr>
          <w:rFonts w:ascii="Arial" w:hAnsi="Arial" w:cs="Arial"/>
          <w:b/>
          <w:sz w:val="18"/>
          <w:szCs w:val="18"/>
        </w:rPr>
        <w:t>ПОСТАНОВЛЕНИЕ</w:t>
      </w:r>
    </w:p>
    <w:p w:rsidR="003734C8" w:rsidRPr="00AB46A8" w:rsidRDefault="003734C8" w:rsidP="003734C8">
      <w:pPr>
        <w:pStyle w:val="ConsPlusNormal1"/>
        <w:tabs>
          <w:tab w:val="left" w:pos="3572"/>
          <w:tab w:val="center" w:pos="5103"/>
        </w:tabs>
        <w:rPr>
          <w:rFonts w:ascii="Times New Roman" w:hAnsi="Times New Roman" w:cs="Times New Roman"/>
          <w:b/>
          <w:bCs/>
          <w:sz w:val="18"/>
          <w:szCs w:val="18"/>
        </w:rPr>
      </w:pPr>
    </w:p>
    <w:p w:rsidR="003734C8" w:rsidRPr="00AB46A8" w:rsidRDefault="003734C8" w:rsidP="003734C8">
      <w:pPr>
        <w:pStyle w:val="ConsPlusNormal1"/>
        <w:jc w:val="center"/>
        <w:rPr>
          <w:b/>
          <w:sz w:val="18"/>
          <w:szCs w:val="18"/>
        </w:rPr>
      </w:pPr>
      <w:r w:rsidRPr="00AB46A8">
        <w:rPr>
          <w:b/>
          <w:sz w:val="18"/>
          <w:szCs w:val="18"/>
        </w:rPr>
        <w:t>О ВНЕСЕНИИ ИЗМЕНЕНИЙ В РЕЕСТР МУНИЦИПАЛЬНОЙ СОБСТВЕННОСТИ МУНИЦИПАЛЬНОГО ОБРАЗОВАНИЯ «АЛЕКСАНДРОВСК»</w:t>
      </w:r>
    </w:p>
    <w:p w:rsidR="003734C8" w:rsidRPr="00AB46A8" w:rsidRDefault="003734C8" w:rsidP="003734C8">
      <w:pPr>
        <w:pStyle w:val="ConsPlusNormal1"/>
        <w:jc w:val="center"/>
        <w:rPr>
          <w:sz w:val="18"/>
          <w:szCs w:val="18"/>
        </w:rPr>
      </w:pPr>
    </w:p>
    <w:p w:rsidR="003734C8" w:rsidRPr="00AB46A8" w:rsidRDefault="003734C8" w:rsidP="003734C8">
      <w:pPr>
        <w:pStyle w:val="ConsPlusNormal1"/>
        <w:ind w:firstLine="540"/>
        <w:jc w:val="both"/>
        <w:rPr>
          <w:sz w:val="18"/>
          <w:szCs w:val="18"/>
        </w:rPr>
      </w:pPr>
      <w:r w:rsidRPr="00AB46A8">
        <w:rPr>
          <w:sz w:val="18"/>
          <w:szCs w:val="18"/>
        </w:rPr>
        <w:t>Руководствуясь ст. ст. 14, 50, 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«Александровск»,</w:t>
      </w:r>
    </w:p>
    <w:p w:rsidR="003734C8" w:rsidRPr="00AB46A8" w:rsidRDefault="003734C8" w:rsidP="003734C8">
      <w:pPr>
        <w:pStyle w:val="ConsPlusNormal1"/>
        <w:ind w:firstLine="540"/>
        <w:jc w:val="center"/>
        <w:rPr>
          <w:sz w:val="18"/>
          <w:szCs w:val="18"/>
        </w:rPr>
      </w:pPr>
    </w:p>
    <w:p w:rsidR="003734C8" w:rsidRPr="00AB46A8" w:rsidRDefault="003734C8" w:rsidP="003734C8">
      <w:pPr>
        <w:pStyle w:val="ConsPlusNormal1"/>
        <w:ind w:firstLine="540"/>
        <w:jc w:val="center"/>
        <w:rPr>
          <w:b/>
          <w:sz w:val="18"/>
          <w:szCs w:val="18"/>
        </w:rPr>
      </w:pPr>
      <w:r w:rsidRPr="00AB46A8">
        <w:rPr>
          <w:b/>
          <w:sz w:val="18"/>
          <w:szCs w:val="18"/>
        </w:rPr>
        <w:t>ПОСТАНОВЛЯЕТ:</w:t>
      </w:r>
    </w:p>
    <w:p w:rsidR="003734C8" w:rsidRPr="00AB46A8" w:rsidRDefault="003734C8" w:rsidP="003734C8">
      <w:pPr>
        <w:pStyle w:val="ConsPlusNormal1"/>
        <w:ind w:firstLine="540"/>
        <w:jc w:val="both"/>
        <w:rPr>
          <w:sz w:val="18"/>
          <w:szCs w:val="18"/>
        </w:rPr>
      </w:pPr>
    </w:p>
    <w:p w:rsidR="003734C8" w:rsidRPr="00AB46A8" w:rsidRDefault="003734C8" w:rsidP="003734C8">
      <w:pPr>
        <w:pStyle w:val="ConsPlusNormal1"/>
        <w:ind w:firstLine="709"/>
        <w:jc w:val="both"/>
        <w:rPr>
          <w:sz w:val="18"/>
          <w:szCs w:val="18"/>
        </w:rPr>
      </w:pPr>
      <w:r w:rsidRPr="00AB46A8">
        <w:rPr>
          <w:sz w:val="18"/>
          <w:szCs w:val="18"/>
        </w:rPr>
        <w:t>1.Внести в реестр муниципальной собственности следующие изменения: в раздел 2 «Движимое имущество», подраздел 2.1. «Особо ценное движимое имущество, закрепленное за муниципальным учреждением»:</w:t>
      </w:r>
    </w:p>
    <w:p w:rsidR="003734C8" w:rsidRPr="00AB46A8" w:rsidRDefault="003734C8" w:rsidP="003734C8">
      <w:pPr>
        <w:pStyle w:val="ConsPlusNormal1"/>
        <w:ind w:firstLine="709"/>
        <w:jc w:val="both"/>
        <w:rPr>
          <w:sz w:val="18"/>
          <w:szCs w:val="18"/>
        </w:rPr>
      </w:pPr>
      <w:r w:rsidRPr="00AB46A8">
        <w:rPr>
          <w:sz w:val="18"/>
          <w:szCs w:val="18"/>
        </w:rPr>
        <w:t xml:space="preserve"> - №8  контейнер для ТБО в количестве 5 шт. по цене 8400 руб за 1 шт., балансовая стоимость недвижимого имущества – 42000, 00 руб; дата возникновения права муниципальной собственности на движимое имущество</w:t>
      </w:r>
    </w:p>
    <w:p w:rsidR="003734C8" w:rsidRPr="00AB46A8" w:rsidRDefault="003734C8" w:rsidP="003734C8">
      <w:pPr>
        <w:pStyle w:val="ConsPlusNormal1"/>
        <w:jc w:val="both"/>
        <w:rPr>
          <w:spacing w:val="-1"/>
          <w:sz w:val="18"/>
          <w:szCs w:val="18"/>
        </w:rPr>
      </w:pPr>
      <w:r w:rsidRPr="00AB46A8">
        <w:rPr>
          <w:sz w:val="18"/>
          <w:szCs w:val="18"/>
        </w:rPr>
        <w:t>(реквизиты документа) - платежное поручение № 765838 от 18.12.2017г по Договору № 46 от 11.12.2017г, счет-фактуры № 00000289 от 26.12.2017</w:t>
      </w:r>
    </w:p>
    <w:p w:rsidR="003734C8" w:rsidRPr="00AB46A8" w:rsidRDefault="003734C8" w:rsidP="003734C8">
      <w:pPr>
        <w:shd w:val="clear" w:color="auto" w:fill="FFFFFF"/>
        <w:spacing w:after="0" w:line="240" w:lineRule="auto"/>
        <w:ind w:firstLine="709"/>
        <w:jc w:val="both"/>
        <w:rPr>
          <w:rFonts w:ascii="Arial" w:hAnsi="Arial" w:cs="Arial"/>
          <w:sz w:val="18"/>
          <w:szCs w:val="18"/>
        </w:rPr>
      </w:pPr>
      <w:r w:rsidRPr="00AB46A8">
        <w:rPr>
          <w:rFonts w:ascii="Arial" w:hAnsi="Arial" w:cs="Arial"/>
          <w:spacing w:val="-1"/>
          <w:sz w:val="18"/>
          <w:szCs w:val="18"/>
        </w:rPr>
        <w:lastRenderedPageBreak/>
        <w:t>3.Опубликовать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734C8" w:rsidRPr="00AB46A8" w:rsidRDefault="003734C8" w:rsidP="003734C8">
      <w:pPr>
        <w:shd w:val="clear" w:color="auto" w:fill="FFFFFF"/>
        <w:spacing w:after="0" w:line="240" w:lineRule="auto"/>
        <w:ind w:firstLine="709"/>
        <w:jc w:val="both"/>
        <w:rPr>
          <w:rFonts w:ascii="Arial" w:hAnsi="Arial" w:cs="Arial"/>
          <w:spacing w:val="-1"/>
          <w:sz w:val="18"/>
          <w:szCs w:val="18"/>
        </w:rPr>
      </w:pPr>
      <w:r w:rsidRPr="00AB46A8">
        <w:rPr>
          <w:rFonts w:ascii="Arial" w:hAnsi="Arial" w:cs="Arial"/>
          <w:spacing w:val="-1"/>
          <w:sz w:val="18"/>
          <w:szCs w:val="18"/>
        </w:rPr>
        <w:t>4. Настоящее постановление вступает в силу после его официального опубликования.</w:t>
      </w:r>
    </w:p>
    <w:p w:rsidR="003734C8" w:rsidRPr="00AB46A8" w:rsidRDefault="003734C8" w:rsidP="003734C8">
      <w:pPr>
        <w:shd w:val="clear" w:color="auto" w:fill="FFFFFF"/>
        <w:spacing w:after="0" w:line="240" w:lineRule="auto"/>
        <w:ind w:firstLine="709"/>
        <w:jc w:val="both"/>
        <w:rPr>
          <w:rFonts w:ascii="Arial" w:hAnsi="Arial" w:cs="Arial"/>
          <w:spacing w:val="-1"/>
          <w:sz w:val="18"/>
          <w:szCs w:val="18"/>
        </w:rPr>
      </w:pPr>
      <w:r w:rsidRPr="00AB46A8">
        <w:rPr>
          <w:rFonts w:ascii="Arial" w:hAnsi="Arial" w:cs="Arial"/>
          <w:spacing w:val="-1"/>
          <w:sz w:val="18"/>
          <w:szCs w:val="18"/>
        </w:rPr>
        <w:t>5. Контроль за исполнением настоящего постановления возложить на специалиста 2 категории муниципального образования «Александровск» А.П. Завгороднюю</w:t>
      </w:r>
    </w:p>
    <w:p w:rsidR="003734C8" w:rsidRPr="00AB46A8" w:rsidRDefault="003734C8" w:rsidP="003734C8">
      <w:pPr>
        <w:tabs>
          <w:tab w:val="left" w:pos="5985"/>
        </w:tabs>
        <w:spacing w:after="0" w:line="240" w:lineRule="auto"/>
        <w:ind w:right="1094"/>
        <w:rPr>
          <w:rFonts w:ascii="Arial" w:hAnsi="Arial" w:cs="Arial"/>
          <w:sz w:val="18"/>
          <w:szCs w:val="18"/>
        </w:rPr>
      </w:pPr>
    </w:p>
    <w:p w:rsidR="003734C8" w:rsidRPr="00AB46A8" w:rsidRDefault="003734C8" w:rsidP="003734C8">
      <w:pPr>
        <w:pStyle w:val="ConsPlusNormal1"/>
        <w:jc w:val="both"/>
        <w:rPr>
          <w:sz w:val="18"/>
          <w:szCs w:val="18"/>
        </w:rPr>
      </w:pPr>
    </w:p>
    <w:p w:rsidR="003734C8" w:rsidRPr="00AB46A8" w:rsidRDefault="003734C8" w:rsidP="003734C8">
      <w:pPr>
        <w:pStyle w:val="ConsPlusNormal1"/>
        <w:tabs>
          <w:tab w:val="left" w:pos="4485"/>
          <w:tab w:val="left" w:pos="7710"/>
          <w:tab w:val="left" w:pos="7836"/>
        </w:tabs>
        <w:rPr>
          <w:sz w:val="18"/>
          <w:szCs w:val="18"/>
        </w:rPr>
      </w:pPr>
      <w:r w:rsidRPr="00AB46A8">
        <w:rPr>
          <w:sz w:val="18"/>
          <w:szCs w:val="18"/>
        </w:rPr>
        <w:t xml:space="preserve">Глава муниципального </w:t>
      </w:r>
    </w:p>
    <w:p w:rsidR="003734C8" w:rsidRPr="00AB46A8" w:rsidRDefault="003734C8" w:rsidP="003734C8">
      <w:pPr>
        <w:pStyle w:val="ConsPlusNormal1"/>
        <w:tabs>
          <w:tab w:val="left" w:pos="4485"/>
          <w:tab w:val="left" w:pos="7710"/>
          <w:tab w:val="left" w:pos="7836"/>
        </w:tabs>
        <w:rPr>
          <w:sz w:val="18"/>
          <w:szCs w:val="18"/>
        </w:rPr>
      </w:pPr>
      <w:r w:rsidRPr="00AB46A8">
        <w:rPr>
          <w:sz w:val="18"/>
          <w:szCs w:val="18"/>
        </w:rPr>
        <w:t>образования «Александровск»</w:t>
      </w:r>
    </w:p>
    <w:p w:rsidR="003734C8" w:rsidRPr="00AB46A8" w:rsidRDefault="003734C8" w:rsidP="003734C8">
      <w:pPr>
        <w:pStyle w:val="ConsPlusNormal1"/>
        <w:tabs>
          <w:tab w:val="left" w:pos="4485"/>
          <w:tab w:val="left" w:pos="7710"/>
          <w:tab w:val="left" w:pos="7836"/>
        </w:tabs>
        <w:rPr>
          <w:sz w:val="18"/>
          <w:szCs w:val="18"/>
        </w:rPr>
      </w:pPr>
      <w:r w:rsidRPr="00AB46A8">
        <w:rPr>
          <w:sz w:val="18"/>
          <w:szCs w:val="18"/>
        </w:rPr>
        <w:t>Т.В. Мелещенко</w:t>
      </w:r>
    </w:p>
    <w:p w:rsidR="003734C8" w:rsidRPr="00AB46A8" w:rsidRDefault="003734C8" w:rsidP="003734C8">
      <w:pPr>
        <w:pStyle w:val="ConsPlusNormal1"/>
        <w:tabs>
          <w:tab w:val="left" w:pos="4485"/>
          <w:tab w:val="left" w:pos="7710"/>
          <w:tab w:val="left" w:pos="7836"/>
        </w:tabs>
        <w:rPr>
          <w:sz w:val="18"/>
          <w:szCs w:val="18"/>
        </w:rPr>
      </w:pPr>
    </w:p>
    <w:p w:rsidR="003734C8" w:rsidRPr="00AB46A8" w:rsidRDefault="003734C8" w:rsidP="003734C8">
      <w:pPr>
        <w:spacing w:after="0" w:line="240" w:lineRule="auto"/>
        <w:rPr>
          <w:sz w:val="18"/>
          <w:szCs w:val="18"/>
        </w:rPr>
      </w:pPr>
    </w:p>
    <w:p w:rsidR="00C97802" w:rsidRPr="0081584B" w:rsidRDefault="00C97802" w:rsidP="00C97802">
      <w:pPr>
        <w:spacing w:after="0" w:line="240" w:lineRule="auto"/>
        <w:jc w:val="center"/>
        <w:rPr>
          <w:rFonts w:ascii="Arial" w:hAnsi="Arial" w:cs="Arial"/>
          <w:b/>
          <w:sz w:val="18"/>
          <w:szCs w:val="18"/>
        </w:rPr>
      </w:pPr>
      <w:r w:rsidRPr="0081584B">
        <w:rPr>
          <w:rFonts w:ascii="Arial" w:hAnsi="Arial" w:cs="Arial"/>
          <w:b/>
          <w:sz w:val="18"/>
          <w:szCs w:val="18"/>
        </w:rPr>
        <w:t>27.08.2019 г №52-п</w:t>
      </w:r>
    </w:p>
    <w:p w:rsidR="00C97802" w:rsidRPr="0081584B" w:rsidRDefault="00C97802" w:rsidP="00C97802">
      <w:pPr>
        <w:spacing w:after="0" w:line="240" w:lineRule="auto"/>
        <w:jc w:val="center"/>
        <w:rPr>
          <w:rFonts w:ascii="Arial" w:hAnsi="Arial" w:cs="Arial"/>
          <w:b/>
          <w:sz w:val="18"/>
          <w:szCs w:val="18"/>
        </w:rPr>
      </w:pPr>
      <w:r w:rsidRPr="0081584B">
        <w:rPr>
          <w:rFonts w:ascii="Arial" w:hAnsi="Arial" w:cs="Arial"/>
          <w:b/>
          <w:sz w:val="18"/>
          <w:szCs w:val="18"/>
        </w:rPr>
        <w:t>РОССИЙСКАЯ ФЕДЕРАЦИЯ</w:t>
      </w:r>
    </w:p>
    <w:p w:rsidR="00C97802" w:rsidRPr="0081584B" w:rsidRDefault="00C97802" w:rsidP="00C97802">
      <w:pPr>
        <w:spacing w:after="0" w:line="240" w:lineRule="auto"/>
        <w:jc w:val="center"/>
        <w:rPr>
          <w:rFonts w:ascii="Arial" w:hAnsi="Arial" w:cs="Arial"/>
          <w:sz w:val="18"/>
          <w:szCs w:val="18"/>
        </w:rPr>
      </w:pPr>
      <w:r w:rsidRPr="0081584B">
        <w:rPr>
          <w:rFonts w:ascii="Arial" w:hAnsi="Arial" w:cs="Arial"/>
          <w:b/>
          <w:sz w:val="18"/>
          <w:szCs w:val="18"/>
        </w:rPr>
        <w:t>ИРКУТСКАЯ ОБЛАСТЬ</w:t>
      </w:r>
    </w:p>
    <w:p w:rsidR="00C97802" w:rsidRPr="0081584B" w:rsidRDefault="00C97802" w:rsidP="00C97802">
      <w:pPr>
        <w:tabs>
          <w:tab w:val="left" w:pos="1880"/>
        </w:tabs>
        <w:spacing w:after="0" w:line="240" w:lineRule="auto"/>
        <w:jc w:val="center"/>
        <w:rPr>
          <w:rFonts w:ascii="Arial" w:hAnsi="Arial" w:cs="Arial"/>
          <w:b/>
          <w:sz w:val="18"/>
          <w:szCs w:val="18"/>
        </w:rPr>
      </w:pPr>
      <w:r w:rsidRPr="0081584B">
        <w:rPr>
          <w:rFonts w:ascii="Arial" w:hAnsi="Arial" w:cs="Arial"/>
          <w:b/>
          <w:sz w:val="18"/>
          <w:szCs w:val="18"/>
        </w:rPr>
        <w:t>АЛАРСКИЙ МУНИЦИПАЛЬНЫЙ РАЙОН</w:t>
      </w:r>
    </w:p>
    <w:p w:rsidR="00C97802" w:rsidRPr="0081584B" w:rsidRDefault="00C97802" w:rsidP="00C97802">
      <w:pPr>
        <w:spacing w:after="0" w:line="240" w:lineRule="auto"/>
        <w:jc w:val="center"/>
        <w:rPr>
          <w:rFonts w:ascii="Arial" w:hAnsi="Arial" w:cs="Arial"/>
          <w:b/>
          <w:sz w:val="18"/>
          <w:szCs w:val="18"/>
        </w:rPr>
      </w:pPr>
      <w:r w:rsidRPr="0081584B">
        <w:rPr>
          <w:rFonts w:ascii="Arial" w:hAnsi="Arial" w:cs="Arial"/>
          <w:b/>
          <w:sz w:val="18"/>
          <w:szCs w:val="18"/>
        </w:rPr>
        <w:t>МУНИЦИПАЛЬНОЕ ОБРАЗОВАНИЕ «АЛЕКСАНДРОВСК»</w:t>
      </w:r>
    </w:p>
    <w:p w:rsidR="00C97802" w:rsidRPr="0081584B" w:rsidRDefault="00C97802" w:rsidP="00C97802">
      <w:pPr>
        <w:spacing w:after="0" w:line="240" w:lineRule="auto"/>
        <w:jc w:val="center"/>
        <w:rPr>
          <w:rFonts w:ascii="Arial" w:hAnsi="Arial" w:cs="Arial"/>
          <w:sz w:val="18"/>
          <w:szCs w:val="18"/>
        </w:rPr>
      </w:pPr>
      <w:r w:rsidRPr="0081584B">
        <w:rPr>
          <w:rFonts w:ascii="Arial" w:hAnsi="Arial" w:cs="Arial"/>
          <w:b/>
          <w:sz w:val="18"/>
          <w:szCs w:val="18"/>
        </w:rPr>
        <w:t>АДМИНИСТРАЦИЯ</w:t>
      </w:r>
    </w:p>
    <w:p w:rsidR="00C97802" w:rsidRPr="0081584B" w:rsidRDefault="00C97802" w:rsidP="00C97802">
      <w:pPr>
        <w:spacing w:after="0" w:line="240" w:lineRule="auto"/>
        <w:jc w:val="center"/>
        <w:rPr>
          <w:rFonts w:ascii="Arial" w:hAnsi="Arial" w:cs="Arial"/>
          <w:b/>
          <w:sz w:val="18"/>
          <w:szCs w:val="18"/>
        </w:rPr>
      </w:pPr>
      <w:r w:rsidRPr="0081584B">
        <w:rPr>
          <w:rFonts w:ascii="Arial" w:hAnsi="Arial" w:cs="Arial"/>
          <w:b/>
          <w:sz w:val="18"/>
          <w:szCs w:val="18"/>
        </w:rPr>
        <w:t>ПОСТАНОВЛЕНИЕ</w:t>
      </w:r>
    </w:p>
    <w:p w:rsidR="00C97802" w:rsidRPr="0081584B" w:rsidRDefault="00C97802" w:rsidP="00C97802">
      <w:pPr>
        <w:pStyle w:val="ConsPlusTitlePage"/>
        <w:rPr>
          <w:rFonts w:ascii="Arial" w:hAnsi="Arial" w:cs="Arial"/>
          <w:sz w:val="18"/>
          <w:szCs w:val="18"/>
        </w:rPr>
      </w:pPr>
    </w:p>
    <w:p w:rsidR="00C97802" w:rsidRPr="0081584B" w:rsidRDefault="00C97802" w:rsidP="00C97802">
      <w:pPr>
        <w:pStyle w:val="ConsPlusTitle"/>
        <w:jc w:val="center"/>
        <w:rPr>
          <w:sz w:val="18"/>
          <w:szCs w:val="18"/>
        </w:rPr>
      </w:pPr>
      <w:r w:rsidRPr="0081584B">
        <w:rPr>
          <w:sz w:val="18"/>
          <w:szCs w:val="18"/>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«АЛЕКСАНДРОВСК» </w:t>
      </w:r>
    </w:p>
    <w:p w:rsidR="00C97802" w:rsidRPr="0081584B" w:rsidRDefault="00C97802" w:rsidP="00C97802">
      <w:pPr>
        <w:pStyle w:val="ConsPlusNormal1"/>
        <w:ind w:firstLine="540"/>
        <w:jc w:val="both"/>
        <w:rPr>
          <w:rFonts w:cs="Arial"/>
          <w:sz w:val="18"/>
          <w:szCs w:val="18"/>
        </w:rPr>
      </w:pPr>
    </w:p>
    <w:p w:rsidR="00C97802" w:rsidRPr="0081584B" w:rsidRDefault="00C97802" w:rsidP="00C97802">
      <w:pPr>
        <w:pStyle w:val="ConsPlusNormal1"/>
        <w:ind w:firstLine="540"/>
        <w:jc w:val="both"/>
        <w:rPr>
          <w:rFonts w:cs="Arial"/>
          <w:sz w:val="18"/>
          <w:szCs w:val="18"/>
        </w:rPr>
      </w:pPr>
      <w:r w:rsidRPr="0081584B">
        <w:rPr>
          <w:rFonts w:cs="Arial"/>
          <w:sz w:val="18"/>
          <w:szCs w:val="18"/>
        </w:rPr>
        <w:t xml:space="preserve">В соответствии с </w:t>
      </w:r>
      <w:hyperlink r:id="rId8" w:history="1">
        <w:r w:rsidRPr="0081584B">
          <w:rPr>
            <w:rFonts w:cs="Arial"/>
            <w:sz w:val="18"/>
            <w:szCs w:val="18"/>
          </w:rPr>
          <w:t>Конституцией</w:t>
        </w:r>
      </w:hyperlink>
      <w:r w:rsidRPr="0081584B">
        <w:rPr>
          <w:rFonts w:cs="Arial"/>
          <w:sz w:val="18"/>
          <w:szCs w:val="18"/>
        </w:rPr>
        <w:t xml:space="preserve"> Российской Федерации, ч.5 ст.5 Федерального закона от 21.02.2008г №2395-1 «О недрах», Федеральными законами от 06.10.2003 </w:t>
      </w:r>
      <w:hyperlink r:id="rId9" w:history="1">
        <w:r w:rsidRPr="0081584B">
          <w:rPr>
            <w:rFonts w:cs="Arial"/>
            <w:sz w:val="18"/>
            <w:szCs w:val="18"/>
          </w:rPr>
          <w:t>N 131-ФЗ</w:t>
        </w:r>
      </w:hyperlink>
      <w:r w:rsidRPr="0081584B">
        <w:rPr>
          <w:rFonts w:cs="Arial"/>
          <w:sz w:val="18"/>
          <w:szCs w:val="18"/>
        </w:rPr>
        <w:t xml:space="preserve"> "Об общих принципах организации местного самоуправления в Российской Федерации", от 26.12.2008 </w:t>
      </w:r>
      <w:hyperlink r:id="rId10" w:history="1">
        <w:r w:rsidRPr="0081584B">
          <w:rPr>
            <w:rFonts w:cs="Arial"/>
            <w:sz w:val="18"/>
            <w:szCs w:val="18"/>
          </w:rPr>
          <w:t>N 294-ФЗ</w:t>
        </w:r>
      </w:hyperlink>
      <w:r w:rsidRPr="0081584B">
        <w:rPr>
          <w:rFonts w:cs="Arial"/>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11" w:history="1">
        <w:r w:rsidRPr="0081584B">
          <w:rPr>
            <w:rFonts w:cs="Arial"/>
            <w:sz w:val="18"/>
            <w:szCs w:val="18"/>
          </w:rPr>
          <w:t>N 595-пп</w:t>
        </w:r>
      </w:hyperlink>
      <w:r w:rsidRPr="0081584B">
        <w:rPr>
          <w:rFonts w:cs="Arial"/>
          <w:sz w:val="18"/>
          <w:szCs w:val="1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w:t>
      </w:r>
      <w:r w:rsidRPr="0081584B">
        <w:rPr>
          <w:rFonts w:cs="Arial"/>
          <w:sz w:val="18"/>
          <w:szCs w:val="18"/>
        </w:rPr>
        <w:lastRenderedPageBreak/>
        <w:t xml:space="preserve">муниципальных образований Иркутской области", </w:t>
      </w:r>
      <w:hyperlink r:id="rId12" w:history="1">
        <w:r w:rsidRPr="0081584B">
          <w:rPr>
            <w:rFonts w:cs="Arial"/>
            <w:sz w:val="18"/>
            <w:szCs w:val="18"/>
          </w:rPr>
          <w:t>Уставом</w:t>
        </w:r>
      </w:hyperlink>
      <w:r w:rsidRPr="0081584B">
        <w:rPr>
          <w:rFonts w:cs="Arial"/>
          <w:sz w:val="18"/>
          <w:szCs w:val="18"/>
        </w:rPr>
        <w:t xml:space="preserve">  муниципального образования «Александровск».</w:t>
      </w:r>
    </w:p>
    <w:p w:rsidR="00C97802" w:rsidRPr="0081584B" w:rsidRDefault="00C97802" w:rsidP="00C97802">
      <w:pPr>
        <w:tabs>
          <w:tab w:val="left" w:pos="2540"/>
        </w:tabs>
        <w:spacing w:after="0" w:line="240" w:lineRule="auto"/>
        <w:jc w:val="center"/>
        <w:rPr>
          <w:rFonts w:ascii="Arial" w:hAnsi="Arial" w:cs="Arial"/>
          <w:b/>
          <w:sz w:val="18"/>
          <w:szCs w:val="18"/>
        </w:rPr>
      </w:pPr>
    </w:p>
    <w:p w:rsidR="00C97802" w:rsidRPr="0081584B" w:rsidRDefault="00C97802" w:rsidP="00C97802">
      <w:pPr>
        <w:tabs>
          <w:tab w:val="left" w:pos="2540"/>
        </w:tabs>
        <w:spacing w:after="0" w:line="240" w:lineRule="auto"/>
        <w:jc w:val="center"/>
        <w:rPr>
          <w:rFonts w:ascii="Arial" w:hAnsi="Arial" w:cs="Arial"/>
          <w:b/>
          <w:sz w:val="18"/>
          <w:szCs w:val="18"/>
        </w:rPr>
      </w:pPr>
      <w:r w:rsidRPr="0081584B">
        <w:rPr>
          <w:rFonts w:ascii="Arial" w:hAnsi="Arial" w:cs="Arial"/>
          <w:b/>
          <w:sz w:val="18"/>
          <w:szCs w:val="18"/>
        </w:rPr>
        <w:t>ПОСТАНОВЛЯЕТ:</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 Утвердить административный </w:t>
      </w:r>
      <w:hyperlink w:anchor="P34" w:history="1">
        <w:r w:rsidRPr="0081584B">
          <w:rPr>
            <w:rFonts w:cs="Arial"/>
            <w:sz w:val="18"/>
            <w:szCs w:val="18"/>
          </w:rPr>
          <w:t>регламент</w:t>
        </w:r>
      </w:hyperlink>
      <w:r w:rsidRPr="0081584B">
        <w:rPr>
          <w:rFonts w:cs="Arial"/>
          <w:sz w:val="18"/>
          <w:szCs w:val="1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«Александровск» (Приложение N 1 к настоящему постановлению).</w:t>
      </w:r>
    </w:p>
    <w:p w:rsidR="00C97802" w:rsidRPr="0081584B" w:rsidRDefault="00C97802" w:rsidP="00C97802">
      <w:pPr>
        <w:pStyle w:val="ConsPlusNormal1"/>
        <w:ind w:firstLine="709"/>
        <w:jc w:val="both"/>
        <w:rPr>
          <w:rFonts w:cs="Arial"/>
          <w:sz w:val="18"/>
          <w:szCs w:val="18"/>
        </w:rPr>
      </w:pPr>
      <w:r w:rsidRPr="0081584B">
        <w:rPr>
          <w:rFonts w:cs="Arial"/>
          <w:sz w:val="18"/>
          <w:szCs w:val="18"/>
        </w:rPr>
        <w:t>2. Настоящее постановление вступает в силу после его официального опубликования (обнародования).</w:t>
      </w:r>
    </w:p>
    <w:p w:rsidR="00C97802" w:rsidRPr="0081584B" w:rsidRDefault="00C97802" w:rsidP="00C97802">
      <w:pPr>
        <w:pStyle w:val="ConsPlusNormal1"/>
        <w:ind w:firstLine="709"/>
        <w:jc w:val="both"/>
        <w:rPr>
          <w:rFonts w:eastAsia="Calibri" w:cs="Arial"/>
          <w:sz w:val="18"/>
          <w:szCs w:val="18"/>
        </w:rPr>
      </w:pPr>
      <w:r w:rsidRPr="0081584B">
        <w:rPr>
          <w:rFonts w:cs="Arial"/>
          <w:sz w:val="18"/>
          <w:szCs w:val="18"/>
        </w:rPr>
        <w:t xml:space="preserve">3. </w:t>
      </w:r>
      <w:r w:rsidRPr="0081584B">
        <w:rPr>
          <w:rFonts w:eastAsia="Calibri" w:cs="Arial"/>
          <w:sz w:val="18"/>
          <w:szCs w:val="18"/>
        </w:rPr>
        <w:t>Опубликовать настоящее постановление в печатном средстве массовой информации «Александровский вестник» и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C97802" w:rsidRPr="0081584B" w:rsidRDefault="00C97802" w:rsidP="00C97802">
      <w:pPr>
        <w:pStyle w:val="ConsPlusNormal1"/>
        <w:ind w:firstLine="709"/>
        <w:jc w:val="both"/>
        <w:rPr>
          <w:rFonts w:cs="Arial"/>
          <w:sz w:val="18"/>
          <w:szCs w:val="18"/>
        </w:rPr>
      </w:pPr>
      <w:r w:rsidRPr="0081584B">
        <w:rPr>
          <w:rFonts w:cs="Arial"/>
          <w:sz w:val="18"/>
          <w:szCs w:val="18"/>
        </w:rPr>
        <w:t>4. Контроль исполнения настоящего постановления возложить на главу МО «Александровск» Мелещенко Т.В.</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spacing w:after="0" w:line="240" w:lineRule="auto"/>
        <w:rPr>
          <w:rFonts w:ascii="Arial" w:eastAsia="Times New Roman" w:hAnsi="Arial" w:cs="Arial"/>
          <w:sz w:val="18"/>
          <w:szCs w:val="18"/>
        </w:rPr>
      </w:pPr>
      <w:r w:rsidRPr="0081584B">
        <w:rPr>
          <w:rFonts w:ascii="Arial" w:eastAsia="Times New Roman" w:hAnsi="Arial" w:cs="Arial"/>
          <w:sz w:val="18"/>
          <w:szCs w:val="18"/>
        </w:rPr>
        <w:t>Глава муниципального</w:t>
      </w:r>
    </w:p>
    <w:p w:rsidR="00C97802" w:rsidRPr="0081584B" w:rsidRDefault="00C97802" w:rsidP="00C97802">
      <w:pPr>
        <w:spacing w:after="0" w:line="240" w:lineRule="auto"/>
        <w:rPr>
          <w:rFonts w:ascii="Arial" w:eastAsia="Times New Roman" w:hAnsi="Arial" w:cs="Arial"/>
          <w:sz w:val="18"/>
          <w:szCs w:val="18"/>
        </w:rPr>
      </w:pPr>
      <w:r w:rsidRPr="0081584B">
        <w:rPr>
          <w:rFonts w:ascii="Arial" w:eastAsia="Times New Roman" w:hAnsi="Arial" w:cs="Arial"/>
          <w:sz w:val="18"/>
          <w:szCs w:val="18"/>
        </w:rPr>
        <w:t xml:space="preserve">образования «Александровск»:                                </w:t>
      </w:r>
    </w:p>
    <w:p w:rsidR="00C97802" w:rsidRDefault="00C97802" w:rsidP="00C97802">
      <w:pPr>
        <w:spacing w:after="0" w:line="240" w:lineRule="auto"/>
        <w:rPr>
          <w:rFonts w:ascii="Arial" w:eastAsia="Times New Roman" w:hAnsi="Arial" w:cs="Arial"/>
          <w:sz w:val="18"/>
          <w:szCs w:val="18"/>
        </w:rPr>
      </w:pPr>
      <w:r w:rsidRPr="0081584B">
        <w:rPr>
          <w:rFonts w:ascii="Arial" w:eastAsia="Times New Roman" w:hAnsi="Arial" w:cs="Arial"/>
          <w:sz w:val="18"/>
          <w:szCs w:val="18"/>
        </w:rPr>
        <w:t xml:space="preserve">Т.В. Мелещенко   </w:t>
      </w:r>
    </w:p>
    <w:p w:rsidR="00C97802" w:rsidRDefault="00C97802" w:rsidP="00C97802">
      <w:pPr>
        <w:spacing w:after="0" w:line="240" w:lineRule="auto"/>
        <w:rPr>
          <w:rFonts w:ascii="Arial" w:eastAsia="Times New Roman" w:hAnsi="Arial" w:cs="Arial"/>
          <w:sz w:val="18"/>
          <w:szCs w:val="18"/>
        </w:rPr>
      </w:pPr>
    </w:p>
    <w:p w:rsidR="00C97802" w:rsidRDefault="00C97802" w:rsidP="00C97802">
      <w:pPr>
        <w:spacing w:after="0" w:line="240" w:lineRule="auto"/>
        <w:jc w:val="right"/>
        <w:rPr>
          <w:rFonts w:ascii="Arial" w:eastAsia="Times New Roman" w:hAnsi="Arial" w:cs="Arial"/>
          <w:sz w:val="18"/>
          <w:szCs w:val="18"/>
        </w:rPr>
      </w:pPr>
      <w:r w:rsidRPr="0081584B">
        <w:rPr>
          <w:rFonts w:ascii="Courier New" w:hAnsi="Courier New" w:cs="Courier New"/>
          <w:sz w:val="18"/>
          <w:szCs w:val="18"/>
        </w:rPr>
        <w:t>Приложение N</w:t>
      </w:r>
      <w:r>
        <w:rPr>
          <w:rFonts w:ascii="Courier New" w:hAnsi="Courier New" w:cs="Courier New"/>
          <w:sz w:val="18"/>
          <w:szCs w:val="18"/>
        </w:rPr>
        <w:t>1</w:t>
      </w:r>
    </w:p>
    <w:p w:rsidR="00C97802" w:rsidRPr="0081584B" w:rsidRDefault="00C97802" w:rsidP="00C97802">
      <w:pPr>
        <w:pStyle w:val="ConsPlusNormal1"/>
        <w:pBdr>
          <w:between w:val="single" w:sz="4" w:space="1" w:color="auto"/>
        </w:pBdr>
        <w:jc w:val="right"/>
        <w:rPr>
          <w:rFonts w:ascii="Courier New" w:hAnsi="Courier New" w:cs="Courier New"/>
          <w:sz w:val="18"/>
          <w:szCs w:val="18"/>
        </w:rPr>
      </w:pPr>
      <w:r w:rsidRPr="0081584B">
        <w:rPr>
          <w:rFonts w:ascii="Courier New" w:hAnsi="Courier New" w:cs="Courier New"/>
          <w:sz w:val="18"/>
          <w:szCs w:val="18"/>
        </w:rPr>
        <w:t>Утвержден</w:t>
      </w:r>
    </w:p>
    <w:p w:rsidR="00C97802" w:rsidRDefault="00C97802" w:rsidP="00C97802">
      <w:pPr>
        <w:spacing w:after="0" w:line="240" w:lineRule="auto"/>
        <w:jc w:val="right"/>
        <w:rPr>
          <w:rFonts w:ascii="Courier New" w:hAnsi="Courier New" w:cs="Courier New"/>
          <w:sz w:val="18"/>
          <w:szCs w:val="18"/>
        </w:rPr>
      </w:pPr>
      <w:r w:rsidRPr="0081584B">
        <w:rPr>
          <w:rFonts w:ascii="Courier New" w:hAnsi="Courier New" w:cs="Courier New"/>
          <w:sz w:val="18"/>
          <w:szCs w:val="18"/>
        </w:rPr>
        <w:t>П</w:t>
      </w:r>
      <w:r w:rsidRPr="0081584B">
        <w:rPr>
          <w:rFonts w:ascii="Courier New" w:hAnsi="Courier New" w:cs="Courier New"/>
          <w:sz w:val="18"/>
          <w:szCs w:val="18"/>
        </w:rPr>
        <w:t>остановлением</w:t>
      </w:r>
    </w:p>
    <w:p w:rsidR="00C97802" w:rsidRPr="0081584B" w:rsidRDefault="00C97802" w:rsidP="00C97802">
      <w:pPr>
        <w:pStyle w:val="ConsPlusNormal1"/>
        <w:pBdr>
          <w:between w:val="single" w:sz="4" w:space="1" w:color="auto"/>
        </w:pBdr>
        <w:jc w:val="right"/>
        <w:rPr>
          <w:rFonts w:ascii="Courier New" w:hAnsi="Courier New" w:cs="Courier New"/>
          <w:sz w:val="18"/>
          <w:szCs w:val="18"/>
        </w:rPr>
      </w:pPr>
      <w:r w:rsidRPr="0081584B">
        <w:rPr>
          <w:rFonts w:ascii="Courier New" w:hAnsi="Courier New" w:cs="Courier New"/>
          <w:sz w:val="18"/>
          <w:szCs w:val="18"/>
        </w:rPr>
        <w:t>муниципального образования</w:t>
      </w:r>
    </w:p>
    <w:p w:rsidR="00C97802" w:rsidRPr="0081584B" w:rsidRDefault="00C97802" w:rsidP="00C97802">
      <w:pPr>
        <w:spacing w:after="0" w:line="240" w:lineRule="auto"/>
        <w:jc w:val="right"/>
        <w:rPr>
          <w:rFonts w:ascii="Calibri" w:eastAsia="Times New Roman" w:hAnsi="Calibri" w:cs="Times New Roman"/>
          <w:sz w:val="18"/>
          <w:szCs w:val="18"/>
        </w:rPr>
      </w:pPr>
      <w:r w:rsidRPr="0081584B">
        <w:rPr>
          <w:rFonts w:ascii="Courier New" w:hAnsi="Courier New" w:cs="Courier New"/>
          <w:sz w:val="18"/>
          <w:szCs w:val="18"/>
        </w:rPr>
        <w:t>от 27.08.2019г№52-</w:t>
      </w:r>
      <w:r>
        <w:rPr>
          <w:rFonts w:ascii="Courier New" w:hAnsi="Courier New" w:cs="Courier New"/>
          <w:sz w:val="18"/>
          <w:szCs w:val="18"/>
        </w:rPr>
        <w:t>п</w:t>
      </w:r>
    </w:p>
    <w:p w:rsidR="00C97802" w:rsidRDefault="00C97802" w:rsidP="00C97802">
      <w:pPr>
        <w:pStyle w:val="ConsPlusNormal1"/>
        <w:pBdr>
          <w:between w:val="single" w:sz="4" w:space="1" w:color="auto"/>
        </w:pBdr>
        <w:jc w:val="right"/>
        <w:outlineLvl w:val="0"/>
        <w:rPr>
          <w:rFonts w:cs="Arial"/>
          <w:sz w:val="18"/>
          <w:szCs w:val="18"/>
        </w:rPr>
      </w:pPr>
    </w:p>
    <w:p w:rsidR="00C97802" w:rsidRPr="0081584B" w:rsidRDefault="00C97802" w:rsidP="00C97802">
      <w:pPr>
        <w:pStyle w:val="ConsPlusTitle"/>
        <w:jc w:val="center"/>
        <w:rPr>
          <w:sz w:val="18"/>
          <w:szCs w:val="18"/>
        </w:rPr>
      </w:pPr>
      <w:bookmarkStart w:id="0" w:name="P34"/>
      <w:bookmarkEnd w:id="0"/>
      <w:r w:rsidRPr="0081584B">
        <w:rPr>
          <w:sz w:val="18"/>
          <w:szCs w:val="18"/>
        </w:rPr>
        <w:t>АДМИНИСТРАТИВНЫЙ РЕГЛАМЕНТ</w:t>
      </w:r>
    </w:p>
    <w:p w:rsidR="00C97802" w:rsidRPr="0081584B" w:rsidRDefault="00C97802" w:rsidP="00C97802">
      <w:pPr>
        <w:pStyle w:val="ConsPlusTitle"/>
        <w:jc w:val="center"/>
        <w:rPr>
          <w:sz w:val="18"/>
          <w:szCs w:val="18"/>
        </w:rPr>
      </w:pPr>
      <w:r w:rsidRPr="0081584B">
        <w:rPr>
          <w:sz w:val="18"/>
          <w:szCs w:val="18"/>
        </w:rPr>
        <w:t>осуществления муниципального контроля</w:t>
      </w:r>
    </w:p>
    <w:p w:rsidR="00C97802" w:rsidRPr="0081584B" w:rsidRDefault="00C97802" w:rsidP="00C97802">
      <w:pPr>
        <w:pStyle w:val="ConsPlusNormal1"/>
        <w:jc w:val="both"/>
        <w:rPr>
          <w:rFonts w:cs="Arial"/>
          <w:sz w:val="18"/>
          <w:szCs w:val="18"/>
        </w:rPr>
      </w:pPr>
      <w:r w:rsidRPr="0081584B">
        <w:rPr>
          <w:rFonts w:cs="Arial"/>
          <w:b/>
          <w:sz w:val="18"/>
          <w:szCs w:val="1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«Александровск»</w:t>
      </w:r>
    </w:p>
    <w:p w:rsidR="00C97802" w:rsidRPr="0081584B" w:rsidRDefault="00C97802" w:rsidP="00C97802">
      <w:pPr>
        <w:pStyle w:val="ConsPlusNormal1"/>
        <w:jc w:val="center"/>
        <w:outlineLvl w:val="1"/>
        <w:rPr>
          <w:rFonts w:cs="Arial"/>
          <w:sz w:val="18"/>
          <w:szCs w:val="18"/>
        </w:rPr>
      </w:pPr>
    </w:p>
    <w:p w:rsidR="00C97802" w:rsidRPr="0081584B" w:rsidRDefault="00C97802" w:rsidP="00C97802">
      <w:pPr>
        <w:pStyle w:val="ConsPlusNormal1"/>
        <w:jc w:val="center"/>
        <w:outlineLvl w:val="1"/>
        <w:rPr>
          <w:rFonts w:cs="Arial"/>
          <w:sz w:val="18"/>
          <w:szCs w:val="18"/>
        </w:rPr>
      </w:pPr>
      <w:r w:rsidRPr="0081584B">
        <w:rPr>
          <w:rFonts w:cs="Arial"/>
          <w:sz w:val="18"/>
          <w:szCs w:val="18"/>
        </w:rPr>
        <w:t>1. ОБЩИЕ ПОЛОЖЕНИЯ</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1.1. Осуществление муниципального контроля в сфере недропользования направлено на обеспечение соблюдения юридическими лицами, индивидуальными предпринимателями, использующими участки недр в границах муниципального образования «Александровск» требований к использованию и охране недр при добыче общераспространенных полезных </w:t>
      </w:r>
      <w:r w:rsidRPr="0081584B">
        <w:rPr>
          <w:rFonts w:cs="Arial"/>
          <w:sz w:val="18"/>
          <w:szCs w:val="18"/>
        </w:rPr>
        <w:lastRenderedPageBreak/>
        <w:t>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97802" w:rsidRPr="0081584B" w:rsidRDefault="00C97802" w:rsidP="00C97802">
      <w:pPr>
        <w:pStyle w:val="ConsPlusNormal1"/>
        <w:ind w:firstLine="540"/>
        <w:jc w:val="both"/>
        <w:rPr>
          <w:rFonts w:cs="Arial"/>
          <w:sz w:val="18"/>
          <w:szCs w:val="18"/>
        </w:rPr>
      </w:pPr>
      <w:r w:rsidRPr="0081584B">
        <w:rPr>
          <w:rFonts w:cs="Arial"/>
          <w:sz w:val="18"/>
          <w:szCs w:val="18"/>
        </w:rPr>
        <w:t>1.2.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w:t>
      </w:r>
    </w:p>
    <w:p w:rsidR="00C97802" w:rsidRPr="0081584B" w:rsidRDefault="00C97802" w:rsidP="00C97802">
      <w:pPr>
        <w:pStyle w:val="ConsPlusNormal1"/>
        <w:ind w:firstLine="540"/>
        <w:jc w:val="both"/>
        <w:rPr>
          <w:rFonts w:cs="Arial"/>
          <w:sz w:val="18"/>
          <w:szCs w:val="18"/>
        </w:rPr>
      </w:pPr>
      <w:r w:rsidRPr="0081584B">
        <w:rPr>
          <w:rFonts w:cs="Arial"/>
          <w:sz w:val="18"/>
          <w:szCs w:val="18"/>
        </w:rPr>
        <w:t>1.3. Органом, осуществляющим муниципальный контроль в сфере недропользования, является администрация муниципального образования «Александровск» (далее - уполномоченный орган).</w:t>
      </w:r>
    </w:p>
    <w:p w:rsidR="00C97802" w:rsidRPr="0081584B" w:rsidRDefault="00C97802" w:rsidP="00C97802">
      <w:pPr>
        <w:autoSpaceDE w:val="0"/>
        <w:autoSpaceDN w:val="0"/>
        <w:adjustRightInd w:val="0"/>
        <w:spacing w:after="0" w:line="240" w:lineRule="auto"/>
        <w:ind w:firstLine="709"/>
        <w:jc w:val="both"/>
        <w:rPr>
          <w:rFonts w:ascii="Arial" w:hAnsi="Arial" w:cs="Arial"/>
          <w:sz w:val="18"/>
          <w:szCs w:val="18"/>
        </w:rPr>
      </w:pPr>
      <w:r w:rsidRPr="0081584B">
        <w:rPr>
          <w:rFonts w:ascii="Arial" w:hAnsi="Arial" w:cs="Arial"/>
          <w:sz w:val="18"/>
          <w:szCs w:val="18"/>
        </w:rPr>
        <w:t>1.4. Муниципальный контроль в сфере недропользования осуществляется во взаимодействии с исполнительными органами государственной власти, уполномоченными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надзора, с 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 и предотвращению причин и условий, способствующих совершению правонарушений при пользовании недр, ведения учета и обмена информацией.</w:t>
      </w:r>
    </w:p>
    <w:p w:rsidR="00C97802" w:rsidRPr="0081584B" w:rsidRDefault="00C97802" w:rsidP="00C97802">
      <w:pPr>
        <w:pStyle w:val="ConsPlusNormal1"/>
        <w:ind w:firstLine="709"/>
        <w:jc w:val="both"/>
        <w:rPr>
          <w:rFonts w:cs="Arial"/>
          <w:sz w:val="18"/>
          <w:szCs w:val="18"/>
        </w:rPr>
      </w:pPr>
      <w:r w:rsidRPr="0081584B">
        <w:rPr>
          <w:rFonts w:cs="Arial"/>
          <w:sz w:val="18"/>
          <w:szCs w:val="18"/>
        </w:rPr>
        <w:t>1.5. Муниципальный контроль в сфере недропользования осуществляется в соответствии со следующими нормативными правовыми актами: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 </w:t>
      </w:r>
      <w:hyperlink r:id="rId13" w:history="1">
        <w:r w:rsidRPr="0081584B">
          <w:rPr>
            <w:rFonts w:cs="Arial"/>
            <w:sz w:val="18"/>
            <w:szCs w:val="18"/>
          </w:rPr>
          <w:t>Конституция</w:t>
        </w:r>
      </w:hyperlink>
      <w:r w:rsidRPr="0081584B">
        <w:rPr>
          <w:rFonts w:cs="Arial"/>
          <w:sz w:val="18"/>
          <w:szCs w:val="18"/>
        </w:rPr>
        <w:t xml:space="preserve">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2) Закон РФ от 21.02.1992 № 2395-1 «О недрах»</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 </w:t>
      </w:r>
      <w:hyperlink r:id="rId14" w:history="1">
        <w:r w:rsidRPr="0081584B">
          <w:rPr>
            <w:rFonts w:cs="Arial"/>
            <w:sz w:val="18"/>
            <w:szCs w:val="18"/>
          </w:rPr>
          <w:t>Кодекс</w:t>
        </w:r>
      </w:hyperlink>
      <w:r w:rsidRPr="0081584B">
        <w:rPr>
          <w:rFonts w:cs="Arial"/>
          <w:sz w:val="18"/>
          <w:szCs w:val="18"/>
        </w:rPr>
        <w:t xml:space="preserve"> Российской Федерации об административных правонарушениях;</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4) Федеральный </w:t>
      </w:r>
      <w:hyperlink r:id="rId15" w:history="1">
        <w:r w:rsidRPr="0081584B">
          <w:rPr>
            <w:rFonts w:cs="Arial"/>
            <w:sz w:val="18"/>
            <w:szCs w:val="18"/>
          </w:rPr>
          <w:t>закон</w:t>
        </w:r>
      </w:hyperlink>
      <w:r w:rsidRPr="0081584B">
        <w:rPr>
          <w:rFonts w:cs="Arial"/>
          <w:sz w:val="18"/>
          <w:szCs w:val="18"/>
        </w:rPr>
        <w:t xml:space="preserve"> от 06.10.2003 N 131-ФЗ "Об общих принципах организации местного самоуправления в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5) Федеральный </w:t>
      </w:r>
      <w:hyperlink r:id="rId16" w:history="1">
        <w:r w:rsidRPr="0081584B">
          <w:rPr>
            <w:rFonts w:cs="Arial"/>
            <w:sz w:val="18"/>
            <w:szCs w:val="18"/>
          </w:rPr>
          <w:t>закон</w:t>
        </w:r>
      </w:hyperlink>
      <w:r w:rsidRPr="0081584B">
        <w:rPr>
          <w:rFonts w:cs="Arial"/>
          <w:sz w:val="18"/>
          <w:szCs w:val="18"/>
        </w:rPr>
        <w:t xml:space="preserve"> от 02.05.2006 N 59-ФЗ "О порядке рассмотрения обращений граждан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6) Федеральный </w:t>
      </w:r>
      <w:hyperlink r:id="rId17" w:history="1">
        <w:r w:rsidRPr="0081584B">
          <w:rPr>
            <w:rFonts w:cs="Arial"/>
            <w:sz w:val="18"/>
            <w:szCs w:val="18"/>
          </w:rPr>
          <w:t>закон</w:t>
        </w:r>
      </w:hyperlink>
      <w:r w:rsidRPr="0081584B">
        <w:rPr>
          <w:rFonts w:cs="Arial"/>
          <w:sz w:val="18"/>
          <w:szCs w:val="1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7) </w:t>
      </w:r>
      <w:hyperlink r:id="rId18" w:history="1">
        <w:r w:rsidRPr="0081584B">
          <w:rPr>
            <w:rFonts w:cs="Arial"/>
            <w:sz w:val="18"/>
            <w:szCs w:val="18"/>
          </w:rPr>
          <w:t>постановление</w:t>
        </w:r>
      </w:hyperlink>
      <w:r w:rsidRPr="0081584B">
        <w:rPr>
          <w:rFonts w:cs="Arial"/>
          <w:sz w:val="18"/>
          <w:szCs w:val="1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 xml:space="preserve">8) </w:t>
      </w:r>
      <w:hyperlink r:id="rId19" w:history="1">
        <w:r w:rsidRPr="0081584B">
          <w:rPr>
            <w:rFonts w:cs="Arial"/>
            <w:sz w:val="18"/>
            <w:szCs w:val="18"/>
          </w:rPr>
          <w:t>приказ</w:t>
        </w:r>
      </w:hyperlink>
      <w:r w:rsidRPr="0081584B">
        <w:rPr>
          <w:rFonts w:cs="Arial"/>
          <w:sz w:val="18"/>
          <w:szCs w:val="1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9) </w:t>
      </w:r>
      <w:hyperlink r:id="rId20" w:history="1">
        <w:r w:rsidRPr="0081584B">
          <w:rPr>
            <w:rFonts w:cs="Arial"/>
            <w:sz w:val="18"/>
            <w:szCs w:val="18"/>
          </w:rPr>
          <w:t>постановление</w:t>
        </w:r>
      </w:hyperlink>
      <w:r w:rsidRPr="0081584B">
        <w:rPr>
          <w:rFonts w:cs="Arial"/>
          <w:sz w:val="18"/>
          <w:szCs w:val="1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10) </w:t>
      </w:r>
      <w:hyperlink r:id="rId21" w:history="1">
        <w:r w:rsidRPr="0081584B">
          <w:rPr>
            <w:rFonts w:cs="Arial"/>
            <w:sz w:val="18"/>
            <w:szCs w:val="18"/>
          </w:rPr>
          <w:t>распоряжение</w:t>
        </w:r>
      </w:hyperlink>
      <w:r w:rsidRPr="0081584B">
        <w:rPr>
          <w:rFonts w:cs="Arial"/>
          <w:sz w:val="18"/>
          <w:szCs w:val="1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11) </w:t>
      </w:r>
      <w:hyperlink r:id="rId22" w:history="1">
        <w:r w:rsidRPr="0081584B">
          <w:rPr>
            <w:rFonts w:cs="Arial"/>
            <w:sz w:val="18"/>
            <w:szCs w:val="18"/>
          </w:rPr>
          <w:t>постановление</w:t>
        </w:r>
      </w:hyperlink>
      <w:r w:rsidRPr="0081584B">
        <w:rPr>
          <w:rFonts w:cs="Arial"/>
          <w:sz w:val="18"/>
          <w:szCs w:val="1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12) </w:t>
      </w:r>
      <w:hyperlink r:id="rId23" w:history="1">
        <w:r w:rsidRPr="0081584B">
          <w:rPr>
            <w:rFonts w:cs="Arial"/>
            <w:sz w:val="18"/>
            <w:szCs w:val="18"/>
          </w:rPr>
          <w:t>Устав</w:t>
        </w:r>
      </w:hyperlink>
      <w:r w:rsidRPr="0081584B">
        <w:rPr>
          <w:rFonts w:cs="Arial"/>
          <w:sz w:val="18"/>
          <w:szCs w:val="18"/>
        </w:rPr>
        <w:t xml:space="preserve"> муниципального образования «Александровск»</w:t>
      </w:r>
    </w:p>
    <w:p w:rsidR="00C97802" w:rsidRPr="0081584B" w:rsidRDefault="00C97802" w:rsidP="00C97802">
      <w:pPr>
        <w:pStyle w:val="ConsPlusNormal1"/>
        <w:ind w:firstLine="709"/>
        <w:jc w:val="both"/>
        <w:rPr>
          <w:rFonts w:cs="Arial"/>
          <w:sz w:val="18"/>
          <w:szCs w:val="18"/>
        </w:rPr>
      </w:pPr>
      <w:r w:rsidRPr="0081584B">
        <w:rPr>
          <w:rFonts w:cs="Arial"/>
          <w:sz w:val="18"/>
          <w:szCs w:val="18"/>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   http://alar.irkobl.ru/rural_settlements_alarskogo_rayo/aleksandrovskoe/,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C97802" w:rsidRPr="0081584B" w:rsidRDefault="00C97802" w:rsidP="00C97802">
      <w:pPr>
        <w:autoSpaceDE w:val="0"/>
        <w:autoSpaceDN w:val="0"/>
        <w:adjustRightInd w:val="0"/>
        <w:spacing w:after="0" w:line="240" w:lineRule="auto"/>
        <w:ind w:firstLine="709"/>
        <w:jc w:val="both"/>
        <w:rPr>
          <w:rFonts w:ascii="Arial" w:hAnsi="Arial" w:cs="Arial"/>
          <w:sz w:val="18"/>
          <w:szCs w:val="18"/>
        </w:rPr>
      </w:pPr>
      <w:r w:rsidRPr="0081584B">
        <w:rPr>
          <w:rFonts w:ascii="Arial" w:hAnsi="Arial" w:cs="Arial"/>
          <w:sz w:val="18"/>
          <w:szCs w:val="18"/>
        </w:rPr>
        <w:t xml:space="preserve">1.6. Предметом муниципального контроля в сфере недропользования </w:t>
      </w:r>
      <w:r w:rsidRPr="0081584B">
        <w:rPr>
          <w:rFonts w:ascii="Arial" w:eastAsia="Times New Roman" w:hAnsi="Arial" w:cs="Arial"/>
          <w:sz w:val="18"/>
          <w:szCs w:val="1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w:t>
      </w:r>
      <w:r w:rsidRPr="0081584B">
        <w:rPr>
          <w:rFonts w:ascii="Arial" w:eastAsia="Times New Roman" w:hAnsi="Arial" w:cs="Arial"/>
          <w:sz w:val="18"/>
          <w:szCs w:val="18"/>
          <w:lang w:eastAsia="ru-RU"/>
        </w:rPr>
        <w:lastRenderedPageBreak/>
        <w:t xml:space="preserve">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«Александровск», </w:t>
      </w:r>
      <w:r w:rsidRPr="0081584B">
        <w:rPr>
          <w:rFonts w:ascii="Arial" w:hAnsi="Arial" w:cs="Arial"/>
          <w:sz w:val="18"/>
          <w:szCs w:val="18"/>
        </w:rPr>
        <w:t xml:space="preserve"> а также организация и проведение уполномоченным органом мероприятий, определенных </w:t>
      </w:r>
      <w:hyperlink r:id="rId24" w:history="1">
        <w:r w:rsidRPr="0081584B">
          <w:rPr>
            <w:rFonts w:ascii="Arial" w:hAnsi="Arial" w:cs="Arial"/>
            <w:sz w:val="18"/>
            <w:szCs w:val="18"/>
          </w:rPr>
          <w:t>статьями 8.2</w:t>
        </w:r>
      </w:hyperlink>
      <w:r w:rsidRPr="0081584B">
        <w:rPr>
          <w:rFonts w:ascii="Arial" w:hAnsi="Arial" w:cs="Arial"/>
          <w:sz w:val="18"/>
          <w:szCs w:val="18"/>
        </w:rPr>
        <w:t xml:space="preserve">, </w:t>
      </w:r>
      <w:hyperlink r:id="rId25" w:history="1">
        <w:r w:rsidRPr="0081584B">
          <w:rPr>
            <w:rFonts w:ascii="Arial" w:hAnsi="Arial" w:cs="Arial"/>
            <w:sz w:val="18"/>
            <w:szCs w:val="18"/>
          </w:rPr>
          <w:t>8.3</w:t>
        </w:r>
      </w:hyperlink>
      <w:r w:rsidRPr="0081584B">
        <w:rPr>
          <w:rFonts w:ascii="Arial" w:hAnsi="Arial" w:cs="Arial"/>
          <w:sz w:val="18"/>
          <w:szCs w:val="18"/>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1.7. При осуществлении мероприятий по муниципальному контролю в сфере недропользования должностные лица уполномоченного органа имеют право:</w:t>
      </w:r>
    </w:p>
    <w:p w:rsidR="00C97802" w:rsidRPr="0081584B" w:rsidRDefault="00C97802" w:rsidP="00C97802">
      <w:pPr>
        <w:pStyle w:val="ConsPlusNormal1"/>
        <w:ind w:firstLine="709"/>
        <w:jc w:val="both"/>
        <w:rPr>
          <w:rFonts w:cs="Arial"/>
          <w:sz w:val="18"/>
          <w:szCs w:val="18"/>
        </w:rPr>
      </w:pPr>
      <w:r w:rsidRPr="0081584B">
        <w:rPr>
          <w:rFonts w:cs="Arial"/>
          <w:sz w:val="18"/>
          <w:szCs w:val="1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C97802" w:rsidRPr="0081584B" w:rsidRDefault="00C97802" w:rsidP="00C97802">
      <w:pPr>
        <w:pStyle w:val="ConsPlusNormal1"/>
        <w:ind w:firstLine="709"/>
        <w:jc w:val="both"/>
        <w:rPr>
          <w:rFonts w:cs="Arial"/>
          <w:sz w:val="18"/>
          <w:szCs w:val="18"/>
        </w:rPr>
      </w:pPr>
      <w:r w:rsidRPr="0081584B">
        <w:rPr>
          <w:rFonts w:cs="Arial"/>
          <w:sz w:val="18"/>
          <w:szCs w:val="18"/>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 недропользователя, используемые для осуществления деятельности, относящейся к предмету проверки, и осматривать их в целях осуществления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 о недрах;</w:t>
      </w:r>
    </w:p>
    <w:p w:rsidR="00C97802" w:rsidRPr="0081584B" w:rsidRDefault="00C97802" w:rsidP="00C97802">
      <w:pPr>
        <w:pStyle w:val="ConsPlusNormal1"/>
        <w:ind w:firstLine="709"/>
        <w:jc w:val="both"/>
        <w:rPr>
          <w:rFonts w:cs="Arial"/>
          <w:sz w:val="18"/>
          <w:szCs w:val="18"/>
        </w:rPr>
      </w:pPr>
      <w:r w:rsidRPr="0081584B">
        <w:rPr>
          <w:rFonts w:cs="Arial"/>
          <w:sz w:val="18"/>
          <w:szCs w:val="1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97802" w:rsidRPr="0081584B" w:rsidRDefault="00C97802" w:rsidP="00C97802">
      <w:pPr>
        <w:pStyle w:val="ConsPlusNormal1"/>
        <w:ind w:firstLine="709"/>
        <w:jc w:val="both"/>
        <w:rPr>
          <w:rFonts w:cs="Arial"/>
          <w:sz w:val="18"/>
          <w:szCs w:val="18"/>
        </w:rPr>
      </w:pPr>
      <w:r w:rsidRPr="0081584B">
        <w:rPr>
          <w:rFonts w:cs="Arial"/>
          <w:sz w:val="18"/>
          <w:szCs w:val="18"/>
        </w:rPr>
        <w:t>5) взаимодействовать с органами государственного контроля (надзора) при организации и проведении проверок;</w:t>
      </w:r>
    </w:p>
    <w:p w:rsidR="00C97802" w:rsidRPr="0081584B" w:rsidRDefault="00C97802" w:rsidP="00C97802">
      <w:pPr>
        <w:pStyle w:val="ConsPlusNormal1"/>
        <w:ind w:firstLine="709"/>
        <w:jc w:val="both"/>
        <w:rPr>
          <w:rFonts w:cs="Arial"/>
          <w:sz w:val="18"/>
          <w:szCs w:val="18"/>
        </w:rPr>
      </w:pPr>
      <w:r w:rsidRPr="0081584B">
        <w:rPr>
          <w:rFonts w:cs="Arial"/>
          <w:sz w:val="18"/>
          <w:szCs w:val="18"/>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
    <w:p w:rsidR="00C97802" w:rsidRPr="0081584B" w:rsidRDefault="00C97802" w:rsidP="00C97802">
      <w:pPr>
        <w:pStyle w:val="ConsPlusNormal1"/>
        <w:ind w:firstLine="709"/>
        <w:jc w:val="both"/>
        <w:rPr>
          <w:rFonts w:cs="Arial"/>
          <w:sz w:val="18"/>
          <w:szCs w:val="18"/>
        </w:rPr>
      </w:pPr>
      <w:r w:rsidRPr="0081584B">
        <w:rPr>
          <w:rFonts w:cs="Arial"/>
          <w:sz w:val="18"/>
          <w:szCs w:val="1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8) осуществлять иные полномочия, предусмотренные законодательством.</w:t>
      </w:r>
    </w:p>
    <w:p w:rsidR="00C97802" w:rsidRPr="0081584B" w:rsidRDefault="00C97802" w:rsidP="00C97802">
      <w:pPr>
        <w:pStyle w:val="ConsPlusNormal1"/>
        <w:ind w:firstLine="709"/>
        <w:jc w:val="both"/>
        <w:rPr>
          <w:rFonts w:cs="Arial"/>
          <w:sz w:val="18"/>
          <w:szCs w:val="18"/>
        </w:rPr>
      </w:pPr>
      <w:r w:rsidRPr="0081584B">
        <w:rPr>
          <w:rFonts w:cs="Arial"/>
          <w:sz w:val="18"/>
          <w:szCs w:val="18"/>
        </w:rPr>
        <w:t>1.8. При осуществлении мероприятий по муниципальному контролю в сфере недропользования должностные лица уполномоченного органа обязаны:</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81584B">
        <w:rPr>
          <w:rFonts w:cs="Arial"/>
          <w:sz w:val="18"/>
          <w:szCs w:val="18"/>
        </w:rPr>
        <w:lastRenderedPageBreak/>
        <w:t>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C97802" w:rsidRPr="0081584B" w:rsidRDefault="00C97802" w:rsidP="00C97802">
      <w:pPr>
        <w:pStyle w:val="ConsPlusNormal1"/>
        <w:ind w:firstLine="709"/>
        <w:jc w:val="both"/>
        <w:rPr>
          <w:rFonts w:cs="Arial"/>
          <w:sz w:val="18"/>
          <w:szCs w:val="18"/>
        </w:rPr>
      </w:pPr>
      <w:r w:rsidRPr="0081584B">
        <w:rPr>
          <w:rFonts w:cs="Arial"/>
          <w:sz w:val="18"/>
          <w:szCs w:val="18"/>
        </w:rPr>
        <w:t>2) соблюдать законодательство Российской Федерации, права и законные интересы субъектов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 проводить проверку на основании распоряжения руководителя уполномоченного органа о ее проведении в соответствии с ее предметом;</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Pr="0081584B">
          <w:rPr>
            <w:rFonts w:cs="Arial"/>
            <w:sz w:val="18"/>
            <w:szCs w:val="18"/>
          </w:rPr>
          <w:t>подпунктом 3.3.2.2 подпункта 3.3.2 пункта 3.3 раздела 3</w:t>
        </w:r>
      </w:hyperlink>
      <w:r w:rsidRPr="0081584B">
        <w:rPr>
          <w:rFonts w:cs="Arial"/>
          <w:sz w:val="18"/>
          <w:szCs w:val="18"/>
        </w:rPr>
        <w:t xml:space="preserve"> настоящего административного регламента, - копии документа о согласовании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7802" w:rsidRPr="0081584B" w:rsidRDefault="00C97802" w:rsidP="00C97802">
      <w:pPr>
        <w:pStyle w:val="ConsPlusNormal1"/>
        <w:ind w:firstLine="709"/>
        <w:jc w:val="both"/>
        <w:rPr>
          <w:rFonts w:cs="Arial"/>
          <w:sz w:val="18"/>
          <w:szCs w:val="18"/>
        </w:rPr>
      </w:pPr>
      <w:r w:rsidRPr="0081584B">
        <w:rPr>
          <w:rFonts w:cs="Arial"/>
          <w:sz w:val="18"/>
          <w:szCs w:val="1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11) соблюдать сроки проведения проверки, установленные </w:t>
      </w:r>
      <w:hyperlink r:id="rId26" w:history="1">
        <w:r w:rsidRPr="0081584B">
          <w:rPr>
            <w:rFonts w:cs="Arial"/>
            <w:sz w:val="18"/>
            <w:szCs w:val="18"/>
          </w:rPr>
          <w:t>Законом</w:t>
        </w:r>
      </w:hyperlink>
      <w:r w:rsidRPr="0081584B">
        <w:rPr>
          <w:rFonts w:cs="Arial"/>
          <w:sz w:val="18"/>
          <w:szCs w:val="18"/>
        </w:rPr>
        <w:t xml:space="preserve"> N 294-ФЗ;</w:t>
      </w:r>
    </w:p>
    <w:p w:rsidR="00C97802" w:rsidRPr="0081584B" w:rsidRDefault="00C97802" w:rsidP="00C97802">
      <w:pPr>
        <w:pStyle w:val="ConsPlusNormal1"/>
        <w:ind w:firstLine="709"/>
        <w:jc w:val="both"/>
        <w:rPr>
          <w:rFonts w:cs="Arial"/>
          <w:sz w:val="18"/>
          <w:szCs w:val="18"/>
        </w:rPr>
      </w:pPr>
      <w:r w:rsidRPr="0081584B">
        <w:rPr>
          <w:rFonts w:cs="Arial"/>
          <w:sz w:val="18"/>
          <w:szCs w:val="1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97802" w:rsidRPr="0081584B" w:rsidRDefault="00C97802" w:rsidP="00C97802">
      <w:pPr>
        <w:pStyle w:val="ConsPlusNormal1"/>
        <w:ind w:firstLine="709"/>
        <w:jc w:val="both"/>
        <w:rPr>
          <w:rFonts w:cs="Arial"/>
          <w:sz w:val="18"/>
          <w:szCs w:val="18"/>
        </w:rPr>
      </w:pPr>
      <w:r w:rsidRPr="0081584B">
        <w:rPr>
          <w:rFonts w:cs="Arial"/>
          <w:sz w:val="18"/>
          <w:szCs w:val="18"/>
        </w:rPr>
        <w:t>14) осуществлять запись о проведенной проверке в журнале учета проверок в случае его наличия у субъекта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C97802" w:rsidRPr="0081584B" w:rsidRDefault="00C97802" w:rsidP="00C97802">
      <w:pPr>
        <w:pStyle w:val="ConsPlusNormal1"/>
        <w:ind w:firstLine="709"/>
        <w:jc w:val="both"/>
        <w:rPr>
          <w:rFonts w:cs="Arial"/>
          <w:sz w:val="18"/>
          <w:szCs w:val="18"/>
        </w:rPr>
      </w:pPr>
      <w:r w:rsidRPr="0081584B">
        <w:rPr>
          <w:rFonts w:cs="Arial"/>
          <w:sz w:val="18"/>
          <w:szCs w:val="1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C97802" w:rsidRPr="0081584B" w:rsidRDefault="00C97802" w:rsidP="00C97802">
      <w:pPr>
        <w:pStyle w:val="ConsPlusNormal1"/>
        <w:ind w:firstLine="709"/>
        <w:jc w:val="both"/>
        <w:rPr>
          <w:rFonts w:cs="Arial"/>
          <w:sz w:val="18"/>
          <w:szCs w:val="18"/>
        </w:rPr>
      </w:pPr>
      <w:r w:rsidRPr="0081584B">
        <w:rPr>
          <w:rFonts w:cs="Arial"/>
          <w:sz w:val="18"/>
          <w:szCs w:val="18"/>
        </w:rPr>
        <w:t>1.9. При проведении проверок должностные лица уполномоченного органа не вправе:</w:t>
      </w:r>
    </w:p>
    <w:p w:rsidR="00C97802" w:rsidRPr="0081584B" w:rsidRDefault="00C97802" w:rsidP="00C97802">
      <w:pPr>
        <w:pStyle w:val="ConsPlusNormal1"/>
        <w:ind w:firstLine="709"/>
        <w:jc w:val="both"/>
        <w:rPr>
          <w:rFonts w:cs="Arial"/>
          <w:sz w:val="18"/>
          <w:szCs w:val="18"/>
        </w:rPr>
      </w:pPr>
      <w:r w:rsidRPr="0081584B">
        <w:rPr>
          <w:rFonts w:cs="Arial"/>
          <w:sz w:val="18"/>
          <w:szCs w:val="1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C97802" w:rsidRPr="0081584B" w:rsidRDefault="00C97802" w:rsidP="00C97802">
      <w:pPr>
        <w:pStyle w:val="ConsPlusNormal1"/>
        <w:ind w:firstLine="709"/>
        <w:jc w:val="both"/>
        <w:rPr>
          <w:rFonts w:cs="Arial"/>
          <w:sz w:val="18"/>
          <w:szCs w:val="18"/>
        </w:rPr>
      </w:pPr>
      <w:r w:rsidRPr="0081584B">
        <w:rPr>
          <w:rFonts w:cs="Arial"/>
          <w:sz w:val="18"/>
          <w:szCs w:val="1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w:t>
      </w:r>
      <w:r w:rsidRPr="0081584B">
        <w:rPr>
          <w:rFonts w:cs="Arial"/>
          <w:sz w:val="18"/>
          <w:szCs w:val="18"/>
        </w:rPr>
        <w:lastRenderedPageBreak/>
        <w:t xml:space="preserve">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81584B">
          <w:rPr>
            <w:rFonts w:cs="Arial"/>
            <w:sz w:val="18"/>
            <w:szCs w:val="18"/>
          </w:rPr>
          <w:t>подпункте "б" подпункта 3.3.2.2 подпункта 3.3.2 пункта 3.3 раздела 3</w:t>
        </w:r>
      </w:hyperlink>
      <w:r w:rsidRPr="0081584B">
        <w:rPr>
          <w:rFonts w:cs="Arial"/>
          <w:sz w:val="18"/>
          <w:szCs w:val="18"/>
        </w:rPr>
        <w:t xml:space="preserve"> настоящего административного регламента, а также проверки в случаях надлежащего уведомления субъектов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97802" w:rsidRPr="0081584B" w:rsidRDefault="00C97802" w:rsidP="00C97802">
      <w:pPr>
        <w:pStyle w:val="ConsPlusNormal1"/>
        <w:ind w:firstLine="709"/>
        <w:jc w:val="both"/>
        <w:rPr>
          <w:rFonts w:cs="Arial"/>
          <w:sz w:val="18"/>
          <w:szCs w:val="18"/>
        </w:rPr>
      </w:pPr>
      <w:r w:rsidRPr="0081584B">
        <w:rPr>
          <w:rFonts w:cs="Arial"/>
          <w:sz w:val="18"/>
          <w:szCs w:val="1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8) превышать установленные сроки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9) осуществлять выдачу субъектам проверки предписаний или предложений о проведении за их счет мероприятий по контролю;</w:t>
      </w:r>
    </w:p>
    <w:p w:rsidR="00C97802" w:rsidRPr="0081584B" w:rsidRDefault="00C97802" w:rsidP="00C97802">
      <w:pPr>
        <w:pStyle w:val="ConsPlusNormal1"/>
        <w:ind w:firstLine="709"/>
        <w:jc w:val="both"/>
        <w:rPr>
          <w:rFonts w:cs="Arial"/>
          <w:sz w:val="18"/>
          <w:szCs w:val="18"/>
        </w:rPr>
      </w:pPr>
      <w:r w:rsidRPr="0081584B">
        <w:rPr>
          <w:rFonts w:cs="Arial"/>
          <w:sz w:val="18"/>
          <w:szCs w:val="1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97802" w:rsidRPr="0081584B" w:rsidRDefault="00C97802" w:rsidP="00C97802">
      <w:pPr>
        <w:pStyle w:val="ConsPlusNormal1"/>
        <w:ind w:firstLine="709"/>
        <w:jc w:val="both"/>
        <w:rPr>
          <w:rFonts w:cs="Arial"/>
          <w:sz w:val="18"/>
          <w:szCs w:val="18"/>
        </w:rPr>
      </w:pPr>
      <w:r w:rsidRPr="0081584B">
        <w:rPr>
          <w:rFonts w:cs="Arial"/>
          <w:sz w:val="18"/>
          <w:szCs w:val="1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97802" w:rsidRPr="0081584B" w:rsidRDefault="00C97802" w:rsidP="00C97802">
      <w:pPr>
        <w:pStyle w:val="ConsPlusNormal1"/>
        <w:ind w:firstLine="709"/>
        <w:jc w:val="both"/>
        <w:rPr>
          <w:rFonts w:cs="Arial"/>
          <w:sz w:val="18"/>
          <w:szCs w:val="18"/>
        </w:rPr>
      </w:pPr>
      <w:r w:rsidRPr="0081584B">
        <w:rPr>
          <w:rFonts w:cs="Arial"/>
          <w:sz w:val="18"/>
          <w:szCs w:val="18"/>
        </w:rPr>
        <w:t>1.10. Права субъектов проверки при проведении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1) непосредственно присутствовать при проведении проверки, давать объяснения по вопросам, относящимся к предмету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7" w:history="1">
        <w:r w:rsidRPr="0081584B">
          <w:rPr>
            <w:rFonts w:cs="Arial"/>
            <w:sz w:val="18"/>
            <w:szCs w:val="18"/>
          </w:rPr>
          <w:t>Законом</w:t>
        </w:r>
      </w:hyperlink>
      <w:r w:rsidRPr="0081584B">
        <w:rPr>
          <w:rFonts w:cs="Arial"/>
          <w:sz w:val="18"/>
          <w:szCs w:val="18"/>
        </w:rPr>
        <w:t xml:space="preserve"> N 294-ФЗ;</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 знакомиться с документами и (или) информацией, полученными уполномоченным органом в рамках межведомственного информационного </w:t>
      </w:r>
      <w:r w:rsidRPr="0081584B">
        <w:rPr>
          <w:rFonts w:cs="Arial"/>
          <w:sz w:val="18"/>
          <w:szCs w:val="18"/>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7802" w:rsidRPr="0081584B" w:rsidRDefault="00C97802" w:rsidP="00C97802">
      <w:pPr>
        <w:pStyle w:val="ConsPlusNormal1"/>
        <w:ind w:firstLine="709"/>
        <w:jc w:val="both"/>
        <w:rPr>
          <w:rFonts w:cs="Arial"/>
          <w:sz w:val="18"/>
          <w:szCs w:val="18"/>
        </w:rPr>
      </w:pPr>
      <w:r w:rsidRPr="0081584B">
        <w:rPr>
          <w:rFonts w:cs="Arial"/>
          <w:sz w:val="18"/>
          <w:szCs w:val="1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97802" w:rsidRPr="0081584B" w:rsidRDefault="00C97802" w:rsidP="00C97802">
      <w:pPr>
        <w:pStyle w:val="ConsPlusNormal1"/>
        <w:ind w:firstLine="709"/>
        <w:jc w:val="both"/>
        <w:rPr>
          <w:rFonts w:cs="Arial"/>
          <w:sz w:val="18"/>
          <w:szCs w:val="18"/>
        </w:rPr>
      </w:pPr>
      <w:r w:rsidRPr="0081584B">
        <w:rPr>
          <w:rFonts w:cs="Arial"/>
          <w:sz w:val="18"/>
          <w:szCs w:val="1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rsidR="00C97802" w:rsidRPr="0081584B" w:rsidRDefault="00C97802" w:rsidP="00C97802">
      <w:pPr>
        <w:pStyle w:val="ConsPlusNormal1"/>
        <w:ind w:firstLine="709"/>
        <w:jc w:val="both"/>
        <w:rPr>
          <w:rFonts w:cs="Arial"/>
          <w:sz w:val="18"/>
          <w:szCs w:val="18"/>
        </w:rPr>
      </w:pPr>
      <w:r w:rsidRPr="0081584B">
        <w:rPr>
          <w:rFonts w:cs="Arial"/>
          <w:sz w:val="18"/>
          <w:szCs w:val="18"/>
        </w:rPr>
        <w:t>7) получать разъяснения о своих правах и обязанностях;</w:t>
      </w:r>
    </w:p>
    <w:p w:rsidR="00C97802" w:rsidRPr="0081584B" w:rsidRDefault="00C97802" w:rsidP="00C97802">
      <w:pPr>
        <w:pStyle w:val="ConsPlusNormal1"/>
        <w:ind w:firstLine="709"/>
        <w:jc w:val="both"/>
        <w:rPr>
          <w:rFonts w:cs="Arial"/>
          <w:sz w:val="18"/>
          <w:szCs w:val="18"/>
        </w:rPr>
      </w:pPr>
      <w:r w:rsidRPr="0081584B">
        <w:rPr>
          <w:rFonts w:cs="Arial"/>
          <w:sz w:val="18"/>
          <w:szCs w:val="18"/>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C97802" w:rsidRPr="0081584B" w:rsidRDefault="00C97802" w:rsidP="00C97802">
      <w:pPr>
        <w:pStyle w:val="ConsPlusNormal1"/>
        <w:ind w:firstLine="709"/>
        <w:jc w:val="both"/>
        <w:rPr>
          <w:rFonts w:cs="Arial"/>
          <w:sz w:val="18"/>
          <w:szCs w:val="18"/>
        </w:rPr>
      </w:pPr>
      <w:r w:rsidRPr="0081584B">
        <w:rPr>
          <w:rFonts w:cs="Arial"/>
          <w:sz w:val="18"/>
          <w:szCs w:val="1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7802" w:rsidRPr="0081584B" w:rsidRDefault="00C97802" w:rsidP="00C97802">
      <w:pPr>
        <w:pStyle w:val="ConsPlusNormal1"/>
        <w:ind w:firstLine="709"/>
        <w:jc w:val="both"/>
        <w:rPr>
          <w:rFonts w:cs="Arial"/>
          <w:sz w:val="18"/>
          <w:szCs w:val="18"/>
        </w:rPr>
      </w:pPr>
      <w:r w:rsidRPr="0081584B">
        <w:rPr>
          <w:rFonts w:cs="Arial"/>
          <w:sz w:val="18"/>
          <w:szCs w:val="18"/>
        </w:rPr>
        <w:t>11) на возмещение вреда, причиненного при осуществлении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1.11. Обязанности субъектов проверки при проведении проверок:</w:t>
      </w:r>
    </w:p>
    <w:p w:rsidR="00C97802" w:rsidRPr="0081584B" w:rsidRDefault="00C97802" w:rsidP="00C97802">
      <w:pPr>
        <w:pStyle w:val="ConsPlusNormal1"/>
        <w:ind w:firstLine="709"/>
        <w:jc w:val="both"/>
        <w:rPr>
          <w:rFonts w:cs="Arial"/>
          <w:sz w:val="18"/>
          <w:szCs w:val="18"/>
        </w:rPr>
      </w:pPr>
      <w:r w:rsidRPr="0081584B">
        <w:rPr>
          <w:rFonts w:cs="Arial"/>
          <w:sz w:val="18"/>
          <w:szCs w:val="1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w:t>
      </w:r>
      <w:r w:rsidRPr="0081584B">
        <w:rPr>
          <w:rFonts w:cs="Arial"/>
          <w:sz w:val="18"/>
          <w:szCs w:val="18"/>
        </w:rPr>
        <w:lastRenderedPageBreak/>
        <w:t>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C97802" w:rsidRPr="0081584B" w:rsidRDefault="00C97802" w:rsidP="00C97802">
      <w:pPr>
        <w:pStyle w:val="ConsPlusNormal1"/>
        <w:ind w:firstLine="709"/>
        <w:jc w:val="both"/>
        <w:rPr>
          <w:rFonts w:cs="Arial"/>
          <w:sz w:val="18"/>
          <w:szCs w:val="18"/>
        </w:rPr>
      </w:pPr>
      <w:r w:rsidRPr="0081584B">
        <w:rPr>
          <w:rFonts w:cs="Arial"/>
          <w:sz w:val="18"/>
          <w:szCs w:val="1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4) выполнять в установленный срок предписания об устранении нарушений законодательства о недрах.</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1.12. Результатом осуществления муниципального контроля в сфере недропользования является составление акта проверки. При выявлении нарушений требований - принятие мер в порядке, определенном </w:t>
      </w:r>
      <w:hyperlink w:anchor="P284" w:history="1">
        <w:r w:rsidRPr="0081584B">
          <w:rPr>
            <w:rFonts w:cs="Arial"/>
            <w:sz w:val="18"/>
            <w:szCs w:val="18"/>
          </w:rPr>
          <w:t>пунктом 3.18 раздела 3</w:t>
        </w:r>
      </w:hyperlink>
      <w:r w:rsidRPr="0081584B">
        <w:rPr>
          <w:rFonts w:cs="Arial"/>
          <w:sz w:val="18"/>
          <w:szCs w:val="18"/>
        </w:rPr>
        <w:t xml:space="preserve"> настоящего административного регламента.</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center"/>
        <w:outlineLvl w:val="1"/>
        <w:rPr>
          <w:rFonts w:cs="Arial"/>
          <w:sz w:val="18"/>
          <w:szCs w:val="18"/>
        </w:rPr>
      </w:pPr>
      <w:r w:rsidRPr="0081584B">
        <w:rPr>
          <w:rFonts w:cs="Arial"/>
          <w:sz w:val="18"/>
          <w:szCs w:val="18"/>
        </w:rPr>
        <w:t>2. ТРЕБОВАНИЯ К ПОРЯДКУ ОСУЩЕСТВЛЕНИЯ</w:t>
      </w:r>
    </w:p>
    <w:p w:rsidR="00C97802" w:rsidRPr="0081584B" w:rsidRDefault="00C97802" w:rsidP="00C97802">
      <w:pPr>
        <w:pStyle w:val="ConsPlusNormal1"/>
        <w:jc w:val="center"/>
        <w:rPr>
          <w:rFonts w:cs="Arial"/>
          <w:sz w:val="18"/>
          <w:szCs w:val="18"/>
        </w:rPr>
      </w:pPr>
      <w:r w:rsidRPr="0081584B">
        <w:rPr>
          <w:rFonts w:cs="Arial"/>
          <w:sz w:val="18"/>
          <w:szCs w:val="18"/>
        </w:rPr>
        <w:t>МУНИЦИПАЛЬНОГО КОНТРОЛЯ В СФЕРЕ НЕДРОПОЛЬЗОВАНИЯ</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ind w:firstLine="709"/>
        <w:jc w:val="both"/>
        <w:rPr>
          <w:rFonts w:cs="Arial"/>
          <w:sz w:val="18"/>
          <w:szCs w:val="18"/>
        </w:rPr>
      </w:pPr>
      <w:r w:rsidRPr="0081584B">
        <w:rPr>
          <w:rFonts w:cs="Arial"/>
          <w:sz w:val="18"/>
          <w:szCs w:val="18"/>
        </w:rPr>
        <w:t>2.1. Сведения о месте нахождения и контактных телефонах уполномоченного органа: 669457, Иркутская область, Аларский район, с. Александровск, ул. Центральная, 6.</w:t>
      </w:r>
    </w:p>
    <w:p w:rsidR="00C97802" w:rsidRPr="0081584B" w:rsidRDefault="00C97802" w:rsidP="00C97802">
      <w:pPr>
        <w:pStyle w:val="ConsPlusNormal1"/>
        <w:ind w:firstLine="540"/>
        <w:jc w:val="both"/>
        <w:rPr>
          <w:rFonts w:cs="Arial"/>
          <w:sz w:val="18"/>
          <w:szCs w:val="18"/>
        </w:rPr>
      </w:pPr>
      <w:r w:rsidRPr="0081584B">
        <w:rPr>
          <w:rFonts w:cs="Arial"/>
          <w:sz w:val="18"/>
          <w:szCs w:val="18"/>
        </w:rPr>
        <w:t xml:space="preserve">Режим работы: </w:t>
      </w:r>
    </w:p>
    <w:p w:rsidR="00C97802" w:rsidRPr="0081584B" w:rsidRDefault="00C97802" w:rsidP="00C97802">
      <w:pPr>
        <w:pStyle w:val="ConsPlusNormal1"/>
        <w:ind w:firstLine="540"/>
        <w:jc w:val="both"/>
        <w:rPr>
          <w:rFonts w:cs="Arial"/>
          <w:sz w:val="18"/>
          <w:szCs w:val="18"/>
        </w:rPr>
      </w:pPr>
      <w:r w:rsidRPr="0081584B">
        <w:rPr>
          <w:rFonts w:cs="Arial"/>
          <w:sz w:val="18"/>
          <w:szCs w:val="18"/>
        </w:rPr>
        <w:t>Пн. с 9.00 час до 17.30 час. обеденный перерыв: с13.00 час. до14.00 час.</w:t>
      </w:r>
    </w:p>
    <w:p w:rsidR="00C97802" w:rsidRPr="0081584B" w:rsidRDefault="00C97802" w:rsidP="00C97802">
      <w:pPr>
        <w:pStyle w:val="ConsPlusNormal1"/>
        <w:ind w:firstLine="540"/>
        <w:jc w:val="both"/>
        <w:rPr>
          <w:rFonts w:cs="Arial"/>
          <w:sz w:val="18"/>
          <w:szCs w:val="18"/>
        </w:rPr>
      </w:pPr>
      <w:r w:rsidRPr="0081584B">
        <w:rPr>
          <w:rFonts w:cs="Arial"/>
          <w:sz w:val="18"/>
          <w:szCs w:val="18"/>
        </w:rPr>
        <w:t>Вт. с 9.00 час до 17.30 час. обеденный перерыв: с13.00 час. до14.00 час.</w:t>
      </w:r>
    </w:p>
    <w:p w:rsidR="00C97802" w:rsidRPr="0081584B" w:rsidRDefault="00C97802" w:rsidP="00C97802">
      <w:pPr>
        <w:pStyle w:val="ConsPlusNormal1"/>
        <w:ind w:firstLine="540"/>
        <w:jc w:val="both"/>
        <w:rPr>
          <w:rFonts w:cs="Arial"/>
          <w:sz w:val="18"/>
          <w:szCs w:val="18"/>
        </w:rPr>
      </w:pPr>
      <w:r w:rsidRPr="0081584B">
        <w:rPr>
          <w:rFonts w:cs="Arial"/>
          <w:sz w:val="18"/>
          <w:szCs w:val="18"/>
        </w:rPr>
        <w:t xml:space="preserve">Ср. с 9.00 час до 17.30 час. обеденный перерыв: с13.00 час. до14.00 час. </w:t>
      </w:r>
    </w:p>
    <w:p w:rsidR="00C97802" w:rsidRPr="0081584B" w:rsidRDefault="00C97802" w:rsidP="00C97802">
      <w:pPr>
        <w:pStyle w:val="ConsPlusNormal1"/>
        <w:ind w:firstLine="540"/>
        <w:jc w:val="both"/>
        <w:rPr>
          <w:rFonts w:cs="Arial"/>
          <w:sz w:val="18"/>
          <w:szCs w:val="18"/>
        </w:rPr>
      </w:pPr>
      <w:r w:rsidRPr="0081584B">
        <w:rPr>
          <w:rFonts w:cs="Arial"/>
          <w:sz w:val="18"/>
          <w:szCs w:val="18"/>
        </w:rPr>
        <w:t xml:space="preserve">Чт. с 9.00 час до 17.30 час. обеденный перерыв: с13.00 час. до14.00 час. </w:t>
      </w:r>
    </w:p>
    <w:p w:rsidR="00C97802" w:rsidRPr="0081584B" w:rsidRDefault="00C97802" w:rsidP="00C97802">
      <w:pPr>
        <w:pStyle w:val="ConsPlusNormal1"/>
        <w:ind w:firstLine="540"/>
        <w:jc w:val="both"/>
        <w:rPr>
          <w:rFonts w:cs="Arial"/>
          <w:sz w:val="18"/>
          <w:szCs w:val="18"/>
        </w:rPr>
      </w:pPr>
      <w:r w:rsidRPr="0081584B">
        <w:rPr>
          <w:rFonts w:cs="Arial"/>
          <w:sz w:val="18"/>
          <w:szCs w:val="18"/>
        </w:rPr>
        <w:t>Пт. с 9.00 час до 16.00 час. обеденный перерыв: с13.00 час. до14.00 час.</w:t>
      </w:r>
    </w:p>
    <w:p w:rsidR="00C97802" w:rsidRPr="0081584B" w:rsidRDefault="00C97802" w:rsidP="00C97802">
      <w:pPr>
        <w:pStyle w:val="ConsPlusNormal1"/>
        <w:ind w:firstLine="540"/>
        <w:jc w:val="both"/>
        <w:rPr>
          <w:rFonts w:cs="Arial"/>
          <w:sz w:val="18"/>
          <w:szCs w:val="18"/>
        </w:rPr>
      </w:pPr>
      <w:r w:rsidRPr="0081584B">
        <w:rPr>
          <w:rFonts w:cs="Arial"/>
          <w:sz w:val="18"/>
          <w:szCs w:val="18"/>
        </w:rPr>
        <w:t xml:space="preserve">Выходные дни: суббота, воскресенье. </w:t>
      </w:r>
    </w:p>
    <w:p w:rsidR="00C97802" w:rsidRPr="0081584B" w:rsidRDefault="00C97802" w:rsidP="00C97802">
      <w:pPr>
        <w:pStyle w:val="ConsPlusNormal1"/>
        <w:ind w:firstLine="540"/>
        <w:jc w:val="both"/>
        <w:rPr>
          <w:rFonts w:cs="Arial"/>
          <w:sz w:val="18"/>
          <w:szCs w:val="18"/>
        </w:rPr>
      </w:pPr>
      <w:r w:rsidRPr="0081584B">
        <w:rPr>
          <w:rFonts w:cs="Arial"/>
          <w:sz w:val="18"/>
          <w:szCs w:val="18"/>
        </w:rPr>
        <w:t>Тел: 89041299364</w:t>
      </w:r>
    </w:p>
    <w:p w:rsidR="00C97802" w:rsidRPr="0081584B" w:rsidRDefault="00C97802" w:rsidP="00C97802">
      <w:pPr>
        <w:pStyle w:val="ConsPlusNormal1"/>
        <w:ind w:firstLine="709"/>
        <w:jc w:val="both"/>
        <w:rPr>
          <w:rFonts w:cs="Arial"/>
          <w:sz w:val="18"/>
          <w:szCs w:val="18"/>
        </w:rPr>
      </w:pPr>
      <w:r w:rsidRPr="0081584B">
        <w:rPr>
          <w:rFonts w:cs="Arial"/>
          <w:sz w:val="18"/>
          <w:szCs w:val="18"/>
        </w:rPr>
        <w:t>2.1.1. Информация об осуществлении муниципального контроля в сфере недропользования, об адресах электронной почты, контактных телефонах и графике работы уполномоченного органа содержится на официальном сайте МО «Аларский район, страничке МО «Александровск» в информационно-телекоммуникационной сети "Интернет":</w:t>
      </w:r>
      <w:r w:rsidRPr="0081584B">
        <w:rPr>
          <w:sz w:val="18"/>
          <w:szCs w:val="18"/>
        </w:rPr>
        <w:t xml:space="preserve"> </w:t>
      </w:r>
      <w:hyperlink r:id="rId28" w:history="1">
        <w:r w:rsidRPr="0081584B">
          <w:rPr>
            <w:rStyle w:val="a6"/>
            <w:rFonts w:cs="Arial"/>
            <w:sz w:val="18"/>
            <w:szCs w:val="18"/>
          </w:rPr>
          <w:t>http://alar.irkobl.ru/rural_settlements_alarskogo_rayo/aleksandrovskoe/</w:t>
        </w:r>
      </w:hyperlink>
      <w:r w:rsidRPr="0081584B">
        <w:rPr>
          <w:rFonts w:cs="Arial"/>
          <w:sz w:val="18"/>
          <w:szCs w:val="18"/>
        </w:rPr>
        <w:t xml:space="preserve"> .</w:t>
      </w:r>
    </w:p>
    <w:p w:rsidR="00C97802" w:rsidRPr="0081584B" w:rsidRDefault="00C97802" w:rsidP="00C97802">
      <w:pPr>
        <w:pStyle w:val="ConsPlusNormal1"/>
        <w:ind w:firstLine="709"/>
        <w:jc w:val="both"/>
        <w:rPr>
          <w:rFonts w:cs="Arial"/>
          <w:sz w:val="18"/>
          <w:szCs w:val="18"/>
        </w:rPr>
      </w:pPr>
      <w:r w:rsidRPr="0081584B">
        <w:rPr>
          <w:rFonts w:cs="Arial"/>
          <w:sz w:val="18"/>
          <w:szCs w:val="18"/>
        </w:rPr>
        <w:t>2.1.2. Предоставление заявителям информации по вопросам осуществления муниципального контроля в сфере недропользования осуществляется должностными лицами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1) по устным обращениям заявителей;</w:t>
      </w:r>
    </w:p>
    <w:p w:rsidR="00C97802" w:rsidRPr="0081584B" w:rsidRDefault="00C97802" w:rsidP="00C97802">
      <w:pPr>
        <w:pStyle w:val="ConsPlusNormal1"/>
        <w:ind w:firstLine="709"/>
        <w:jc w:val="both"/>
        <w:rPr>
          <w:rFonts w:cs="Arial"/>
          <w:sz w:val="18"/>
          <w:szCs w:val="18"/>
        </w:rPr>
      </w:pPr>
      <w:r w:rsidRPr="0081584B">
        <w:rPr>
          <w:rFonts w:cs="Arial"/>
          <w:sz w:val="18"/>
          <w:szCs w:val="18"/>
        </w:rPr>
        <w:t>2) по письменным обращениям;</w:t>
      </w:r>
    </w:p>
    <w:p w:rsidR="00C97802" w:rsidRPr="0081584B" w:rsidRDefault="00C97802" w:rsidP="00C97802">
      <w:pPr>
        <w:pStyle w:val="ConsPlusNormal1"/>
        <w:ind w:firstLine="709"/>
        <w:jc w:val="both"/>
        <w:rPr>
          <w:rFonts w:cs="Arial"/>
          <w:sz w:val="18"/>
          <w:szCs w:val="18"/>
        </w:rPr>
      </w:pPr>
      <w:r w:rsidRPr="0081584B">
        <w:rPr>
          <w:rFonts w:cs="Arial"/>
          <w:sz w:val="18"/>
          <w:szCs w:val="18"/>
        </w:rPr>
        <w:t>3) по электронной почте.</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w:t>
      </w:r>
      <w:r w:rsidRPr="0081584B">
        <w:rPr>
          <w:rFonts w:cs="Arial"/>
          <w:sz w:val="18"/>
          <w:szCs w:val="18"/>
        </w:rPr>
        <w:lastRenderedPageBreak/>
        <w:t>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C97802" w:rsidRPr="0081584B" w:rsidRDefault="00C97802" w:rsidP="00C97802">
      <w:pPr>
        <w:pStyle w:val="ConsPlusNormal1"/>
        <w:ind w:firstLine="709"/>
        <w:jc w:val="both"/>
        <w:rPr>
          <w:rFonts w:cs="Arial"/>
          <w:sz w:val="18"/>
          <w:szCs w:val="18"/>
        </w:rPr>
      </w:pPr>
      <w:r w:rsidRPr="0081584B">
        <w:rPr>
          <w:rFonts w:cs="Arial"/>
          <w:sz w:val="18"/>
          <w:szCs w:val="18"/>
        </w:rPr>
        <w:t>2.1.4. Должностное лицо уполномоченного органа предоставляет информацию по следующим вопросам:</w:t>
      </w:r>
    </w:p>
    <w:p w:rsidR="00C97802" w:rsidRPr="0081584B" w:rsidRDefault="00C97802" w:rsidP="00C97802">
      <w:pPr>
        <w:pStyle w:val="ConsPlusNormal1"/>
        <w:ind w:firstLine="709"/>
        <w:jc w:val="both"/>
        <w:rPr>
          <w:rFonts w:cs="Arial"/>
          <w:sz w:val="18"/>
          <w:szCs w:val="18"/>
        </w:rPr>
      </w:pPr>
      <w:r w:rsidRPr="0081584B">
        <w:rPr>
          <w:rFonts w:cs="Arial"/>
          <w:sz w:val="18"/>
          <w:szCs w:val="18"/>
        </w:rPr>
        <w:t>1) о порядке осуществления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2) о ходе осуществление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C97802" w:rsidRPr="0081584B" w:rsidRDefault="00C97802" w:rsidP="00C97802">
      <w:pPr>
        <w:pStyle w:val="ConsPlusNormal1"/>
        <w:ind w:firstLine="709"/>
        <w:jc w:val="both"/>
        <w:rPr>
          <w:rFonts w:cs="Arial"/>
          <w:sz w:val="18"/>
          <w:szCs w:val="18"/>
        </w:rPr>
      </w:pPr>
      <w:r w:rsidRPr="0081584B">
        <w:rPr>
          <w:rFonts w:cs="Arial"/>
          <w:sz w:val="18"/>
          <w:szCs w:val="18"/>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Заявление рассматривается в течение 30 дней со дня его регистрации в журнале обращений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C97802" w:rsidRPr="0081584B" w:rsidRDefault="00C97802" w:rsidP="00C97802">
      <w:pPr>
        <w:pStyle w:val="ConsPlusNormal1"/>
        <w:ind w:firstLine="709"/>
        <w:jc w:val="both"/>
        <w:rPr>
          <w:rFonts w:cs="Arial"/>
          <w:sz w:val="18"/>
          <w:szCs w:val="18"/>
        </w:rPr>
      </w:pPr>
      <w:r w:rsidRPr="0081584B">
        <w:rPr>
          <w:rFonts w:cs="Arial"/>
          <w:sz w:val="18"/>
          <w:szCs w:val="18"/>
        </w:rPr>
        <w:t>2.1.7. На информационных стендах, расположенных у кабинетов уполномоченного органа, размещается следующая информация:</w:t>
      </w:r>
    </w:p>
    <w:p w:rsidR="00C97802" w:rsidRPr="0081584B" w:rsidRDefault="00C97802" w:rsidP="00C97802">
      <w:pPr>
        <w:pStyle w:val="ConsPlusNormal1"/>
        <w:ind w:firstLine="709"/>
        <w:jc w:val="both"/>
        <w:rPr>
          <w:rFonts w:cs="Arial"/>
          <w:sz w:val="18"/>
          <w:szCs w:val="18"/>
        </w:rPr>
      </w:pPr>
      <w:r w:rsidRPr="0081584B">
        <w:rPr>
          <w:rFonts w:cs="Arial"/>
          <w:sz w:val="18"/>
          <w:szCs w:val="18"/>
        </w:rPr>
        <w:t>1) извлечения из нормативных правовых актов, содержащих нормы, регулирующие осуществление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2) режим работы, номер телефона, адрес официального сайта муниципального образования.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2.2. Муниципальный контроль в сфере недропользования осуществляется на безвозмездной основе.</w:t>
      </w:r>
    </w:p>
    <w:p w:rsidR="00C97802" w:rsidRPr="0081584B" w:rsidRDefault="00C97802" w:rsidP="00C97802">
      <w:pPr>
        <w:pStyle w:val="ConsPlusNormal1"/>
        <w:ind w:firstLine="709"/>
        <w:jc w:val="both"/>
        <w:rPr>
          <w:rFonts w:cs="Arial"/>
          <w:sz w:val="18"/>
          <w:szCs w:val="18"/>
        </w:rPr>
      </w:pPr>
      <w:r w:rsidRPr="0081584B">
        <w:rPr>
          <w:rFonts w:cs="Arial"/>
          <w:sz w:val="18"/>
          <w:szCs w:val="18"/>
        </w:rPr>
        <w:t>Плата за услуги экспертов, экспертных организаций, участвующих в осуществлении муниципального контроля в сфере недропользования, с субъектов проверки не взимается.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2.3. Срок осуществления муниципального контроля в сфере недропользования: проведение проверок не может превышать 20 рабочих дней.</w:t>
      </w:r>
    </w:p>
    <w:p w:rsidR="00C97802" w:rsidRPr="0081584B" w:rsidRDefault="00C97802" w:rsidP="00C97802">
      <w:pPr>
        <w:pStyle w:val="ConsPlusNormal1"/>
        <w:ind w:firstLine="709"/>
        <w:jc w:val="both"/>
        <w:rPr>
          <w:rFonts w:cs="Arial"/>
          <w:sz w:val="18"/>
          <w:szCs w:val="18"/>
        </w:rPr>
      </w:pPr>
      <w:bookmarkStart w:id="1" w:name="P143"/>
      <w:bookmarkEnd w:id="1"/>
      <w:r w:rsidRPr="0081584B">
        <w:rPr>
          <w:rFonts w:cs="Arial"/>
          <w:sz w:val="18"/>
          <w:szCs w:val="18"/>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2.3.2. В случае необходимости при проведении проверки, указанной в </w:t>
      </w:r>
      <w:hyperlink w:anchor="P143" w:history="1">
        <w:r w:rsidRPr="0081584B">
          <w:rPr>
            <w:rFonts w:cs="Arial"/>
            <w:sz w:val="18"/>
            <w:szCs w:val="18"/>
          </w:rPr>
          <w:t>подпункте 2.3.1 пункта 2.3</w:t>
        </w:r>
      </w:hyperlink>
      <w:r w:rsidRPr="0081584B">
        <w:rPr>
          <w:rFonts w:cs="Arial"/>
          <w:sz w:val="18"/>
          <w:szCs w:val="1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w:t>
      </w:r>
      <w:r w:rsidRPr="0081584B">
        <w:rPr>
          <w:rFonts w:cs="Arial"/>
          <w:sz w:val="18"/>
          <w:szCs w:val="18"/>
        </w:rPr>
        <w:lastRenderedPageBreak/>
        <w:t>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97802" w:rsidRPr="0081584B" w:rsidRDefault="00C97802" w:rsidP="00C97802">
      <w:pPr>
        <w:pStyle w:val="ConsPlusNormal1"/>
        <w:ind w:firstLine="709"/>
        <w:jc w:val="both"/>
        <w:rPr>
          <w:rFonts w:cs="Arial"/>
          <w:sz w:val="18"/>
          <w:szCs w:val="18"/>
        </w:rPr>
      </w:pPr>
      <w:r w:rsidRPr="0081584B">
        <w:rPr>
          <w:rFonts w:cs="Arial"/>
          <w:sz w:val="18"/>
          <w:szCs w:val="1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недропользования,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center"/>
        <w:outlineLvl w:val="1"/>
        <w:rPr>
          <w:rFonts w:cs="Arial"/>
          <w:sz w:val="18"/>
          <w:szCs w:val="18"/>
        </w:rPr>
      </w:pPr>
      <w:r w:rsidRPr="0081584B">
        <w:rPr>
          <w:rFonts w:cs="Arial"/>
          <w:sz w:val="18"/>
          <w:szCs w:val="18"/>
        </w:rPr>
        <w:t>3. СОСТАВ, ПОСЛЕДОВАТЕЛЬНОСТЬ И СРОКИ ВЫПОЛНЕНИЯ</w:t>
      </w:r>
    </w:p>
    <w:p w:rsidR="00C97802" w:rsidRPr="0081584B" w:rsidRDefault="00C97802" w:rsidP="00C97802">
      <w:pPr>
        <w:pStyle w:val="ConsPlusNormal1"/>
        <w:jc w:val="center"/>
        <w:rPr>
          <w:rFonts w:cs="Arial"/>
          <w:sz w:val="18"/>
          <w:szCs w:val="18"/>
        </w:rPr>
      </w:pPr>
      <w:r w:rsidRPr="0081584B">
        <w:rPr>
          <w:rFonts w:cs="Arial"/>
          <w:sz w:val="18"/>
          <w:szCs w:val="18"/>
        </w:rPr>
        <w:t>АДМИНИСТРАТИВНЫХ ПРОЦЕДУР (ДЕЙСТВИЙ), ТРЕБОВАНИЯ К ПОРЯДКУ</w:t>
      </w:r>
    </w:p>
    <w:p w:rsidR="00C97802" w:rsidRPr="0081584B" w:rsidRDefault="00C97802" w:rsidP="00C97802">
      <w:pPr>
        <w:pStyle w:val="ConsPlusNormal1"/>
        <w:jc w:val="center"/>
        <w:rPr>
          <w:rFonts w:cs="Arial"/>
          <w:sz w:val="18"/>
          <w:szCs w:val="18"/>
        </w:rPr>
      </w:pPr>
      <w:r w:rsidRPr="0081584B">
        <w:rPr>
          <w:rFonts w:cs="Arial"/>
          <w:sz w:val="18"/>
          <w:szCs w:val="18"/>
        </w:rPr>
        <w:t>ИХ ВЫПОЛНЕНИЯ, В ТОМ ЧИСЛЕ ОСОБЕННОСТИ ВЫПОЛНЕНИЯ</w:t>
      </w:r>
    </w:p>
    <w:p w:rsidR="00C97802" w:rsidRPr="0081584B" w:rsidRDefault="00C97802" w:rsidP="00C97802">
      <w:pPr>
        <w:pStyle w:val="ConsPlusNormal1"/>
        <w:jc w:val="center"/>
        <w:rPr>
          <w:rFonts w:cs="Arial"/>
          <w:sz w:val="18"/>
          <w:szCs w:val="18"/>
        </w:rPr>
      </w:pPr>
      <w:r w:rsidRPr="0081584B">
        <w:rPr>
          <w:rFonts w:cs="Arial"/>
          <w:sz w:val="18"/>
          <w:szCs w:val="18"/>
        </w:rPr>
        <w:t>АДМИНИСТРАТИВНЫХ ПРОЦЕДУР (ДЕЙСТВИЙ) В ЭЛЕКТРОННОЙ ФОРМЕ</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ind w:firstLine="709"/>
        <w:jc w:val="both"/>
        <w:rPr>
          <w:rFonts w:cs="Arial"/>
          <w:sz w:val="18"/>
          <w:szCs w:val="18"/>
        </w:rPr>
      </w:pPr>
      <w:r w:rsidRPr="0081584B">
        <w:rPr>
          <w:rFonts w:cs="Arial"/>
          <w:sz w:val="18"/>
          <w:szCs w:val="18"/>
        </w:rPr>
        <w:t>3.1. Осуществление муниципального контроля включает в себя следующие административные процедуры:</w:t>
      </w:r>
    </w:p>
    <w:p w:rsidR="00C97802" w:rsidRPr="0081584B" w:rsidRDefault="00C97802" w:rsidP="00C97802">
      <w:pPr>
        <w:pStyle w:val="ConsPlusNormal1"/>
        <w:ind w:firstLine="709"/>
        <w:jc w:val="both"/>
        <w:rPr>
          <w:rFonts w:cs="Arial"/>
          <w:sz w:val="18"/>
          <w:szCs w:val="18"/>
        </w:rPr>
      </w:pPr>
      <w:r w:rsidRPr="0081584B">
        <w:rPr>
          <w:rFonts w:cs="Arial"/>
          <w:sz w:val="18"/>
          <w:szCs w:val="18"/>
        </w:rPr>
        <w:t>1) принятие решения о проведении проверки и подготовка к ее проведению;</w:t>
      </w:r>
    </w:p>
    <w:p w:rsidR="00C97802" w:rsidRPr="0081584B" w:rsidRDefault="00C97802" w:rsidP="00C97802">
      <w:pPr>
        <w:pStyle w:val="ConsPlusNormal1"/>
        <w:ind w:firstLine="709"/>
        <w:jc w:val="both"/>
        <w:rPr>
          <w:rFonts w:cs="Arial"/>
          <w:sz w:val="18"/>
          <w:szCs w:val="18"/>
        </w:rPr>
      </w:pPr>
      <w:r w:rsidRPr="0081584B">
        <w:rPr>
          <w:rFonts w:cs="Arial"/>
          <w:sz w:val="18"/>
          <w:szCs w:val="18"/>
        </w:rPr>
        <w:t>2) проведение проверки (документарной, выездной);</w:t>
      </w:r>
    </w:p>
    <w:p w:rsidR="00C97802" w:rsidRPr="0081584B" w:rsidRDefault="00C97802" w:rsidP="00C97802">
      <w:pPr>
        <w:pStyle w:val="ConsPlusNormal1"/>
        <w:ind w:firstLine="709"/>
        <w:jc w:val="both"/>
        <w:rPr>
          <w:rFonts w:cs="Arial"/>
          <w:sz w:val="18"/>
          <w:szCs w:val="18"/>
        </w:rPr>
      </w:pPr>
      <w:r w:rsidRPr="0081584B">
        <w:rPr>
          <w:rFonts w:cs="Arial"/>
          <w:sz w:val="18"/>
          <w:szCs w:val="18"/>
        </w:rPr>
        <w:t>3) составление акта проверки и ознакомление с ним субъектов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4) принятие мер в отношении выявленных нарушений.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3.2. </w:t>
      </w:r>
      <w:hyperlink w:anchor="P363" w:history="1">
        <w:r w:rsidRPr="0081584B">
          <w:rPr>
            <w:rFonts w:cs="Arial"/>
            <w:sz w:val="18"/>
            <w:szCs w:val="18"/>
          </w:rPr>
          <w:t>Блок-схема</w:t>
        </w:r>
      </w:hyperlink>
      <w:r w:rsidRPr="0081584B">
        <w:rPr>
          <w:rFonts w:cs="Arial"/>
          <w:sz w:val="18"/>
          <w:szCs w:val="18"/>
        </w:rPr>
        <w:t xml:space="preserve"> осуществления муниципального контроля в сфере недропользования приведена в приложении N 1 к настоящему административному регламенту.</w:t>
      </w:r>
    </w:p>
    <w:p w:rsidR="00C97802" w:rsidRPr="0081584B" w:rsidRDefault="00C97802" w:rsidP="00C97802">
      <w:pPr>
        <w:pStyle w:val="ConsPlusNormal1"/>
        <w:ind w:firstLine="709"/>
        <w:jc w:val="both"/>
        <w:rPr>
          <w:rFonts w:cs="Arial"/>
          <w:sz w:val="18"/>
          <w:szCs w:val="18"/>
        </w:rPr>
      </w:pPr>
      <w:bookmarkStart w:id="2" w:name="P159"/>
      <w:bookmarkEnd w:id="2"/>
      <w:r w:rsidRPr="0081584B">
        <w:rPr>
          <w:rFonts w:cs="Arial"/>
          <w:sz w:val="18"/>
          <w:szCs w:val="18"/>
        </w:rPr>
        <w:t>3.3. Основаниями для начала административной процедуры по принятию решения о проведении проверки и подготовке к ее проведению являются: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3.3.1. Ежегодные планы проведения проверок.</w:t>
      </w:r>
    </w:p>
    <w:p w:rsidR="00C97802" w:rsidRPr="0081584B" w:rsidRDefault="00C97802" w:rsidP="00C97802">
      <w:pPr>
        <w:pStyle w:val="ConsPlusNormal1"/>
        <w:ind w:firstLine="709"/>
        <w:jc w:val="both"/>
        <w:rPr>
          <w:rFonts w:cs="Arial"/>
          <w:sz w:val="18"/>
          <w:szCs w:val="18"/>
        </w:rPr>
      </w:pPr>
      <w:bookmarkStart w:id="3" w:name="P161"/>
      <w:bookmarkEnd w:id="3"/>
      <w:r w:rsidRPr="0081584B">
        <w:rPr>
          <w:rFonts w:cs="Arial"/>
          <w:sz w:val="18"/>
          <w:szCs w:val="18"/>
        </w:rPr>
        <w:t>3.3.2. Наличие одного или нескольких оснований для проведения внеплановой проверки юридического лица, индивидуального предпринимателя:</w:t>
      </w:r>
    </w:p>
    <w:p w:rsidR="00C97802" w:rsidRPr="0081584B" w:rsidRDefault="00C97802" w:rsidP="00C97802">
      <w:pPr>
        <w:pStyle w:val="ConsPlusNormal1"/>
        <w:ind w:firstLine="709"/>
        <w:jc w:val="both"/>
        <w:rPr>
          <w:rFonts w:cs="Arial"/>
          <w:sz w:val="18"/>
          <w:szCs w:val="18"/>
        </w:rPr>
      </w:pPr>
      <w:r w:rsidRPr="0081584B">
        <w:rPr>
          <w:rFonts w:cs="Arial"/>
          <w:sz w:val="18"/>
          <w:szCs w:val="1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C97802" w:rsidRPr="0081584B" w:rsidRDefault="00C97802" w:rsidP="00C97802">
      <w:pPr>
        <w:pStyle w:val="ConsPlusNormal1"/>
        <w:ind w:firstLine="709"/>
        <w:jc w:val="both"/>
        <w:rPr>
          <w:rFonts w:cs="Arial"/>
          <w:sz w:val="18"/>
          <w:szCs w:val="18"/>
        </w:rPr>
      </w:pPr>
      <w:bookmarkStart w:id="4" w:name="P163"/>
      <w:bookmarkEnd w:id="4"/>
      <w:r w:rsidRPr="0081584B">
        <w:rPr>
          <w:rFonts w:cs="Arial"/>
          <w:sz w:val="18"/>
          <w:szCs w:val="18"/>
        </w:rPr>
        <w:t xml:space="preserve">3.3.2.2. Мотивированное представление должностного лица уполномоченного органа по результатам анализа результатов мероприятий по </w:t>
      </w:r>
      <w:r w:rsidRPr="0081584B">
        <w:rPr>
          <w:rFonts w:cs="Arial"/>
          <w:sz w:val="18"/>
          <w:szCs w:val="18"/>
        </w:rPr>
        <w:lastRenderedPageBreak/>
        <w:t>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97802" w:rsidRPr="0081584B" w:rsidRDefault="00C97802" w:rsidP="00C97802">
      <w:pPr>
        <w:pStyle w:val="ConsPlusNormal1"/>
        <w:ind w:firstLine="709"/>
        <w:jc w:val="both"/>
        <w:rPr>
          <w:rFonts w:cs="Arial"/>
          <w:sz w:val="18"/>
          <w:szCs w:val="18"/>
        </w:rPr>
      </w:pPr>
      <w:bookmarkStart w:id="5" w:name="P164"/>
      <w:bookmarkEnd w:id="5"/>
      <w:r w:rsidRPr="0081584B">
        <w:rPr>
          <w:rFonts w:cs="Arial"/>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7802" w:rsidRPr="0081584B" w:rsidRDefault="00C97802" w:rsidP="00C97802">
      <w:pPr>
        <w:pStyle w:val="ConsPlusNormal1"/>
        <w:ind w:firstLine="709"/>
        <w:jc w:val="both"/>
        <w:rPr>
          <w:rFonts w:cs="Arial"/>
          <w:sz w:val="18"/>
          <w:szCs w:val="18"/>
        </w:rPr>
      </w:pPr>
      <w:bookmarkStart w:id="6" w:name="P165"/>
      <w:bookmarkEnd w:id="6"/>
      <w:r w:rsidRPr="0081584B">
        <w:rPr>
          <w:rFonts w:cs="Arial"/>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7802" w:rsidRPr="0081584B" w:rsidRDefault="00C97802" w:rsidP="00C97802">
      <w:pPr>
        <w:pStyle w:val="ConsPlusNormal1"/>
        <w:ind w:firstLine="709"/>
        <w:jc w:val="both"/>
        <w:rPr>
          <w:rFonts w:cs="Arial"/>
          <w:sz w:val="18"/>
          <w:szCs w:val="18"/>
        </w:rPr>
      </w:pPr>
      <w:bookmarkStart w:id="7" w:name="P166"/>
      <w:bookmarkEnd w:id="7"/>
      <w:r w:rsidRPr="0081584B">
        <w:rPr>
          <w:rFonts w:cs="Arial"/>
          <w:sz w:val="18"/>
          <w:szCs w:val="18"/>
        </w:rPr>
        <w:t>3.3.2.3 приказ (распоряжение) руководителя органа государственного контроля(надзора),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7802" w:rsidRPr="0081584B" w:rsidRDefault="00C97802" w:rsidP="00C97802">
      <w:pPr>
        <w:pStyle w:val="ConsPlusNormal1"/>
        <w:ind w:firstLine="709"/>
        <w:jc w:val="both"/>
        <w:rPr>
          <w:rFonts w:cs="Arial"/>
          <w:sz w:val="18"/>
          <w:szCs w:val="18"/>
        </w:rPr>
      </w:pPr>
      <w:r w:rsidRPr="0081584B">
        <w:rPr>
          <w:rFonts w:cs="Arial"/>
          <w:sz w:val="18"/>
          <w:szCs w:val="1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МО «Аларский район» страничке МО «Александровск» в информационно-телекоммуникационной сети "Интернет" </w:t>
      </w:r>
      <w:hyperlink r:id="rId29" w:history="1">
        <w:r w:rsidRPr="0081584B">
          <w:rPr>
            <w:rStyle w:val="a6"/>
            <w:rFonts w:cs="Arial"/>
            <w:sz w:val="18"/>
            <w:szCs w:val="18"/>
          </w:rPr>
          <w:t>http://alar.irkobl.ru/rural_settlements_alarskogo_rayo/aleksandrovskoe/</w:t>
        </w:r>
      </w:hyperlink>
      <w:r w:rsidRPr="0081584B">
        <w:rPr>
          <w:rFonts w:cs="Arial"/>
          <w:sz w:val="18"/>
          <w:szCs w:val="18"/>
        </w:rPr>
        <w:t xml:space="preserve"> либо иным доступным способом.</w:t>
      </w:r>
    </w:p>
    <w:p w:rsidR="00C97802" w:rsidRPr="0081584B" w:rsidRDefault="00C97802" w:rsidP="00C97802">
      <w:pPr>
        <w:pStyle w:val="ConsPlusNormal1"/>
        <w:ind w:firstLine="709"/>
        <w:jc w:val="both"/>
        <w:rPr>
          <w:rFonts w:cs="Arial"/>
          <w:sz w:val="18"/>
          <w:szCs w:val="18"/>
        </w:rPr>
      </w:pPr>
      <w:r w:rsidRPr="0081584B">
        <w:rPr>
          <w:rFonts w:cs="Arial"/>
          <w:sz w:val="18"/>
          <w:szCs w:val="18"/>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C97802" w:rsidRPr="0081584B" w:rsidRDefault="00C97802" w:rsidP="00C97802">
      <w:pPr>
        <w:pStyle w:val="ConsPlusNormal1"/>
        <w:ind w:firstLine="709"/>
        <w:jc w:val="both"/>
        <w:rPr>
          <w:rFonts w:cs="Arial"/>
          <w:sz w:val="18"/>
          <w:szCs w:val="18"/>
        </w:rPr>
      </w:pPr>
      <w:r w:rsidRPr="0081584B">
        <w:rPr>
          <w:rFonts w:cs="Arial"/>
          <w:sz w:val="18"/>
          <w:szCs w:val="18"/>
        </w:rPr>
        <w:t>1) государственной регистрации юридического лица, индивидуального предпринимателя;</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2) окончания проведения последней плановой проверки юридического лица, индивидуального предпринимателя.</w:t>
      </w:r>
    </w:p>
    <w:p w:rsidR="00C97802" w:rsidRPr="0081584B" w:rsidRDefault="00C97802" w:rsidP="00C97802">
      <w:pPr>
        <w:pStyle w:val="ConsPlusNormal1"/>
        <w:ind w:firstLine="709"/>
        <w:jc w:val="both"/>
        <w:rPr>
          <w:rFonts w:cs="Arial"/>
          <w:sz w:val="18"/>
          <w:szCs w:val="18"/>
        </w:rPr>
      </w:pPr>
      <w:r w:rsidRPr="0081584B">
        <w:rPr>
          <w:rFonts w:cs="Arial"/>
          <w:sz w:val="18"/>
          <w:szCs w:val="18"/>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7802" w:rsidRPr="0081584B" w:rsidRDefault="00C97802" w:rsidP="00C97802">
      <w:pPr>
        <w:pStyle w:val="ConsPlusNormal1"/>
        <w:ind w:firstLine="709"/>
        <w:jc w:val="both"/>
        <w:rPr>
          <w:rFonts w:cs="Arial"/>
          <w:sz w:val="18"/>
          <w:szCs w:val="18"/>
        </w:rPr>
      </w:pPr>
      <w:r w:rsidRPr="0081584B">
        <w:rPr>
          <w:rFonts w:cs="Arial"/>
          <w:sz w:val="18"/>
          <w:szCs w:val="18"/>
        </w:rPr>
        <w:t>2) цель и основание проведения каждой плановой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 дата начала и сроки проведения каждой плановой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C97802" w:rsidRPr="0081584B" w:rsidRDefault="00C97802" w:rsidP="00C97802">
      <w:pPr>
        <w:pStyle w:val="ConsPlusNormal1"/>
        <w:ind w:firstLine="709"/>
        <w:jc w:val="both"/>
        <w:rPr>
          <w:rFonts w:cs="Arial"/>
          <w:sz w:val="18"/>
          <w:szCs w:val="18"/>
        </w:rPr>
      </w:pPr>
      <w:r w:rsidRPr="0081584B">
        <w:rPr>
          <w:rFonts w:cs="Arial"/>
          <w:sz w:val="18"/>
          <w:szCs w:val="18"/>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C97802" w:rsidRPr="0081584B" w:rsidRDefault="00C97802" w:rsidP="00C97802">
      <w:pPr>
        <w:pStyle w:val="ConsPlusNormal1"/>
        <w:ind w:firstLine="709"/>
        <w:jc w:val="both"/>
        <w:rPr>
          <w:rFonts w:cs="Arial"/>
          <w:sz w:val="18"/>
          <w:szCs w:val="18"/>
        </w:rPr>
      </w:pPr>
      <w:r w:rsidRPr="0081584B">
        <w:rPr>
          <w:rFonts w:cs="Arial"/>
          <w:sz w:val="18"/>
          <w:szCs w:val="18"/>
        </w:rPr>
        <w:t>3.4.5.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3.5. Внеплановые проверки проводятся по основаниям, указанным в </w:t>
      </w:r>
      <w:hyperlink w:anchor="P161" w:history="1">
        <w:r w:rsidRPr="0081584B">
          <w:rPr>
            <w:rFonts w:cs="Arial"/>
            <w:sz w:val="18"/>
            <w:szCs w:val="18"/>
          </w:rPr>
          <w:t>подпункте 3.3.2</w:t>
        </w:r>
      </w:hyperlink>
      <w:r w:rsidRPr="0081584B">
        <w:rPr>
          <w:rFonts w:cs="Arial"/>
          <w:sz w:val="18"/>
          <w:szCs w:val="18"/>
        </w:rPr>
        <w:t xml:space="preserve">, </w:t>
      </w:r>
      <w:hyperlink w:anchor="P166" w:history="1">
        <w:r w:rsidRPr="0081584B">
          <w:rPr>
            <w:rFonts w:cs="Arial"/>
            <w:sz w:val="18"/>
            <w:szCs w:val="18"/>
          </w:rPr>
          <w:t>пункта 3.3</w:t>
        </w:r>
      </w:hyperlink>
      <w:r w:rsidRPr="0081584B">
        <w:rPr>
          <w:rFonts w:cs="Arial"/>
          <w:sz w:val="18"/>
          <w:szCs w:val="18"/>
        </w:rPr>
        <w:t xml:space="preserve"> настоящего раздела.</w:t>
      </w:r>
    </w:p>
    <w:p w:rsidR="00C97802" w:rsidRPr="0081584B" w:rsidRDefault="00C97802" w:rsidP="00C97802">
      <w:pPr>
        <w:pStyle w:val="ConsPlusNormal1"/>
        <w:ind w:firstLine="709"/>
        <w:jc w:val="both"/>
        <w:rPr>
          <w:rFonts w:cs="Arial"/>
          <w:sz w:val="18"/>
          <w:szCs w:val="18"/>
        </w:rPr>
      </w:pPr>
      <w:r w:rsidRPr="0081584B">
        <w:rPr>
          <w:rFonts w:cs="Arial"/>
          <w:sz w:val="18"/>
          <w:szCs w:val="1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3.5.2. При наличии оснований, предусмотренных </w:t>
      </w:r>
      <w:hyperlink w:anchor="P159" w:history="1">
        <w:r w:rsidRPr="0081584B">
          <w:rPr>
            <w:rFonts w:cs="Arial"/>
            <w:sz w:val="18"/>
            <w:szCs w:val="18"/>
          </w:rPr>
          <w:t>пунктом 3.3</w:t>
        </w:r>
      </w:hyperlink>
      <w:r w:rsidRPr="0081584B">
        <w:rPr>
          <w:rFonts w:cs="Arial"/>
          <w:sz w:val="18"/>
          <w:szCs w:val="1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30" w:history="1">
        <w:r w:rsidRPr="0081584B">
          <w:rPr>
            <w:rFonts w:cs="Arial"/>
            <w:sz w:val="18"/>
            <w:szCs w:val="18"/>
          </w:rPr>
          <w:t>форме</w:t>
        </w:r>
      </w:hyperlink>
      <w:r w:rsidRPr="0081584B">
        <w:rPr>
          <w:rFonts w:cs="Arial"/>
          <w:sz w:val="18"/>
          <w:szCs w:val="1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w:t>
      </w:r>
      <w:r w:rsidRPr="0081584B">
        <w:rPr>
          <w:rFonts w:cs="Arial"/>
          <w:sz w:val="18"/>
          <w:szCs w:val="18"/>
        </w:rPr>
        <w:lastRenderedPageBreak/>
        <w:t>государственного контроля (надзора) и муниципального контроля", и обеспечивает его подписание у руководителя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81584B">
          <w:rPr>
            <w:rFonts w:cs="Arial"/>
            <w:sz w:val="18"/>
            <w:szCs w:val="18"/>
          </w:rPr>
          <w:t xml:space="preserve">подпункте 3.3.2.2 </w:t>
        </w:r>
      </w:hyperlink>
      <w:r w:rsidRPr="0081584B">
        <w:rPr>
          <w:rFonts w:cs="Arial"/>
          <w:sz w:val="18"/>
          <w:szCs w:val="18"/>
        </w:rPr>
        <w:t>п. 3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3.5.4. При рассмотрении обращений и заявлений, информации о фактах, указанных в </w:t>
      </w:r>
      <w:hyperlink w:anchor="P161" w:history="1">
        <w:r w:rsidRPr="0081584B">
          <w:rPr>
            <w:rFonts w:cs="Arial"/>
            <w:sz w:val="18"/>
            <w:szCs w:val="18"/>
          </w:rPr>
          <w:t>подпункте 3.3.2 пункта 3.3</w:t>
        </w:r>
      </w:hyperlink>
      <w:r w:rsidRPr="0081584B">
        <w:rPr>
          <w:rFonts w:cs="Arial"/>
          <w:sz w:val="18"/>
          <w:szCs w:val="1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3.5.5.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государственного контроля(надзора) органами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контроля(надзора), органа муниципального контроля ,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3.5.6. При выявлении по результатам предварительной проверки лиц, допустивших нарушение обязательных требований, получении достаточных </w:t>
      </w:r>
      <w:r w:rsidRPr="0081584B">
        <w:rPr>
          <w:rFonts w:cs="Arial"/>
          <w:sz w:val="18"/>
          <w:szCs w:val="18"/>
        </w:rPr>
        <w:lastRenderedPageBreak/>
        <w:t xml:space="preserve">данных о нарушении обязательных требований либо о фактах, указанных в </w:t>
      </w:r>
      <w:hyperlink w:anchor="P161" w:history="1">
        <w:r w:rsidRPr="0081584B">
          <w:rPr>
            <w:rFonts w:cs="Arial"/>
            <w:sz w:val="18"/>
            <w:szCs w:val="18"/>
          </w:rPr>
          <w:t>подпункте 3.3.2 пункта 3.3</w:t>
        </w:r>
      </w:hyperlink>
      <w:r w:rsidRPr="0081584B">
        <w:rPr>
          <w:rFonts w:cs="Arial"/>
          <w:sz w:val="18"/>
          <w:szCs w:val="1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81584B">
          <w:rPr>
            <w:rFonts w:cs="Arial"/>
            <w:sz w:val="18"/>
            <w:szCs w:val="18"/>
          </w:rPr>
          <w:t>подпункте 3.3.2.2 подпункта 3.3.2</w:t>
        </w:r>
      </w:hyperlink>
      <w:r w:rsidRPr="0081584B">
        <w:rPr>
          <w:rFonts w:cs="Arial"/>
          <w:sz w:val="18"/>
          <w:szCs w:val="18"/>
        </w:rPr>
        <w:t>, настоящего раздела. По результатам предварительной проверки меры по привлечению субъекта проверки к ответственности не принимаются.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97802" w:rsidRPr="0081584B" w:rsidRDefault="00C97802" w:rsidP="00C97802">
      <w:pPr>
        <w:pStyle w:val="ConsPlusNormal1"/>
        <w:ind w:firstLine="709"/>
        <w:jc w:val="both"/>
        <w:rPr>
          <w:rFonts w:cs="Arial"/>
          <w:sz w:val="18"/>
          <w:szCs w:val="18"/>
        </w:rPr>
      </w:pPr>
      <w:r w:rsidRPr="0081584B">
        <w:rPr>
          <w:rFonts w:cs="Arial"/>
          <w:sz w:val="18"/>
          <w:szCs w:val="18"/>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3.6. В распоряжении руководителя уполномоченного органа указываются: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1) наименование уполномоченного органа, вид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7802" w:rsidRPr="0081584B" w:rsidRDefault="00C97802" w:rsidP="00C97802">
      <w:pPr>
        <w:pStyle w:val="ConsPlusNormal1"/>
        <w:ind w:firstLine="709"/>
        <w:jc w:val="both"/>
        <w:rPr>
          <w:rFonts w:cs="Arial"/>
          <w:sz w:val="18"/>
          <w:szCs w:val="18"/>
        </w:rPr>
      </w:pPr>
      <w:r w:rsidRPr="0081584B">
        <w:rPr>
          <w:rFonts w:cs="Arial"/>
          <w:sz w:val="18"/>
          <w:szCs w:val="1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C97802" w:rsidRPr="0081584B" w:rsidRDefault="00C97802" w:rsidP="00C97802">
      <w:pPr>
        <w:pStyle w:val="ConsPlusNormal1"/>
        <w:ind w:firstLine="709"/>
        <w:jc w:val="both"/>
        <w:rPr>
          <w:rFonts w:cs="Arial"/>
          <w:sz w:val="18"/>
          <w:szCs w:val="18"/>
        </w:rPr>
      </w:pPr>
      <w:r w:rsidRPr="0081584B">
        <w:rPr>
          <w:rFonts w:cs="Arial"/>
          <w:sz w:val="18"/>
          <w:szCs w:val="18"/>
        </w:rPr>
        <w:t>4) цели, задачи, предмет проверки и срок ее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5) правовые основания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6) подлежащие проверке обязательные требования;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7) сроки проведения и перечень мероприятий по контролю, необходимых для достижения целей и задач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8) реквизиты административного регламента по осуществлению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9) перечень документов, представление которых субъектами проверки необходимо для достижения целей и задач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10) даты начала и окончания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11) местоположение объекта участка недр, относительного которого будет проверяться деятельность субъекта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 xml:space="preserve">12) иные сведения, если это предусмотрено типовой </w:t>
      </w:r>
      <w:hyperlink r:id="rId31" w:history="1">
        <w:r w:rsidRPr="0081584B">
          <w:rPr>
            <w:rFonts w:cs="Arial"/>
            <w:sz w:val="18"/>
            <w:szCs w:val="18"/>
          </w:rPr>
          <w:t>формой</w:t>
        </w:r>
      </w:hyperlink>
      <w:r w:rsidRPr="0081584B">
        <w:rPr>
          <w:rFonts w:cs="Arial"/>
          <w:sz w:val="18"/>
          <w:szCs w:val="1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81584B">
          <w:rPr>
            <w:rFonts w:cs="Arial"/>
            <w:sz w:val="18"/>
            <w:szCs w:val="18"/>
          </w:rPr>
          <w:t>подпункте 3.3.2.2 подпункта 3.3.2</w:t>
        </w:r>
      </w:hyperlink>
      <w:r w:rsidRPr="0081584B">
        <w:rPr>
          <w:rFonts w:cs="Arial"/>
          <w:sz w:val="18"/>
          <w:szCs w:val="18"/>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81584B">
          <w:rPr>
            <w:rFonts w:cs="Arial"/>
            <w:sz w:val="18"/>
            <w:szCs w:val="18"/>
          </w:rPr>
          <w:t>подпункте 3.3.2.2 подпункта 3.3.2 пункта 3.3</w:t>
        </w:r>
      </w:hyperlink>
      <w:r w:rsidRPr="0081584B">
        <w:rPr>
          <w:rFonts w:cs="Arial"/>
          <w:sz w:val="18"/>
          <w:szCs w:val="18"/>
        </w:rPr>
        <w:t xml:space="preserve"> настоящего раздела, после согласования с органами прокуратуры.</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2" w:history="1">
        <w:r w:rsidRPr="0081584B">
          <w:rPr>
            <w:rFonts w:cs="Arial"/>
            <w:sz w:val="18"/>
            <w:szCs w:val="18"/>
          </w:rPr>
          <w:t>форме</w:t>
        </w:r>
      </w:hyperlink>
      <w:r w:rsidRPr="0081584B">
        <w:rPr>
          <w:rFonts w:cs="Arial"/>
          <w:sz w:val="18"/>
          <w:szCs w:val="18"/>
        </w:rPr>
        <w:t xml:space="preserve">, утвержденной Приказом Министерства экономического </w:t>
      </w:r>
      <w:r w:rsidRPr="0081584B">
        <w:rPr>
          <w:rFonts w:cs="Arial"/>
          <w:sz w:val="18"/>
          <w:szCs w:val="18"/>
        </w:rPr>
        <w:lastRenderedPageBreak/>
        <w:t xml:space="preserve">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3" w:history="1">
        <w:r w:rsidRPr="0081584B">
          <w:rPr>
            <w:rFonts w:cs="Arial"/>
            <w:sz w:val="18"/>
            <w:szCs w:val="18"/>
          </w:rPr>
          <w:t>заявлению</w:t>
        </w:r>
      </w:hyperlink>
      <w:r w:rsidRPr="0081584B">
        <w:rPr>
          <w:rFonts w:cs="Arial"/>
          <w:sz w:val="18"/>
          <w:szCs w:val="1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C97802" w:rsidRPr="0081584B" w:rsidRDefault="00C97802" w:rsidP="00C97802">
      <w:pPr>
        <w:pStyle w:val="ConsPlusNormal1"/>
        <w:ind w:firstLine="540"/>
        <w:jc w:val="both"/>
        <w:rPr>
          <w:rFonts w:cs="Arial"/>
          <w:sz w:val="18"/>
          <w:szCs w:val="18"/>
        </w:rPr>
      </w:pPr>
      <w:r w:rsidRPr="0081584B">
        <w:rPr>
          <w:rFonts w:cs="Arial"/>
          <w:sz w:val="18"/>
          <w:szCs w:val="1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3.10. Если основанием для проведения внеплановой выездной проверки являются обстоятельства, указанные в </w:t>
      </w:r>
      <w:hyperlink w:anchor="P165" w:history="1">
        <w:r w:rsidRPr="0081584B">
          <w:rPr>
            <w:rFonts w:cs="Arial"/>
            <w:sz w:val="18"/>
            <w:szCs w:val="18"/>
          </w:rPr>
          <w:t>подпункте "б" подпункта 3.3.2.2 подпункта 3.3.2 пункта 3.3</w:t>
        </w:r>
      </w:hyperlink>
      <w:r w:rsidRPr="0081584B">
        <w:rPr>
          <w:rFonts w:cs="Arial"/>
          <w:sz w:val="18"/>
          <w:szCs w:val="1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C97802" w:rsidRPr="0081584B" w:rsidRDefault="00C97802" w:rsidP="00C97802">
      <w:pPr>
        <w:pStyle w:val="ConsPlusNormal1"/>
        <w:ind w:firstLine="709"/>
        <w:jc w:val="both"/>
        <w:rPr>
          <w:rFonts w:cs="Arial"/>
          <w:sz w:val="18"/>
          <w:szCs w:val="18"/>
        </w:rPr>
      </w:pPr>
      <w:r w:rsidRPr="0081584B">
        <w:rPr>
          <w:rFonts w:cs="Arial"/>
          <w:sz w:val="18"/>
          <w:szCs w:val="18"/>
        </w:rPr>
        <w:t>1) заявление о согласовании уполномоченным органом с органами прокуратуры проведения внеплановой выездной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2) копия распоряжения уполномоченного органа о проведении внеплановой выездной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 документы, содержащие сведения, послужившие основанием для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w:t>
      </w:r>
      <w:r w:rsidRPr="0081584B">
        <w:rPr>
          <w:rFonts w:cs="Arial"/>
          <w:sz w:val="18"/>
          <w:szCs w:val="18"/>
        </w:rPr>
        <w:lastRenderedPageBreak/>
        <w:t>обследований территорий в пределах своей компетенции на основании плановых (рейдовых) заданий.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образования «Александровск».</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территорий,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81584B">
          <w:rPr>
            <w:rFonts w:cs="Arial"/>
            <w:sz w:val="18"/>
            <w:szCs w:val="18"/>
          </w:rPr>
          <w:t>подпункте 3.3.2.2 подпункта 3.3.2</w:t>
        </w:r>
      </w:hyperlink>
      <w:r w:rsidRPr="0081584B">
        <w:rPr>
          <w:rFonts w:cs="Arial"/>
          <w:sz w:val="18"/>
          <w:szCs w:val="18"/>
        </w:rPr>
        <w:t xml:space="preserve"> настоящего раздела.</w:t>
      </w:r>
    </w:p>
    <w:p w:rsidR="00C97802" w:rsidRPr="0081584B" w:rsidRDefault="00C97802" w:rsidP="00C97802">
      <w:pPr>
        <w:pStyle w:val="ConsPlusNormal1"/>
        <w:ind w:firstLine="709"/>
        <w:jc w:val="both"/>
        <w:rPr>
          <w:rFonts w:cs="Arial"/>
          <w:sz w:val="18"/>
          <w:szCs w:val="18"/>
        </w:rPr>
      </w:pPr>
      <w:r w:rsidRPr="0081584B">
        <w:rPr>
          <w:rFonts w:cs="Arial"/>
          <w:sz w:val="18"/>
          <w:szCs w:val="1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97802" w:rsidRPr="0081584B" w:rsidRDefault="00C97802" w:rsidP="00C97802">
      <w:pPr>
        <w:pStyle w:val="ConsPlusNormal1"/>
        <w:ind w:firstLine="709"/>
        <w:jc w:val="both"/>
        <w:rPr>
          <w:rFonts w:cs="Arial"/>
          <w:sz w:val="18"/>
          <w:szCs w:val="18"/>
        </w:rPr>
      </w:pPr>
      <w:r w:rsidRPr="0081584B">
        <w:rPr>
          <w:rFonts w:cs="Arial"/>
          <w:sz w:val="18"/>
          <w:szCs w:val="18"/>
        </w:rPr>
        <w:t>3.13. Результатом административной процедуры является завершение подготовки к проведению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3.15. Муниципальный контроль осуществляется в форме плановых и внеплановых проверок посредством документарных и выездных проверок.</w:t>
      </w:r>
    </w:p>
    <w:p w:rsidR="00C97802" w:rsidRPr="0081584B" w:rsidRDefault="00C97802" w:rsidP="00C97802">
      <w:pPr>
        <w:pStyle w:val="ConsPlusNormal1"/>
        <w:ind w:firstLine="709"/>
        <w:jc w:val="both"/>
        <w:rPr>
          <w:rFonts w:cs="Arial"/>
          <w:sz w:val="18"/>
          <w:szCs w:val="18"/>
        </w:rPr>
      </w:pPr>
      <w:r w:rsidRPr="0081584B">
        <w:rPr>
          <w:rFonts w:cs="Arial"/>
          <w:sz w:val="18"/>
          <w:szCs w:val="18"/>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Документарная проверка (плановая, внеплановая) проводится по месту нахождения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97802" w:rsidRPr="0081584B" w:rsidRDefault="00C97802" w:rsidP="00C97802">
      <w:pPr>
        <w:pStyle w:val="ConsPlusNormal1"/>
        <w:ind w:firstLine="709"/>
        <w:jc w:val="both"/>
        <w:rPr>
          <w:rFonts w:cs="Arial"/>
          <w:sz w:val="18"/>
          <w:szCs w:val="18"/>
        </w:rPr>
      </w:pPr>
      <w:r w:rsidRPr="0081584B">
        <w:rPr>
          <w:rFonts w:cs="Arial"/>
          <w:sz w:val="18"/>
          <w:szCs w:val="1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97802" w:rsidRPr="0081584B" w:rsidRDefault="00C97802" w:rsidP="00C97802">
      <w:pPr>
        <w:pStyle w:val="ConsPlusNormal1"/>
        <w:ind w:firstLine="709"/>
        <w:jc w:val="both"/>
        <w:rPr>
          <w:rFonts w:cs="Arial"/>
          <w:sz w:val="18"/>
          <w:szCs w:val="18"/>
        </w:rPr>
      </w:pPr>
      <w:r w:rsidRPr="0081584B">
        <w:rPr>
          <w:rFonts w:cs="Arial"/>
          <w:sz w:val="18"/>
          <w:szCs w:val="1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C97802" w:rsidRPr="0081584B" w:rsidRDefault="00C97802" w:rsidP="00C97802">
      <w:pPr>
        <w:pStyle w:val="ConsPlusNormal1"/>
        <w:ind w:firstLine="709"/>
        <w:jc w:val="both"/>
        <w:rPr>
          <w:rFonts w:cs="Arial"/>
          <w:sz w:val="18"/>
          <w:szCs w:val="18"/>
        </w:rPr>
      </w:pPr>
      <w:r w:rsidRPr="0081584B">
        <w:rPr>
          <w:rFonts w:cs="Arial"/>
          <w:sz w:val="18"/>
          <w:szCs w:val="18"/>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w:t>
      </w:r>
      <w:r w:rsidRPr="0081584B">
        <w:rPr>
          <w:rFonts w:cs="Arial"/>
          <w:sz w:val="18"/>
          <w:szCs w:val="18"/>
        </w:rPr>
        <w:lastRenderedPageBreak/>
        <w:t>должностное лицо уполномоченного органа вправе провести выездную проверку.</w:t>
      </w:r>
    </w:p>
    <w:p w:rsidR="00C97802" w:rsidRPr="0081584B" w:rsidRDefault="00C97802" w:rsidP="00C97802">
      <w:pPr>
        <w:pStyle w:val="ConsPlusNormal1"/>
        <w:ind w:firstLine="709"/>
        <w:jc w:val="both"/>
        <w:rPr>
          <w:rFonts w:cs="Arial"/>
          <w:sz w:val="18"/>
          <w:szCs w:val="18"/>
        </w:rPr>
      </w:pPr>
      <w:r w:rsidRPr="0081584B">
        <w:rPr>
          <w:rFonts w:cs="Arial"/>
          <w:sz w:val="18"/>
          <w:szCs w:val="1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C97802" w:rsidRPr="0081584B" w:rsidRDefault="00C97802" w:rsidP="00C97802">
      <w:pPr>
        <w:pStyle w:val="ConsPlusNormal1"/>
        <w:ind w:firstLine="709"/>
        <w:jc w:val="both"/>
        <w:rPr>
          <w:rFonts w:cs="Arial"/>
          <w:sz w:val="18"/>
          <w:szCs w:val="18"/>
        </w:rPr>
      </w:pPr>
      <w:r w:rsidRPr="0081584B">
        <w:rPr>
          <w:rFonts w:cs="Arial"/>
          <w:sz w:val="18"/>
          <w:szCs w:val="1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C97802" w:rsidRPr="0081584B" w:rsidRDefault="00C97802" w:rsidP="00C97802">
      <w:pPr>
        <w:pStyle w:val="ConsPlusNormal1"/>
        <w:ind w:firstLine="709"/>
        <w:jc w:val="both"/>
        <w:rPr>
          <w:rFonts w:cs="Arial"/>
          <w:sz w:val="18"/>
          <w:szCs w:val="18"/>
        </w:rPr>
      </w:pPr>
      <w:r w:rsidRPr="0081584B">
        <w:rPr>
          <w:rFonts w:cs="Arial"/>
          <w:sz w:val="18"/>
          <w:szCs w:val="1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81584B">
          <w:rPr>
            <w:rFonts w:cs="Arial"/>
            <w:sz w:val="18"/>
            <w:szCs w:val="18"/>
          </w:rPr>
          <w:t>статьи 7.2</w:t>
        </w:r>
      </w:hyperlink>
      <w:r w:rsidRPr="0081584B">
        <w:rPr>
          <w:rFonts w:cs="Arial"/>
          <w:sz w:val="18"/>
          <w:szCs w:val="18"/>
        </w:rPr>
        <w:t xml:space="preserve"> Федерального закона от 27.07.2010 N 210-ФЗ "Об организации предоставления государственных и муниципальных услуг".</w:t>
      </w:r>
    </w:p>
    <w:p w:rsidR="00C97802" w:rsidRPr="0081584B" w:rsidRDefault="00C97802" w:rsidP="00C97802">
      <w:pPr>
        <w:pStyle w:val="ConsPlusNormal1"/>
        <w:ind w:firstLine="709"/>
        <w:jc w:val="both"/>
        <w:rPr>
          <w:rFonts w:cs="Arial"/>
          <w:sz w:val="18"/>
          <w:szCs w:val="18"/>
        </w:rPr>
      </w:pPr>
      <w:r w:rsidRPr="0081584B">
        <w:rPr>
          <w:rFonts w:cs="Arial"/>
          <w:sz w:val="18"/>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Выездная проверка проводится в случае, если при документарной проверке не представляется возможным:</w:t>
      </w:r>
    </w:p>
    <w:p w:rsidR="00C97802" w:rsidRPr="0081584B" w:rsidRDefault="00C97802" w:rsidP="00C97802">
      <w:pPr>
        <w:pStyle w:val="ConsPlusNormal1"/>
        <w:ind w:firstLine="709"/>
        <w:jc w:val="both"/>
        <w:rPr>
          <w:rFonts w:cs="Arial"/>
          <w:sz w:val="18"/>
          <w:szCs w:val="18"/>
        </w:rPr>
      </w:pPr>
      <w:r w:rsidRPr="0081584B">
        <w:rPr>
          <w:rFonts w:cs="Arial"/>
          <w:sz w:val="18"/>
          <w:szCs w:val="18"/>
        </w:rPr>
        <w:t>1) удостовериться в полноте и достоверности сведений, содержащихся в распоряжении уполномоченного органа документах субъекта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2) оценить соответствие осуществления субъектом проверки недропользования требованиям без проведения выездной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w:t>
      </w:r>
      <w:r w:rsidRPr="0081584B">
        <w:rPr>
          <w:rFonts w:cs="Arial"/>
          <w:sz w:val="18"/>
          <w:szCs w:val="18"/>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97802" w:rsidRPr="0081584B" w:rsidRDefault="00C97802" w:rsidP="00C97802">
      <w:pPr>
        <w:pStyle w:val="ConsPlusNormal1"/>
        <w:ind w:firstLine="709"/>
        <w:jc w:val="both"/>
        <w:rPr>
          <w:rFonts w:cs="Arial"/>
          <w:sz w:val="18"/>
          <w:szCs w:val="18"/>
        </w:rPr>
      </w:pPr>
      <w:r w:rsidRPr="0081584B">
        <w:rPr>
          <w:rFonts w:cs="Arial"/>
          <w:sz w:val="18"/>
          <w:szCs w:val="1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По результатам проверки должностными лицами уполномоченного органа, проводящими проверку, составляется акт проверки в 2 экземплярах.</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В отношении юридических лиц и индивидуальных предпринимателей акт проверки составляется по типовой </w:t>
      </w:r>
      <w:hyperlink r:id="rId35" w:history="1">
        <w:r w:rsidRPr="0081584B">
          <w:rPr>
            <w:rFonts w:cs="Arial"/>
            <w:sz w:val="18"/>
            <w:szCs w:val="18"/>
          </w:rPr>
          <w:t>форме</w:t>
        </w:r>
      </w:hyperlink>
      <w:r w:rsidRPr="0081584B">
        <w:rPr>
          <w:rFonts w:cs="Arial"/>
          <w:sz w:val="18"/>
          <w:szCs w:val="1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3.17.1. В акте проверки указываются: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1) дата, время и место составления акта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2) наименование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C97802" w:rsidRPr="0081584B" w:rsidRDefault="00C97802" w:rsidP="00C97802">
      <w:pPr>
        <w:pStyle w:val="ConsPlusNormal1"/>
        <w:ind w:firstLine="709"/>
        <w:jc w:val="both"/>
        <w:rPr>
          <w:rFonts w:cs="Arial"/>
          <w:sz w:val="18"/>
          <w:szCs w:val="18"/>
        </w:rPr>
      </w:pPr>
      <w:r w:rsidRPr="0081584B">
        <w:rPr>
          <w:rFonts w:cs="Arial"/>
          <w:sz w:val="18"/>
          <w:szCs w:val="1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C97802" w:rsidRPr="0081584B" w:rsidRDefault="00C97802" w:rsidP="00C97802">
      <w:pPr>
        <w:pStyle w:val="ConsPlusNormal1"/>
        <w:ind w:firstLine="709"/>
        <w:jc w:val="both"/>
        <w:rPr>
          <w:rFonts w:cs="Arial"/>
          <w:sz w:val="18"/>
          <w:szCs w:val="18"/>
        </w:rPr>
      </w:pPr>
      <w:r w:rsidRPr="0081584B">
        <w:rPr>
          <w:rFonts w:cs="Arial"/>
          <w:sz w:val="18"/>
          <w:szCs w:val="1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6) дата, время, продолжительность и место проведения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w:t>
      </w:r>
      <w:r w:rsidRPr="0081584B">
        <w:rPr>
          <w:rFonts w:cs="Arial"/>
          <w:sz w:val="18"/>
          <w:szCs w:val="18"/>
        </w:rPr>
        <w:lastRenderedPageBreak/>
        <w:t>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7802" w:rsidRPr="0081584B" w:rsidRDefault="00C97802" w:rsidP="00C97802">
      <w:pPr>
        <w:pStyle w:val="ConsPlusNormal1"/>
        <w:ind w:firstLine="709"/>
        <w:jc w:val="both"/>
        <w:rPr>
          <w:rFonts w:cs="Arial"/>
          <w:sz w:val="18"/>
          <w:szCs w:val="18"/>
        </w:rPr>
      </w:pPr>
      <w:r w:rsidRPr="0081584B">
        <w:rPr>
          <w:rFonts w:cs="Arial"/>
          <w:sz w:val="18"/>
          <w:szCs w:val="18"/>
        </w:rPr>
        <w:t>9) подписи должностного лица или должностных лиц, проводивших проверку;</w:t>
      </w:r>
    </w:p>
    <w:p w:rsidR="00C97802" w:rsidRPr="0081584B" w:rsidRDefault="00C97802" w:rsidP="00C97802">
      <w:pPr>
        <w:pStyle w:val="ConsPlusNormal1"/>
        <w:ind w:firstLine="709"/>
        <w:jc w:val="both"/>
        <w:rPr>
          <w:rFonts w:cs="Arial"/>
          <w:sz w:val="18"/>
          <w:szCs w:val="18"/>
        </w:rPr>
      </w:pPr>
      <w:r w:rsidRPr="0081584B">
        <w:rPr>
          <w:rFonts w:cs="Arial"/>
          <w:sz w:val="18"/>
          <w:szCs w:val="18"/>
        </w:rPr>
        <w:t>10) местоположение участка недр, в отношении которого проводится проверка;</w:t>
      </w:r>
    </w:p>
    <w:p w:rsidR="00C97802" w:rsidRPr="0081584B" w:rsidRDefault="00C97802" w:rsidP="00C97802">
      <w:pPr>
        <w:pStyle w:val="ConsPlusNormal1"/>
        <w:ind w:firstLine="709"/>
        <w:jc w:val="both"/>
        <w:rPr>
          <w:rFonts w:cs="Arial"/>
          <w:sz w:val="18"/>
          <w:szCs w:val="18"/>
        </w:rPr>
      </w:pPr>
      <w:r w:rsidRPr="0081584B">
        <w:rPr>
          <w:rFonts w:cs="Arial"/>
          <w:sz w:val="18"/>
          <w:szCs w:val="18"/>
        </w:rPr>
        <w:t>11) правообладатель участка недр (при наличии);</w:t>
      </w:r>
    </w:p>
    <w:p w:rsidR="00C97802" w:rsidRPr="0081584B" w:rsidRDefault="00C97802" w:rsidP="00C97802">
      <w:pPr>
        <w:pStyle w:val="ConsPlusNormal1"/>
        <w:ind w:firstLine="709"/>
        <w:jc w:val="both"/>
        <w:rPr>
          <w:rFonts w:cs="Arial"/>
          <w:sz w:val="18"/>
          <w:szCs w:val="18"/>
        </w:rPr>
      </w:pPr>
      <w:r w:rsidRPr="0081584B">
        <w:rPr>
          <w:rFonts w:cs="Arial"/>
          <w:sz w:val="18"/>
          <w:szCs w:val="18"/>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rsidR="00C97802" w:rsidRPr="0081584B" w:rsidRDefault="00C97802" w:rsidP="00C97802">
      <w:pPr>
        <w:pStyle w:val="ConsPlusNormal1"/>
        <w:ind w:firstLine="709"/>
        <w:jc w:val="both"/>
        <w:rPr>
          <w:rFonts w:cs="Arial"/>
          <w:sz w:val="18"/>
          <w:szCs w:val="18"/>
        </w:rPr>
      </w:pPr>
      <w:r w:rsidRPr="0081584B">
        <w:rPr>
          <w:rFonts w:cs="Arial"/>
          <w:sz w:val="18"/>
          <w:szCs w:val="1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C97802" w:rsidRPr="0081584B" w:rsidRDefault="00C97802" w:rsidP="00C97802">
      <w:pPr>
        <w:pStyle w:val="ConsPlusNormal1"/>
        <w:ind w:firstLine="709"/>
        <w:jc w:val="both"/>
        <w:rPr>
          <w:rFonts w:cs="Arial"/>
          <w:sz w:val="18"/>
          <w:szCs w:val="18"/>
        </w:rPr>
      </w:pPr>
      <w:r w:rsidRPr="0081584B">
        <w:rPr>
          <w:rFonts w:cs="Arial"/>
          <w:sz w:val="18"/>
          <w:szCs w:val="18"/>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w:t>
      </w:r>
      <w:r w:rsidRPr="0081584B">
        <w:rPr>
          <w:rFonts w:cs="Arial"/>
          <w:sz w:val="18"/>
          <w:szCs w:val="18"/>
        </w:rPr>
        <w:lastRenderedPageBreak/>
        <w:t>подтверждение получения указанного документа, считается полученным субъектом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C97802" w:rsidRPr="0081584B" w:rsidRDefault="00C97802" w:rsidP="00C97802">
      <w:pPr>
        <w:pStyle w:val="ConsPlusNormal1"/>
        <w:ind w:firstLine="709"/>
        <w:jc w:val="both"/>
        <w:rPr>
          <w:rFonts w:cs="Arial"/>
          <w:sz w:val="18"/>
          <w:szCs w:val="18"/>
        </w:rPr>
      </w:pPr>
      <w:bookmarkStart w:id="8" w:name="P284"/>
      <w:bookmarkEnd w:id="8"/>
      <w:r w:rsidRPr="0081584B">
        <w:rPr>
          <w:rFonts w:cs="Arial"/>
          <w:sz w:val="18"/>
          <w:szCs w:val="18"/>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недропользования субъектами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3.18.1. В случае выявления в ходе проведения проверки в рамках осуществления муниципального контроля в сфере недропользования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В предписании указываются: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1) дата, время и место составления предписания;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2) наименование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3) ссылка на акт проверки, по результатам которого вынесено предписание;</w:t>
      </w:r>
    </w:p>
    <w:p w:rsidR="00C97802" w:rsidRPr="0081584B" w:rsidRDefault="00C97802" w:rsidP="00C97802">
      <w:pPr>
        <w:pStyle w:val="ConsPlusNormal1"/>
        <w:ind w:firstLine="709"/>
        <w:jc w:val="both"/>
        <w:rPr>
          <w:rFonts w:cs="Arial"/>
          <w:sz w:val="18"/>
          <w:szCs w:val="18"/>
        </w:rPr>
      </w:pPr>
      <w:r w:rsidRPr="0081584B">
        <w:rPr>
          <w:rFonts w:cs="Arial"/>
          <w:sz w:val="18"/>
          <w:szCs w:val="18"/>
        </w:rPr>
        <w:t>4) фамилия, имя, отчество (при наличии) и должность должностного лица или должностных лиц, проводивших проверку;</w:t>
      </w:r>
    </w:p>
    <w:p w:rsidR="00C97802" w:rsidRPr="0081584B" w:rsidRDefault="00C97802" w:rsidP="00C97802">
      <w:pPr>
        <w:pStyle w:val="ConsPlusNormal1"/>
        <w:ind w:firstLine="709"/>
        <w:jc w:val="both"/>
        <w:rPr>
          <w:rFonts w:cs="Arial"/>
          <w:sz w:val="18"/>
          <w:szCs w:val="18"/>
        </w:rPr>
      </w:pPr>
      <w:r w:rsidRPr="0081584B">
        <w:rPr>
          <w:rFonts w:cs="Arial"/>
          <w:sz w:val="18"/>
          <w:szCs w:val="1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C97802" w:rsidRPr="0081584B" w:rsidRDefault="00C97802" w:rsidP="00C97802">
      <w:pPr>
        <w:pStyle w:val="ConsPlusNormal1"/>
        <w:ind w:firstLine="709"/>
        <w:jc w:val="both"/>
        <w:rPr>
          <w:rFonts w:cs="Arial"/>
          <w:sz w:val="18"/>
          <w:szCs w:val="18"/>
        </w:rPr>
      </w:pPr>
      <w:r w:rsidRPr="0081584B">
        <w:rPr>
          <w:rFonts w:cs="Arial"/>
          <w:sz w:val="18"/>
          <w:szCs w:val="1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C97802" w:rsidRPr="0081584B" w:rsidRDefault="00C97802" w:rsidP="00C97802">
      <w:pPr>
        <w:pStyle w:val="ConsPlusNormal1"/>
        <w:ind w:firstLine="709"/>
        <w:jc w:val="both"/>
        <w:rPr>
          <w:rFonts w:cs="Arial"/>
          <w:sz w:val="18"/>
          <w:szCs w:val="18"/>
        </w:rPr>
      </w:pPr>
      <w:r w:rsidRPr="0081584B">
        <w:rPr>
          <w:rFonts w:cs="Arial"/>
          <w:sz w:val="18"/>
          <w:szCs w:val="18"/>
        </w:rPr>
        <w:t>7) сроки устранения нарушений;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C97802" w:rsidRPr="0081584B" w:rsidRDefault="00C97802" w:rsidP="00C97802">
      <w:pPr>
        <w:pStyle w:val="ConsPlusNormal1"/>
        <w:ind w:firstLine="709"/>
        <w:jc w:val="both"/>
        <w:rPr>
          <w:rFonts w:cs="Arial"/>
          <w:sz w:val="18"/>
          <w:szCs w:val="18"/>
        </w:rPr>
      </w:pPr>
      <w:r w:rsidRPr="0081584B">
        <w:rPr>
          <w:rFonts w:cs="Arial"/>
          <w:sz w:val="18"/>
          <w:szCs w:val="18"/>
        </w:rPr>
        <w:t>9) подписи должностного лица или должностных лиц, проводивших проверку.</w:t>
      </w:r>
    </w:p>
    <w:p w:rsidR="00C97802" w:rsidRPr="0081584B" w:rsidRDefault="00C97802" w:rsidP="00C97802">
      <w:pPr>
        <w:pStyle w:val="ConsPlusNormal1"/>
        <w:ind w:firstLine="709"/>
        <w:jc w:val="both"/>
        <w:rPr>
          <w:rFonts w:cs="Arial"/>
          <w:sz w:val="18"/>
          <w:szCs w:val="18"/>
        </w:rPr>
      </w:pPr>
      <w:r w:rsidRPr="0081584B">
        <w:rPr>
          <w:rFonts w:cs="Arial"/>
          <w:sz w:val="18"/>
          <w:szCs w:val="18"/>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C97802" w:rsidRPr="0081584B" w:rsidRDefault="00C97802" w:rsidP="00C97802">
      <w:pPr>
        <w:pStyle w:val="ConsPlusNormal1"/>
        <w:ind w:firstLine="709"/>
        <w:jc w:val="both"/>
        <w:rPr>
          <w:rFonts w:cs="Arial"/>
          <w:sz w:val="18"/>
          <w:szCs w:val="18"/>
        </w:rPr>
      </w:pPr>
      <w:r w:rsidRPr="0081584B">
        <w:rPr>
          <w:rFonts w:cs="Arial"/>
          <w:sz w:val="18"/>
          <w:szCs w:val="18"/>
        </w:rPr>
        <w:t>3.18.4. Выявленные в ходе проведения проверки нарушения подлежат устранению субъектом проверки в сроки, предусмотренные предписанием.</w:t>
      </w:r>
    </w:p>
    <w:p w:rsidR="00C97802" w:rsidRPr="0081584B" w:rsidRDefault="00C97802" w:rsidP="00C97802">
      <w:pPr>
        <w:pStyle w:val="ConsPlusNormal1"/>
        <w:ind w:firstLine="709"/>
        <w:jc w:val="both"/>
        <w:rPr>
          <w:rFonts w:cs="Arial"/>
          <w:sz w:val="18"/>
          <w:szCs w:val="18"/>
        </w:rPr>
      </w:pPr>
      <w:r w:rsidRPr="0081584B">
        <w:rPr>
          <w:rFonts w:cs="Arial"/>
          <w:sz w:val="18"/>
          <w:szCs w:val="1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C97802" w:rsidRPr="0081584B" w:rsidRDefault="00C97802" w:rsidP="00C97802">
      <w:pPr>
        <w:pStyle w:val="ConsPlusNormal1"/>
        <w:ind w:firstLine="709"/>
        <w:jc w:val="both"/>
        <w:rPr>
          <w:rFonts w:cs="Arial"/>
          <w:sz w:val="18"/>
          <w:szCs w:val="18"/>
        </w:rPr>
      </w:pPr>
      <w:r w:rsidRPr="0081584B">
        <w:rPr>
          <w:rFonts w:cs="Arial"/>
          <w:sz w:val="18"/>
          <w:szCs w:val="18"/>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C97802" w:rsidRPr="0081584B" w:rsidRDefault="00C97802" w:rsidP="00C97802">
      <w:pPr>
        <w:pStyle w:val="ConsPlusNormal1"/>
        <w:ind w:firstLine="709"/>
        <w:jc w:val="both"/>
        <w:rPr>
          <w:rFonts w:cs="Arial"/>
          <w:sz w:val="18"/>
          <w:szCs w:val="18"/>
        </w:rPr>
      </w:pPr>
      <w:r w:rsidRPr="0081584B">
        <w:rPr>
          <w:rFonts w:cs="Arial"/>
          <w:sz w:val="18"/>
          <w:szCs w:val="1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C97802" w:rsidRPr="0081584B" w:rsidRDefault="00C97802" w:rsidP="00C97802">
      <w:pPr>
        <w:pStyle w:val="ConsPlusNormal1"/>
        <w:ind w:firstLine="709"/>
        <w:jc w:val="both"/>
        <w:rPr>
          <w:rFonts w:cs="Arial"/>
          <w:sz w:val="18"/>
          <w:szCs w:val="18"/>
        </w:rPr>
      </w:pPr>
      <w:r w:rsidRPr="0081584B">
        <w:rPr>
          <w:rFonts w:cs="Arial"/>
          <w:sz w:val="18"/>
          <w:szCs w:val="18"/>
        </w:rPr>
        <w:t>3.18.5. Должностное лицо уполномоченного органа, проводившее проверку, осуществляет контроль за исполнением выданного предписания.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3.18.6. Уполномоченный орган ведет учет выданных предписаний.</w:t>
      </w:r>
    </w:p>
    <w:p w:rsidR="00C97802" w:rsidRPr="0081584B" w:rsidRDefault="00C97802" w:rsidP="00C97802">
      <w:pPr>
        <w:pStyle w:val="ConsPlusNormal1"/>
        <w:ind w:firstLine="709"/>
        <w:jc w:val="both"/>
        <w:rPr>
          <w:rFonts w:cs="Arial"/>
          <w:sz w:val="18"/>
          <w:szCs w:val="18"/>
        </w:rPr>
      </w:pPr>
      <w:r w:rsidRPr="0081584B">
        <w:rPr>
          <w:rFonts w:cs="Arial"/>
          <w:sz w:val="18"/>
          <w:szCs w:val="18"/>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6" w:history="1">
        <w:r w:rsidRPr="0081584B">
          <w:rPr>
            <w:rFonts w:cs="Arial"/>
            <w:sz w:val="18"/>
            <w:szCs w:val="18"/>
          </w:rPr>
          <w:t>ч. 1 ст. 19.5</w:t>
        </w:r>
      </w:hyperlink>
      <w:r w:rsidRPr="0081584B">
        <w:rPr>
          <w:rFonts w:cs="Arial"/>
          <w:sz w:val="18"/>
          <w:szCs w:val="1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3.18.9. Результатом исполнения административной процедуры является: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1) направление копии акта проверки в орган, уполномоченный принимать меры административного воздействия к лицам, допустившим </w:t>
      </w:r>
      <w:r w:rsidRPr="0081584B">
        <w:rPr>
          <w:rFonts w:cs="Arial"/>
          <w:sz w:val="18"/>
          <w:szCs w:val="18"/>
        </w:rPr>
        <w:lastRenderedPageBreak/>
        <w:t>нарушения требований, для принятия решения о привлечении их к административной ответственности;</w:t>
      </w:r>
    </w:p>
    <w:p w:rsidR="00C97802" w:rsidRPr="0081584B" w:rsidRDefault="00C97802" w:rsidP="00C97802">
      <w:pPr>
        <w:pStyle w:val="ConsPlusNormal1"/>
        <w:ind w:firstLine="709"/>
        <w:jc w:val="both"/>
        <w:rPr>
          <w:rFonts w:cs="Arial"/>
          <w:sz w:val="18"/>
          <w:szCs w:val="18"/>
        </w:rPr>
      </w:pPr>
      <w:r w:rsidRPr="0081584B">
        <w:rPr>
          <w:rFonts w:cs="Arial"/>
          <w:sz w:val="18"/>
          <w:szCs w:val="18"/>
        </w:rPr>
        <w:t>2) выдача субъектам проверки предписаний об устранении нарушений;</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center"/>
        <w:outlineLvl w:val="1"/>
        <w:rPr>
          <w:rFonts w:cs="Arial"/>
          <w:sz w:val="18"/>
          <w:szCs w:val="18"/>
        </w:rPr>
      </w:pPr>
      <w:r w:rsidRPr="0081584B">
        <w:rPr>
          <w:rFonts w:cs="Arial"/>
          <w:sz w:val="18"/>
          <w:szCs w:val="18"/>
        </w:rPr>
        <w:t>4. ПОРЯДОК И ФОРМЫ КОНТРОЛЯ ЗА ОСУЩЕСТВЛЕНИЕМ</w:t>
      </w:r>
    </w:p>
    <w:p w:rsidR="00C97802" w:rsidRPr="0081584B" w:rsidRDefault="00C97802" w:rsidP="00C97802">
      <w:pPr>
        <w:pStyle w:val="ConsPlusNormal1"/>
        <w:jc w:val="center"/>
        <w:rPr>
          <w:rFonts w:cs="Arial"/>
          <w:sz w:val="18"/>
          <w:szCs w:val="18"/>
        </w:rPr>
      </w:pPr>
      <w:r w:rsidRPr="0081584B">
        <w:rPr>
          <w:rFonts w:cs="Arial"/>
          <w:sz w:val="18"/>
          <w:szCs w:val="18"/>
        </w:rPr>
        <w:t>МУНИЦИПАЛЬНОГО КОНТРОЛЯ В СФЕРЕ НЕДРОПОЛЬЗОВАНИЯ</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ind w:firstLine="709"/>
        <w:jc w:val="both"/>
        <w:rPr>
          <w:rFonts w:cs="Arial"/>
          <w:sz w:val="18"/>
          <w:szCs w:val="18"/>
        </w:rPr>
      </w:pPr>
      <w:r w:rsidRPr="0081584B">
        <w:rPr>
          <w:rFonts w:cs="Arial"/>
          <w:sz w:val="18"/>
          <w:szCs w:val="18"/>
        </w:rPr>
        <w:t>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недропользования, осуществляется руководителем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C97802" w:rsidRPr="0081584B" w:rsidRDefault="00C97802" w:rsidP="00C97802">
      <w:pPr>
        <w:pStyle w:val="ConsPlusNormal1"/>
        <w:ind w:firstLine="709"/>
        <w:jc w:val="both"/>
        <w:rPr>
          <w:rFonts w:cs="Arial"/>
          <w:sz w:val="18"/>
          <w:szCs w:val="18"/>
        </w:rPr>
      </w:pPr>
      <w:r w:rsidRPr="0081584B">
        <w:rPr>
          <w:rFonts w:cs="Arial"/>
          <w:sz w:val="18"/>
          <w:szCs w:val="18"/>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4.4. Внеплановые проверки полноты и качества осуществления муниципального контроля в сфере недропользования проводятся по конкретному обращению заявителя.</w:t>
      </w:r>
    </w:p>
    <w:p w:rsidR="00C97802" w:rsidRPr="0081584B" w:rsidRDefault="00C97802" w:rsidP="00C97802">
      <w:pPr>
        <w:pStyle w:val="ConsPlusNormal1"/>
        <w:ind w:firstLine="709"/>
        <w:jc w:val="both"/>
        <w:rPr>
          <w:rFonts w:cs="Arial"/>
          <w:sz w:val="18"/>
          <w:szCs w:val="18"/>
        </w:rPr>
      </w:pPr>
      <w:r w:rsidRPr="0081584B">
        <w:rPr>
          <w:rFonts w:cs="Arial"/>
          <w:sz w:val="18"/>
          <w:szCs w:val="18"/>
        </w:rPr>
        <w:t>4.5. Должностное лицо, ответственное за осуществление муниципального контроля в сфере недропользования, несет персональную ответственность за соблюдение сроков и порядка осуществления муниципального контроля.</w:t>
      </w:r>
    </w:p>
    <w:p w:rsidR="00C97802" w:rsidRPr="0081584B" w:rsidRDefault="00C97802" w:rsidP="00C97802">
      <w:pPr>
        <w:pStyle w:val="ConsPlusNormal1"/>
        <w:ind w:firstLine="709"/>
        <w:jc w:val="both"/>
        <w:rPr>
          <w:rFonts w:cs="Arial"/>
          <w:sz w:val="18"/>
          <w:szCs w:val="18"/>
        </w:rPr>
      </w:pPr>
      <w:r w:rsidRPr="0081584B">
        <w:rPr>
          <w:rFonts w:cs="Arial"/>
          <w:sz w:val="18"/>
          <w:szCs w:val="1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4.7. Должностные лица администрации  муниципального образования «Александровск»,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center"/>
        <w:outlineLvl w:val="1"/>
        <w:rPr>
          <w:rFonts w:cs="Arial"/>
          <w:sz w:val="18"/>
          <w:szCs w:val="18"/>
        </w:rPr>
      </w:pPr>
      <w:r w:rsidRPr="0081584B">
        <w:rPr>
          <w:rFonts w:cs="Arial"/>
          <w:sz w:val="18"/>
          <w:szCs w:val="18"/>
        </w:rPr>
        <w:t>5. ДОСУДЕБНЫЙ (ВНЕСУДЕБНЫЙ) ПОРЯДОК ОБЖАЛОВАНИЯ</w:t>
      </w:r>
    </w:p>
    <w:p w:rsidR="00C97802" w:rsidRPr="0081584B" w:rsidRDefault="00C97802" w:rsidP="00C97802">
      <w:pPr>
        <w:pStyle w:val="ConsPlusNormal1"/>
        <w:jc w:val="center"/>
        <w:rPr>
          <w:rFonts w:cs="Arial"/>
          <w:sz w:val="18"/>
          <w:szCs w:val="18"/>
        </w:rPr>
      </w:pPr>
      <w:r w:rsidRPr="0081584B">
        <w:rPr>
          <w:rFonts w:cs="Arial"/>
          <w:sz w:val="18"/>
          <w:szCs w:val="18"/>
        </w:rPr>
        <w:t>РЕШЕНИЙ И ДЕЙСТВИЙ (БЕЗДЕЙСТВИЯ) УПОЛНОМОЧЕННОГО ОРГАНА,</w:t>
      </w:r>
    </w:p>
    <w:p w:rsidR="00C97802" w:rsidRPr="0081584B" w:rsidRDefault="00C97802" w:rsidP="00C97802">
      <w:pPr>
        <w:pStyle w:val="ConsPlusNormal1"/>
        <w:jc w:val="center"/>
        <w:rPr>
          <w:rFonts w:cs="Arial"/>
          <w:sz w:val="18"/>
          <w:szCs w:val="18"/>
        </w:rPr>
      </w:pPr>
      <w:r w:rsidRPr="0081584B">
        <w:rPr>
          <w:rFonts w:cs="Arial"/>
          <w:sz w:val="18"/>
          <w:szCs w:val="18"/>
        </w:rPr>
        <w:t>А ТАКЖЕ ЕГО ДОЛЖНОСТНЫХ ЛИЦ</w:t>
      </w: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недропользования, </w:t>
      </w:r>
      <w:r w:rsidRPr="0081584B">
        <w:rPr>
          <w:rFonts w:cs="Arial"/>
          <w:sz w:val="18"/>
          <w:szCs w:val="18"/>
        </w:rPr>
        <w:lastRenderedPageBreak/>
        <w:t>в том числе повлекших за собой нарушение прав юридических лиц и индивидуальных предпринимателей при проведении проверки.</w:t>
      </w:r>
    </w:p>
    <w:p w:rsidR="00C97802" w:rsidRPr="0081584B" w:rsidRDefault="00C97802" w:rsidP="00C97802">
      <w:pPr>
        <w:pStyle w:val="ConsPlusNormal1"/>
        <w:ind w:firstLine="709"/>
        <w:jc w:val="both"/>
        <w:rPr>
          <w:rFonts w:cs="Arial"/>
          <w:sz w:val="18"/>
          <w:szCs w:val="18"/>
        </w:rPr>
      </w:pPr>
      <w:r w:rsidRPr="0081584B">
        <w:rPr>
          <w:rFonts w:cs="Arial"/>
          <w:sz w:val="18"/>
          <w:szCs w:val="18"/>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97802" w:rsidRPr="0081584B" w:rsidRDefault="00C97802" w:rsidP="00C97802">
      <w:pPr>
        <w:pStyle w:val="ConsPlusNormal1"/>
        <w:ind w:firstLine="709"/>
        <w:jc w:val="both"/>
        <w:rPr>
          <w:rFonts w:cs="Arial"/>
          <w:sz w:val="18"/>
          <w:szCs w:val="18"/>
        </w:rPr>
      </w:pPr>
      <w:r w:rsidRPr="0081584B">
        <w:rPr>
          <w:rFonts w:cs="Arial"/>
          <w:sz w:val="18"/>
          <w:szCs w:val="18"/>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недропользования.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7" w:history="1">
        <w:r w:rsidRPr="0081584B">
          <w:rPr>
            <w:rFonts w:cs="Arial"/>
            <w:sz w:val="18"/>
            <w:szCs w:val="18"/>
          </w:rPr>
          <w:t>законом</w:t>
        </w:r>
      </w:hyperlink>
      <w:r w:rsidRPr="0081584B">
        <w:rPr>
          <w:rFonts w:cs="Arial"/>
          <w:sz w:val="18"/>
          <w:szCs w:val="18"/>
        </w:rPr>
        <w:t xml:space="preserve"> от 02.05.2006 N 59-ФЗ "О порядке рассмотрения обращений граждан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C97802" w:rsidRPr="0081584B" w:rsidRDefault="00C97802" w:rsidP="00C97802">
      <w:pPr>
        <w:pStyle w:val="ConsPlusNormal1"/>
        <w:ind w:firstLine="709"/>
        <w:jc w:val="both"/>
        <w:rPr>
          <w:rFonts w:cs="Arial"/>
          <w:sz w:val="18"/>
          <w:szCs w:val="18"/>
        </w:rPr>
      </w:pPr>
      <w:r w:rsidRPr="0081584B">
        <w:rPr>
          <w:rFonts w:cs="Arial"/>
          <w:sz w:val="18"/>
          <w:szCs w:val="18"/>
        </w:rPr>
        <w:t>В случае необходимости в подтверждение своих доводов заявитель прилагает к письменной жалобе документы и материалы либо их копии.</w:t>
      </w:r>
    </w:p>
    <w:p w:rsidR="00C97802" w:rsidRPr="0081584B" w:rsidRDefault="00C97802" w:rsidP="00C97802">
      <w:pPr>
        <w:pStyle w:val="ConsPlusNormal1"/>
        <w:ind w:firstLine="709"/>
        <w:jc w:val="both"/>
        <w:rPr>
          <w:rFonts w:cs="Arial"/>
          <w:sz w:val="18"/>
          <w:szCs w:val="18"/>
        </w:rPr>
      </w:pPr>
      <w:r w:rsidRPr="0081584B">
        <w:rPr>
          <w:rFonts w:cs="Arial"/>
          <w:sz w:val="18"/>
          <w:szCs w:val="1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t>5.8. Решения, действия (бездействие) уполномоченного органа, должностных лиц уполномоченного органа могут быть обжалованы:</w:t>
      </w:r>
    </w:p>
    <w:p w:rsidR="00C97802" w:rsidRPr="0081584B" w:rsidRDefault="00C97802" w:rsidP="00C97802">
      <w:pPr>
        <w:pStyle w:val="ConsPlusNormal1"/>
        <w:ind w:firstLine="709"/>
        <w:jc w:val="both"/>
        <w:rPr>
          <w:rFonts w:cs="Arial"/>
          <w:sz w:val="18"/>
          <w:szCs w:val="18"/>
        </w:rPr>
      </w:pPr>
      <w:r w:rsidRPr="0081584B">
        <w:rPr>
          <w:rFonts w:cs="Arial"/>
          <w:sz w:val="18"/>
          <w:szCs w:val="18"/>
        </w:rPr>
        <w:t>1) руководителю уполномоченного органа;</w:t>
      </w:r>
    </w:p>
    <w:p w:rsidR="00C97802" w:rsidRPr="0081584B" w:rsidRDefault="00C97802" w:rsidP="00C97802">
      <w:pPr>
        <w:pStyle w:val="ConsPlusNormal1"/>
        <w:ind w:firstLine="709"/>
        <w:jc w:val="both"/>
        <w:rPr>
          <w:rFonts w:cs="Arial"/>
          <w:sz w:val="18"/>
          <w:szCs w:val="18"/>
        </w:rPr>
      </w:pPr>
      <w:r w:rsidRPr="0081584B">
        <w:rPr>
          <w:rFonts w:cs="Arial"/>
          <w:sz w:val="18"/>
          <w:szCs w:val="18"/>
        </w:rPr>
        <w:t>2) главе муниципального образования.</w:t>
      </w:r>
    </w:p>
    <w:p w:rsidR="00C97802" w:rsidRPr="0081584B" w:rsidRDefault="00C97802" w:rsidP="00C97802">
      <w:pPr>
        <w:pStyle w:val="ConsPlusNormal1"/>
        <w:ind w:firstLine="709"/>
        <w:jc w:val="both"/>
        <w:rPr>
          <w:rFonts w:cs="Arial"/>
          <w:sz w:val="18"/>
          <w:szCs w:val="18"/>
        </w:rPr>
      </w:pPr>
      <w:r w:rsidRPr="0081584B">
        <w:rPr>
          <w:rFonts w:cs="Arial"/>
          <w:sz w:val="18"/>
          <w:szCs w:val="18"/>
        </w:rPr>
        <w:lastRenderedPageBreak/>
        <w:t>5.9. Письменная жалоба рассматривается в течение 30 дней со дня ее регистрации.</w:t>
      </w:r>
    </w:p>
    <w:p w:rsidR="00C97802" w:rsidRPr="0081584B" w:rsidRDefault="00C97802" w:rsidP="00C97802">
      <w:pPr>
        <w:pStyle w:val="ConsPlusNormal1"/>
        <w:ind w:firstLine="539"/>
        <w:jc w:val="both"/>
        <w:rPr>
          <w:rFonts w:cs="Arial"/>
          <w:sz w:val="18"/>
          <w:szCs w:val="18"/>
        </w:rPr>
      </w:pPr>
      <w:r w:rsidRPr="0081584B">
        <w:rPr>
          <w:rFonts w:cs="Arial"/>
          <w:sz w:val="18"/>
          <w:szCs w:val="18"/>
        </w:rPr>
        <w:t xml:space="preserve">В исключительных случаях срок рассмотрения жалобы может быть продлен в порядке, предусмотренном </w:t>
      </w:r>
      <w:hyperlink r:id="rId38" w:history="1">
        <w:r w:rsidRPr="0081584B">
          <w:rPr>
            <w:rFonts w:cs="Arial"/>
            <w:sz w:val="18"/>
            <w:szCs w:val="18"/>
          </w:rPr>
          <w:t>п. 2 ст. 12</w:t>
        </w:r>
      </w:hyperlink>
      <w:r w:rsidRPr="0081584B">
        <w:rPr>
          <w:rFonts w:cs="Arial"/>
          <w:sz w:val="18"/>
          <w:szCs w:val="18"/>
        </w:rPr>
        <w:t xml:space="preserve"> Федерального закона от 02.05.2006 N 59-ФЗ "О порядке рассмотрения обращений граждан Российской Федерации".</w:t>
      </w:r>
    </w:p>
    <w:p w:rsidR="00C97802" w:rsidRPr="0081584B" w:rsidRDefault="00C97802" w:rsidP="00C97802">
      <w:pPr>
        <w:pStyle w:val="ConsPlusNormal1"/>
        <w:ind w:firstLine="709"/>
        <w:jc w:val="both"/>
        <w:rPr>
          <w:rFonts w:cs="Arial"/>
          <w:sz w:val="18"/>
          <w:szCs w:val="18"/>
        </w:rPr>
      </w:pPr>
      <w:r w:rsidRPr="0081584B">
        <w:rPr>
          <w:rFonts w:cs="Arial"/>
          <w:sz w:val="18"/>
          <w:szCs w:val="1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C97802" w:rsidRPr="0081584B" w:rsidRDefault="00C97802" w:rsidP="00C97802">
      <w:pPr>
        <w:spacing w:after="0" w:line="240" w:lineRule="auto"/>
        <w:rPr>
          <w:rFonts w:ascii="Arial" w:eastAsia="Times New Roman" w:hAnsi="Arial" w:cs="Arial"/>
          <w:sz w:val="18"/>
          <w:szCs w:val="18"/>
        </w:rPr>
      </w:pPr>
    </w:p>
    <w:p w:rsidR="00C97802" w:rsidRPr="0081584B" w:rsidRDefault="00C97802" w:rsidP="00C97802">
      <w:pPr>
        <w:spacing w:after="0" w:line="240" w:lineRule="auto"/>
        <w:rPr>
          <w:rFonts w:ascii="Arial" w:eastAsia="Times New Roman" w:hAnsi="Arial" w:cs="Arial"/>
          <w:sz w:val="18"/>
          <w:szCs w:val="18"/>
        </w:rPr>
      </w:pPr>
      <w:r w:rsidRPr="0081584B">
        <w:rPr>
          <w:rFonts w:ascii="Arial" w:eastAsia="Times New Roman" w:hAnsi="Arial" w:cs="Arial"/>
          <w:sz w:val="18"/>
          <w:szCs w:val="18"/>
        </w:rPr>
        <w:t>Глава муниципального</w:t>
      </w:r>
    </w:p>
    <w:p w:rsidR="00C97802" w:rsidRPr="0081584B" w:rsidRDefault="00C97802" w:rsidP="00C97802">
      <w:pPr>
        <w:spacing w:after="0" w:line="240" w:lineRule="auto"/>
        <w:rPr>
          <w:rFonts w:ascii="Arial" w:eastAsia="Times New Roman" w:hAnsi="Arial" w:cs="Arial"/>
          <w:sz w:val="18"/>
          <w:szCs w:val="18"/>
        </w:rPr>
      </w:pPr>
      <w:r w:rsidRPr="0081584B">
        <w:rPr>
          <w:rFonts w:ascii="Arial" w:eastAsia="Times New Roman" w:hAnsi="Arial" w:cs="Arial"/>
          <w:sz w:val="18"/>
          <w:szCs w:val="18"/>
        </w:rPr>
        <w:t xml:space="preserve">образования «Александровск»:                                </w:t>
      </w:r>
    </w:p>
    <w:p w:rsidR="00C97802" w:rsidRPr="0081584B" w:rsidRDefault="00C97802" w:rsidP="00C97802">
      <w:pPr>
        <w:pStyle w:val="ConsPlusNormal1"/>
        <w:jc w:val="both"/>
        <w:rPr>
          <w:rFonts w:cs="Arial"/>
          <w:sz w:val="18"/>
          <w:szCs w:val="18"/>
        </w:rPr>
      </w:pPr>
      <w:r w:rsidRPr="0081584B">
        <w:rPr>
          <w:rFonts w:cs="Arial"/>
          <w:sz w:val="18"/>
          <w:szCs w:val="18"/>
        </w:rPr>
        <w:t xml:space="preserve">Т.В. Мелещенко   </w:t>
      </w:r>
    </w:p>
    <w:p w:rsidR="00485699" w:rsidRPr="0081584B" w:rsidRDefault="00485699" w:rsidP="00485699">
      <w:pPr>
        <w:pStyle w:val="ConsPlusNormal1"/>
        <w:jc w:val="right"/>
        <w:outlineLvl w:val="1"/>
        <w:rPr>
          <w:rFonts w:ascii="Courier New" w:hAnsi="Courier New" w:cs="Courier New"/>
          <w:sz w:val="18"/>
          <w:szCs w:val="18"/>
        </w:rPr>
      </w:pPr>
      <w:r w:rsidRPr="0081584B">
        <w:rPr>
          <w:rFonts w:ascii="Courier New" w:hAnsi="Courier New" w:cs="Courier New"/>
          <w:sz w:val="18"/>
          <w:szCs w:val="18"/>
        </w:rPr>
        <w:t>Приложение N 1</w:t>
      </w:r>
    </w:p>
    <w:p w:rsidR="00485699" w:rsidRPr="0081584B" w:rsidRDefault="00485699" w:rsidP="00485699">
      <w:pPr>
        <w:pStyle w:val="ConsPlusNormal1"/>
        <w:jc w:val="right"/>
        <w:rPr>
          <w:rFonts w:ascii="Courier New" w:hAnsi="Courier New" w:cs="Courier New"/>
          <w:sz w:val="18"/>
          <w:szCs w:val="18"/>
        </w:rPr>
      </w:pPr>
      <w:r w:rsidRPr="0081584B">
        <w:rPr>
          <w:rFonts w:ascii="Courier New" w:hAnsi="Courier New" w:cs="Courier New"/>
          <w:sz w:val="18"/>
          <w:szCs w:val="18"/>
        </w:rPr>
        <w:t>к административному регламенту осуществления</w:t>
      </w:r>
    </w:p>
    <w:p w:rsidR="00485699" w:rsidRPr="0081584B" w:rsidRDefault="00485699" w:rsidP="00485699">
      <w:pPr>
        <w:pStyle w:val="ConsPlusNormal1"/>
        <w:jc w:val="right"/>
        <w:rPr>
          <w:rFonts w:ascii="Courier New" w:hAnsi="Courier New" w:cs="Courier New"/>
          <w:sz w:val="18"/>
          <w:szCs w:val="18"/>
        </w:rPr>
      </w:pPr>
      <w:r w:rsidRPr="0081584B">
        <w:rPr>
          <w:rFonts w:ascii="Courier New" w:hAnsi="Courier New" w:cs="Courier New"/>
          <w:sz w:val="18"/>
          <w:szCs w:val="18"/>
        </w:rPr>
        <w:t>муниципального контроля в сфере недропользования в муниципальном образовании «Александровск»</w:t>
      </w:r>
    </w:p>
    <w:p w:rsidR="00485699" w:rsidRPr="0081584B" w:rsidRDefault="00485699" w:rsidP="00485699">
      <w:pPr>
        <w:pStyle w:val="ConsPlusNormal1"/>
        <w:jc w:val="both"/>
        <w:rPr>
          <w:rFonts w:cs="Arial"/>
          <w:sz w:val="18"/>
          <w:szCs w:val="18"/>
        </w:rPr>
      </w:pPr>
    </w:p>
    <w:p w:rsidR="00485699" w:rsidRPr="00485699" w:rsidRDefault="00485699" w:rsidP="00485699">
      <w:pPr>
        <w:pStyle w:val="ConsPlusNormal1"/>
        <w:jc w:val="center"/>
        <w:rPr>
          <w:rFonts w:cs="Arial"/>
          <w:sz w:val="16"/>
          <w:szCs w:val="16"/>
        </w:rPr>
      </w:pPr>
      <w:bookmarkStart w:id="9" w:name="P363"/>
      <w:bookmarkEnd w:id="9"/>
      <w:r w:rsidRPr="00485699">
        <w:rPr>
          <w:rFonts w:cs="Arial"/>
          <w:sz w:val="16"/>
          <w:szCs w:val="16"/>
        </w:rPr>
        <w:t>БЛОК-СХЕМА</w:t>
      </w:r>
    </w:p>
    <w:p w:rsidR="00485699" w:rsidRPr="00485699" w:rsidRDefault="00485699" w:rsidP="00485699">
      <w:pPr>
        <w:pStyle w:val="ConsPlusNormal1"/>
        <w:jc w:val="center"/>
        <w:rPr>
          <w:rFonts w:cs="Arial"/>
          <w:sz w:val="16"/>
          <w:szCs w:val="16"/>
        </w:rPr>
      </w:pPr>
      <w:r w:rsidRPr="00485699">
        <w:rPr>
          <w:rFonts w:cs="Arial"/>
          <w:sz w:val="16"/>
          <w:szCs w:val="16"/>
        </w:rPr>
        <w:t>ОСУЩЕСТВЛЕНИЯ МУНИЦИПАЛЬНОГО КОНТРОЛЯ В СФЕРЕ НЕДРОПОЛЬЗОВАНИЯ</w:t>
      </w:r>
    </w:p>
    <w:p w:rsidR="00485699" w:rsidRPr="00485699" w:rsidRDefault="00485699" w:rsidP="00485699">
      <w:pPr>
        <w:pStyle w:val="ConsPlusNormal1"/>
        <w:jc w:val="both"/>
        <w:rPr>
          <w:rFonts w:cs="Arial"/>
          <w:sz w:val="16"/>
          <w:szCs w:val="16"/>
        </w:rPr>
      </w:pP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Принятие решения о проведении проверки и подготовка к ее проведению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xml:space="preserve">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xml:space="preserve">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Проведение проверки (документарной, выездной)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xml:space="preserve">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xml:space="preserve">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Составление акта проверки и ознакомление с ним субъектов проверки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xml:space="preserve">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 xml:space="preserve">                                \/</w:t>
      </w:r>
    </w:p>
    <w:p w:rsidR="00485699" w:rsidRPr="00485699" w:rsidRDefault="00485699" w:rsidP="00485699">
      <w:pPr>
        <w:pStyle w:val="ConsPlusNonformat"/>
        <w:jc w:val="both"/>
        <w:rPr>
          <w:rFonts w:ascii="Arial" w:hAnsi="Arial" w:cs="Arial"/>
          <w:sz w:val="16"/>
          <w:szCs w:val="16"/>
        </w:rPr>
      </w:pPr>
      <w:r w:rsidRPr="00485699">
        <w:rPr>
          <w:rFonts w:ascii="Arial" w:hAnsi="Arial" w:cs="Arial"/>
          <w:sz w:val="16"/>
          <w:szCs w:val="16"/>
        </w:rPr>
        <w:t>┌─────────────────────────────────────────────────────────────────────┐</w:t>
      </w:r>
    </w:p>
    <w:p w:rsidR="00485699" w:rsidRPr="0081584B" w:rsidRDefault="00485699" w:rsidP="00485699">
      <w:pPr>
        <w:pStyle w:val="ConsPlusNonformat"/>
        <w:jc w:val="both"/>
        <w:rPr>
          <w:rFonts w:ascii="Arial" w:hAnsi="Arial" w:cs="Arial"/>
          <w:sz w:val="18"/>
          <w:szCs w:val="18"/>
        </w:rPr>
      </w:pPr>
      <w:r w:rsidRPr="0081584B">
        <w:rPr>
          <w:rFonts w:ascii="Arial" w:hAnsi="Arial" w:cs="Arial"/>
          <w:sz w:val="18"/>
          <w:szCs w:val="18"/>
        </w:rPr>
        <w:t>│            Принятие мер в отношении выявленных нарушений            │</w:t>
      </w:r>
    </w:p>
    <w:p w:rsidR="00C97802" w:rsidRDefault="00C97802" w:rsidP="00C97802">
      <w:pPr>
        <w:pStyle w:val="ConsPlusNormal1"/>
        <w:jc w:val="both"/>
        <w:rPr>
          <w:rFonts w:cs="Arial"/>
          <w:sz w:val="18"/>
          <w:szCs w:val="18"/>
        </w:rPr>
      </w:pPr>
    </w:p>
    <w:p w:rsidR="008C4DB9" w:rsidRPr="008C4DB9" w:rsidRDefault="008C4DB9" w:rsidP="008C4DB9">
      <w:pPr>
        <w:widowControl w:val="0"/>
        <w:spacing w:after="0" w:line="240" w:lineRule="auto"/>
        <w:ind w:right="40"/>
        <w:jc w:val="center"/>
        <w:rPr>
          <w:rFonts w:ascii="Arial" w:eastAsia="Arial" w:hAnsi="Arial" w:cs="Arial"/>
          <w:b/>
          <w:bCs/>
          <w:sz w:val="18"/>
          <w:szCs w:val="18"/>
        </w:rPr>
      </w:pPr>
      <w:r w:rsidRPr="008C4DB9">
        <w:rPr>
          <w:rFonts w:ascii="Arial" w:eastAsia="Arial" w:hAnsi="Arial" w:cs="Arial"/>
          <w:b/>
          <w:bCs/>
          <w:color w:val="000000"/>
          <w:sz w:val="18"/>
          <w:szCs w:val="18"/>
          <w:lang w:eastAsia="ru-RU" w:bidi="ru-RU"/>
        </w:rPr>
        <w:lastRenderedPageBreak/>
        <w:t>29.08.2019г. №53 -п</w:t>
      </w:r>
      <w:r w:rsidRPr="008C4DB9">
        <w:rPr>
          <w:rFonts w:ascii="Arial" w:eastAsia="Arial" w:hAnsi="Arial" w:cs="Arial"/>
          <w:b/>
          <w:bCs/>
          <w:color w:val="000000"/>
          <w:sz w:val="18"/>
          <w:szCs w:val="18"/>
          <w:lang w:eastAsia="ru-RU" w:bidi="ru-RU"/>
        </w:rPr>
        <w:br/>
        <w:t>РОССИЙСКАЯ ФЕДЕРАЦИЯ</w:t>
      </w:r>
      <w:r w:rsidRPr="008C4DB9">
        <w:rPr>
          <w:rFonts w:ascii="Arial" w:eastAsia="Arial" w:hAnsi="Arial" w:cs="Arial"/>
          <w:b/>
          <w:bCs/>
          <w:color w:val="000000"/>
          <w:sz w:val="18"/>
          <w:szCs w:val="18"/>
          <w:lang w:eastAsia="ru-RU" w:bidi="ru-RU"/>
        </w:rPr>
        <w:br/>
        <w:t>ИРКУТСКАЯ ОБЛАСТЬ</w:t>
      </w:r>
      <w:r w:rsidRPr="008C4DB9">
        <w:rPr>
          <w:rFonts w:ascii="Arial" w:eastAsia="Arial" w:hAnsi="Arial" w:cs="Arial"/>
          <w:b/>
          <w:bCs/>
          <w:color w:val="000000"/>
          <w:sz w:val="18"/>
          <w:szCs w:val="18"/>
          <w:lang w:eastAsia="ru-RU" w:bidi="ru-RU"/>
        </w:rPr>
        <w:br/>
        <w:t>МУНИЦИПАЛЬНЫЙ АЛАРСКИЙ РАЙОН</w:t>
      </w:r>
      <w:r w:rsidRPr="008C4DB9">
        <w:rPr>
          <w:rFonts w:ascii="Arial" w:eastAsia="Arial" w:hAnsi="Arial" w:cs="Arial"/>
          <w:b/>
          <w:bCs/>
          <w:color w:val="000000"/>
          <w:sz w:val="18"/>
          <w:szCs w:val="18"/>
          <w:lang w:eastAsia="ru-RU" w:bidi="ru-RU"/>
        </w:rPr>
        <w:br/>
        <w:t>МУНИЦИПАЛЬНОЕ ОБРАЗОВАНИЕ «АЛЕКСАНДРОВА»</w:t>
      </w:r>
    </w:p>
    <w:p w:rsidR="008C4DB9" w:rsidRPr="008C4DB9" w:rsidRDefault="008C4DB9" w:rsidP="008C4DB9">
      <w:pPr>
        <w:widowControl w:val="0"/>
        <w:spacing w:after="0" w:line="240" w:lineRule="auto"/>
        <w:ind w:right="40"/>
        <w:jc w:val="center"/>
        <w:rPr>
          <w:rFonts w:ascii="Arial" w:eastAsia="Arial" w:hAnsi="Arial" w:cs="Arial"/>
          <w:b/>
          <w:bCs/>
          <w:sz w:val="18"/>
          <w:szCs w:val="18"/>
        </w:rPr>
      </w:pPr>
      <w:r w:rsidRPr="008C4DB9">
        <w:rPr>
          <w:rFonts w:ascii="Arial" w:eastAsia="Arial" w:hAnsi="Arial" w:cs="Arial"/>
          <w:b/>
          <w:bCs/>
          <w:color w:val="000000"/>
          <w:sz w:val="18"/>
          <w:szCs w:val="18"/>
          <w:lang w:eastAsia="ru-RU" w:bidi="ru-RU"/>
        </w:rPr>
        <w:t>АДМИНИСТРАЦИЯ</w:t>
      </w:r>
    </w:p>
    <w:p w:rsidR="008C4DB9" w:rsidRPr="008C4DB9" w:rsidRDefault="008C4DB9" w:rsidP="008C4DB9">
      <w:pPr>
        <w:widowControl w:val="0"/>
        <w:spacing w:after="0" w:line="240" w:lineRule="auto"/>
        <w:ind w:right="40"/>
        <w:jc w:val="center"/>
        <w:rPr>
          <w:rFonts w:ascii="Arial" w:eastAsia="Arial" w:hAnsi="Arial" w:cs="Arial"/>
          <w:b/>
          <w:bCs/>
          <w:sz w:val="18"/>
          <w:szCs w:val="18"/>
        </w:rPr>
      </w:pPr>
      <w:r w:rsidRPr="008C4DB9">
        <w:rPr>
          <w:rFonts w:ascii="Arial" w:eastAsia="Arial" w:hAnsi="Arial" w:cs="Arial"/>
          <w:b/>
          <w:bCs/>
          <w:color w:val="000000"/>
          <w:sz w:val="18"/>
          <w:szCs w:val="18"/>
          <w:lang w:eastAsia="ru-RU" w:bidi="ru-RU"/>
        </w:rPr>
        <w:t>ПОСТАНОВЛЕНИЕ</w:t>
      </w:r>
    </w:p>
    <w:p w:rsidR="008C4DB9" w:rsidRPr="008C4DB9" w:rsidRDefault="008C4DB9" w:rsidP="008C4DB9">
      <w:pPr>
        <w:widowControl w:val="0"/>
        <w:spacing w:after="0" w:line="240" w:lineRule="auto"/>
        <w:ind w:right="40"/>
        <w:jc w:val="center"/>
        <w:rPr>
          <w:rFonts w:ascii="Arial" w:eastAsia="Arial" w:hAnsi="Arial" w:cs="Arial"/>
          <w:b/>
          <w:bCs/>
          <w:sz w:val="18"/>
          <w:szCs w:val="18"/>
        </w:rPr>
      </w:pPr>
      <w:r w:rsidRPr="008C4DB9">
        <w:rPr>
          <w:rFonts w:ascii="Arial" w:eastAsia="Arial" w:hAnsi="Arial" w:cs="Arial"/>
          <w:b/>
          <w:bCs/>
          <w:color w:val="000000"/>
          <w:sz w:val="18"/>
          <w:szCs w:val="18"/>
          <w:lang w:eastAsia="ru-RU" w:bidi="ru-RU"/>
        </w:rPr>
        <w:t>О ПРЕДОСТАВЛЕНИИ В АРЕНДУ ЗЕМЕЛЬНОГО УЧАСТКА</w:t>
      </w:r>
      <w:r w:rsidRPr="008C4DB9">
        <w:rPr>
          <w:rFonts w:ascii="Arial" w:eastAsia="Arial" w:hAnsi="Arial" w:cs="Arial"/>
          <w:b/>
          <w:bCs/>
          <w:color w:val="000000"/>
          <w:sz w:val="18"/>
          <w:szCs w:val="18"/>
          <w:lang w:eastAsia="ru-RU" w:bidi="ru-RU"/>
        </w:rPr>
        <w:br/>
        <w:t>ИЗ ЗЕМЕЛЬ СЕЛЬСКОХОЗЯЙСТВЕННОГО НАЗНАЧЕНИЯ</w:t>
      </w:r>
    </w:p>
    <w:p w:rsidR="008C4DB9" w:rsidRPr="008C4DB9" w:rsidRDefault="008C4DB9" w:rsidP="008C4DB9">
      <w:pPr>
        <w:widowControl w:val="0"/>
        <w:spacing w:after="279" w:line="274" w:lineRule="exact"/>
        <w:ind w:firstLine="800"/>
        <w:jc w:val="both"/>
        <w:rPr>
          <w:rFonts w:ascii="Arial" w:eastAsia="Arial" w:hAnsi="Arial" w:cs="Arial"/>
          <w:sz w:val="18"/>
          <w:szCs w:val="18"/>
        </w:rPr>
      </w:pPr>
      <w:r w:rsidRPr="008C4DB9">
        <w:rPr>
          <w:rFonts w:ascii="Arial" w:eastAsia="Arial" w:hAnsi="Arial" w:cs="Arial"/>
          <w:color w:val="000000"/>
          <w:sz w:val="18"/>
          <w:szCs w:val="18"/>
          <w:lang w:eastAsia="ru-RU" w:bidi="ru-RU"/>
        </w:rPr>
        <w:t>Рассмотрев заявление главы крестьянского (фермерского) хозяйства Молева Петра Ильича о предоставлении в аренду земельного участка, сроком на 4 года 11 месяцев, руководствуясь ст.ст. 11,22, 39.2, 39.6, 39.8 Земельного кодекса Российской Федерации от 25.10.2001 г. № 136-ФЗ, ст. 3.3 Федерального закона от 25.10.2001 г. № 137-ФЗ «О введении в действие Земельного кодекса Российской Федерации», ст. 10 п.8 Федерального закона от 24.07.2002 г. № 101-ФЗ «Об обороте земель сельскохозяйственного назначения», Уставом муниципального образования «Александровск»</w:t>
      </w:r>
      <w:bookmarkStart w:id="10" w:name="_GoBack"/>
      <w:bookmarkEnd w:id="10"/>
    </w:p>
    <w:p w:rsidR="008C4DB9" w:rsidRPr="008C4DB9" w:rsidRDefault="008C4DB9" w:rsidP="008C4DB9">
      <w:pPr>
        <w:keepNext/>
        <w:keepLines/>
        <w:widowControl w:val="0"/>
        <w:spacing w:after="203" w:line="300" w:lineRule="exact"/>
        <w:ind w:left="3760"/>
        <w:outlineLvl w:val="0"/>
        <w:rPr>
          <w:rFonts w:ascii="Arial" w:eastAsia="Arial" w:hAnsi="Arial" w:cs="Arial"/>
          <w:b/>
          <w:bCs/>
          <w:sz w:val="18"/>
          <w:szCs w:val="18"/>
        </w:rPr>
      </w:pPr>
      <w:bookmarkStart w:id="11" w:name="bookmark1"/>
      <w:r w:rsidRPr="008C4DB9">
        <w:rPr>
          <w:rFonts w:ascii="Arial" w:eastAsia="Arial" w:hAnsi="Arial" w:cs="Arial"/>
          <w:b/>
          <w:bCs/>
          <w:color w:val="000000"/>
          <w:sz w:val="18"/>
          <w:szCs w:val="18"/>
          <w:lang w:eastAsia="ru-RU" w:bidi="ru-RU"/>
        </w:rPr>
        <w:t>ПОСТАНОВЛЯЮ:</w:t>
      </w:r>
      <w:bookmarkEnd w:id="11"/>
    </w:p>
    <w:p w:rsidR="008C4DB9" w:rsidRPr="008C4DB9" w:rsidRDefault="008C4DB9" w:rsidP="008C4DB9">
      <w:pPr>
        <w:widowControl w:val="0"/>
        <w:numPr>
          <w:ilvl w:val="0"/>
          <w:numId w:val="17"/>
        </w:numPr>
        <w:tabs>
          <w:tab w:val="left" w:pos="322"/>
        </w:tabs>
        <w:spacing w:after="0" w:line="274" w:lineRule="exact"/>
        <w:jc w:val="both"/>
        <w:rPr>
          <w:rFonts w:ascii="Arial" w:eastAsia="Arial" w:hAnsi="Arial" w:cs="Arial"/>
          <w:sz w:val="18"/>
          <w:szCs w:val="18"/>
        </w:rPr>
      </w:pPr>
      <w:r w:rsidRPr="008C4DB9">
        <w:rPr>
          <w:rFonts w:ascii="Arial" w:eastAsia="Arial" w:hAnsi="Arial" w:cs="Arial"/>
          <w:color w:val="000000"/>
          <w:sz w:val="18"/>
          <w:szCs w:val="18"/>
          <w:lang w:eastAsia="ru-RU" w:bidi="ru-RU"/>
        </w:rPr>
        <w:t>Предоставить главе крестьянского (фермерского) хозяйства Молеву Петру Ильичу 01.05.1961г. рождения, ИНН 380100111899, ОГРН 308384505700094, паспорт: 2515 013767 выдан 27.08.2014 ТП УФМС России по Иркутской области в Аларском р-не, в аренду сроком на 4 года 11 месяцев земельный участок из земель сельскохозяйственного назначения, с кадастровым номером 85: 01: 000000: 3001, с местоположением: Иркутская область, Аларский район, в границах СХПК «Александровский» с разрешенным использованием: для сельскохозяйственного производства, площадью 6 319 979  кв. м.</w:t>
      </w:r>
    </w:p>
    <w:p w:rsidR="008C4DB9" w:rsidRPr="008C4DB9" w:rsidRDefault="008C4DB9" w:rsidP="008C4DB9">
      <w:pPr>
        <w:widowControl w:val="0"/>
        <w:numPr>
          <w:ilvl w:val="0"/>
          <w:numId w:val="17"/>
        </w:numPr>
        <w:tabs>
          <w:tab w:val="left" w:pos="308"/>
        </w:tabs>
        <w:spacing w:after="0" w:line="274" w:lineRule="exact"/>
        <w:jc w:val="both"/>
        <w:rPr>
          <w:rFonts w:ascii="Arial" w:eastAsia="Arial" w:hAnsi="Arial" w:cs="Arial"/>
          <w:sz w:val="18"/>
          <w:szCs w:val="18"/>
        </w:rPr>
      </w:pPr>
      <w:r w:rsidRPr="008C4DB9">
        <w:rPr>
          <w:rFonts w:ascii="Arial" w:eastAsia="Arial" w:hAnsi="Arial" w:cs="Arial"/>
          <w:color w:val="000000"/>
          <w:sz w:val="18"/>
          <w:szCs w:val="18"/>
          <w:lang w:eastAsia="ru-RU" w:bidi="ru-RU"/>
        </w:rPr>
        <w:t>главе крестьянского (фермерского) хозяйства Молеву Петру Ильичу:</w:t>
      </w:r>
    </w:p>
    <w:p w:rsidR="008C4DB9" w:rsidRPr="008C4DB9" w:rsidRDefault="008C4DB9" w:rsidP="008C4DB9">
      <w:pPr>
        <w:widowControl w:val="0"/>
        <w:numPr>
          <w:ilvl w:val="1"/>
          <w:numId w:val="17"/>
        </w:numPr>
        <w:tabs>
          <w:tab w:val="left" w:pos="526"/>
        </w:tabs>
        <w:spacing w:after="0" w:line="274" w:lineRule="exact"/>
        <w:jc w:val="both"/>
        <w:rPr>
          <w:rFonts w:ascii="Arial" w:eastAsia="Arial" w:hAnsi="Arial" w:cs="Arial"/>
          <w:sz w:val="18"/>
          <w:szCs w:val="18"/>
        </w:rPr>
      </w:pPr>
      <w:r w:rsidRPr="008C4DB9">
        <w:rPr>
          <w:rFonts w:ascii="Arial" w:eastAsia="Arial" w:hAnsi="Arial" w:cs="Arial"/>
          <w:color w:val="000000"/>
          <w:sz w:val="18"/>
          <w:szCs w:val="18"/>
          <w:lang w:eastAsia="ru-RU" w:bidi="ru-RU"/>
        </w:rPr>
        <w:t>обратиться в администрацию муниципального образования «Александровск» в семидневный срок для заключения договора аренды;</w:t>
      </w:r>
    </w:p>
    <w:p w:rsidR="008C4DB9" w:rsidRPr="008C4DB9" w:rsidRDefault="008C4DB9" w:rsidP="008C4DB9">
      <w:pPr>
        <w:widowControl w:val="0"/>
        <w:numPr>
          <w:ilvl w:val="1"/>
          <w:numId w:val="17"/>
        </w:numPr>
        <w:tabs>
          <w:tab w:val="left" w:pos="526"/>
        </w:tabs>
        <w:spacing w:after="0" w:line="274" w:lineRule="exact"/>
        <w:jc w:val="both"/>
        <w:rPr>
          <w:rFonts w:ascii="Arial" w:eastAsia="Arial" w:hAnsi="Arial" w:cs="Arial"/>
          <w:sz w:val="18"/>
          <w:szCs w:val="18"/>
        </w:rPr>
      </w:pPr>
      <w:r w:rsidRPr="008C4DB9">
        <w:rPr>
          <w:rFonts w:ascii="Arial" w:eastAsia="Arial" w:hAnsi="Arial" w:cs="Arial"/>
          <w:color w:val="000000"/>
          <w:sz w:val="18"/>
          <w:szCs w:val="18"/>
          <w:lang w:eastAsia="ru-RU" w:bidi="ru-RU"/>
        </w:rPr>
        <w:t>обеспечить государственную регистрацию договора аренды земельного участка в соответствии с Федеральным законом от 21.07.1997 г. № 122-ФЗ «О государственной регистрации прав на недвижимое имущество и сделок с ним».</w:t>
      </w:r>
    </w:p>
    <w:p w:rsidR="008C4DB9" w:rsidRPr="008C4DB9" w:rsidRDefault="008C4DB9" w:rsidP="008C4DB9">
      <w:pPr>
        <w:widowControl w:val="0"/>
        <w:numPr>
          <w:ilvl w:val="0"/>
          <w:numId w:val="17"/>
        </w:numPr>
        <w:tabs>
          <w:tab w:val="left" w:pos="313"/>
        </w:tabs>
        <w:spacing w:after="0" w:line="240" w:lineRule="auto"/>
        <w:jc w:val="both"/>
        <w:rPr>
          <w:rFonts w:ascii="Arial" w:eastAsia="Arial" w:hAnsi="Arial" w:cs="Arial"/>
          <w:sz w:val="18"/>
          <w:szCs w:val="18"/>
        </w:rPr>
      </w:pPr>
      <w:r w:rsidRPr="008C4DB9">
        <w:rPr>
          <w:rFonts w:ascii="Arial" w:eastAsia="Arial" w:hAnsi="Arial" w:cs="Arial"/>
          <w:color w:val="000000"/>
          <w:sz w:val="18"/>
          <w:szCs w:val="18"/>
          <w:lang w:eastAsia="ru-RU" w:bidi="ru-RU"/>
        </w:rPr>
        <w:lastRenderedPageBreak/>
        <w:t>Администрации муниципального образования «Александровск» в установленный срок заключить договор аренды земельного участка с главой крестьянского (фермерского) хозяйства Молевым  Петром Ильичом.</w:t>
      </w:r>
    </w:p>
    <w:p w:rsidR="008C4DB9" w:rsidRPr="008C4DB9" w:rsidRDefault="008C4DB9" w:rsidP="008C4DB9">
      <w:pPr>
        <w:widowControl w:val="0"/>
        <w:spacing w:after="0" w:line="240" w:lineRule="auto"/>
        <w:rPr>
          <w:rFonts w:ascii="Arial" w:eastAsia="Arial" w:hAnsi="Arial" w:cs="Arial"/>
          <w:color w:val="000000"/>
          <w:sz w:val="18"/>
          <w:szCs w:val="18"/>
          <w:lang w:eastAsia="ru-RU" w:bidi="ru-RU"/>
        </w:rPr>
      </w:pPr>
    </w:p>
    <w:p w:rsidR="008C4DB9" w:rsidRPr="008C4DB9" w:rsidRDefault="008C4DB9" w:rsidP="008C4DB9">
      <w:pPr>
        <w:widowControl w:val="0"/>
        <w:spacing w:after="0" w:line="240" w:lineRule="auto"/>
        <w:rPr>
          <w:rFonts w:ascii="Arial" w:eastAsia="Arial" w:hAnsi="Arial" w:cs="Arial"/>
          <w:color w:val="000000"/>
          <w:sz w:val="18"/>
          <w:szCs w:val="18"/>
          <w:lang w:eastAsia="ru-RU" w:bidi="ru-RU"/>
        </w:rPr>
      </w:pPr>
    </w:p>
    <w:p w:rsidR="008C4DB9" w:rsidRPr="008C4DB9" w:rsidRDefault="008C4DB9" w:rsidP="008C4DB9">
      <w:pPr>
        <w:widowControl w:val="0"/>
        <w:spacing w:after="0" w:line="240" w:lineRule="auto"/>
        <w:rPr>
          <w:rFonts w:ascii="Arial" w:eastAsia="Arial" w:hAnsi="Arial" w:cs="Arial"/>
          <w:color w:val="000000"/>
          <w:sz w:val="18"/>
          <w:szCs w:val="18"/>
          <w:lang w:eastAsia="ru-RU" w:bidi="ru-RU"/>
        </w:rPr>
      </w:pPr>
      <w:r w:rsidRPr="008C4DB9">
        <w:rPr>
          <w:rFonts w:ascii="Arial" w:eastAsia="Arial" w:hAnsi="Arial" w:cs="Arial"/>
          <w:color w:val="000000"/>
          <w:sz w:val="18"/>
          <w:szCs w:val="18"/>
          <w:lang w:eastAsia="ru-RU" w:bidi="ru-RU"/>
        </w:rPr>
        <w:t xml:space="preserve">Глава муниципального образования </w:t>
      </w:r>
    </w:p>
    <w:p w:rsidR="008C4DB9" w:rsidRPr="008C4DB9" w:rsidRDefault="008C4DB9" w:rsidP="008C4DB9">
      <w:pPr>
        <w:widowControl w:val="0"/>
        <w:spacing w:after="0" w:line="240" w:lineRule="auto"/>
        <w:rPr>
          <w:rFonts w:ascii="Arial" w:eastAsia="Arial" w:hAnsi="Arial" w:cs="Arial"/>
          <w:color w:val="000000"/>
          <w:sz w:val="18"/>
          <w:szCs w:val="18"/>
          <w:lang w:eastAsia="ru-RU" w:bidi="ru-RU"/>
        </w:rPr>
      </w:pPr>
      <w:r w:rsidRPr="008C4DB9">
        <w:rPr>
          <w:rFonts w:ascii="Arial" w:eastAsia="Arial" w:hAnsi="Arial" w:cs="Arial"/>
          <w:color w:val="000000"/>
          <w:sz w:val="18"/>
          <w:szCs w:val="18"/>
          <w:lang w:eastAsia="ru-RU" w:bidi="ru-RU"/>
        </w:rPr>
        <w:t xml:space="preserve">«Александровск» </w:t>
      </w:r>
    </w:p>
    <w:p w:rsidR="008C4DB9" w:rsidRPr="008C4DB9" w:rsidRDefault="008C4DB9" w:rsidP="008C4DB9">
      <w:pPr>
        <w:widowControl w:val="0"/>
        <w:spacing w:after="0" w:line="240" w:lineRule="auto"/>
        <w:rPr>
          <w:rFonts w:ascii="Arial" w:eastAsia="Arial" w:hAnsi="Arial" w:cs="Arial"/>
          <w:sz w:val="18"/>
          <w:szCs w:val="18"/>
        </w:rPr>
      </w:pPr>
      <w:r w:rsidRPr="008C4DB9">
        <w:rPr>
          <w:rFonts w:ascii="Arial" w:eastAsia="Arial" w:hAnsi="Arial" w:cs="Arial"/>
          <w:color w:val="000000"/>
          <w:sz w:val="18"/>
          <w:szCs w:val="18"/>
          <w:lang w:eastAsia="ru-RU" w:bidi="ru-RU"/>
        </w:rPr>
        <w:t>Т.В. Мелещенко</w:t>
      </w:r>
    </w:p>
    <w:p w:rsidR="008C4DB9" w:rsidRPr="008C4DB9" w:rsidRDefault="008C4DB9" w:rsidP="008C4DB9">
      <w:pPr>
        <w:spacing w:after="0" w:line="240" w:lineRule="auto"/>
        <w:rPr>
          <w:sz w:val="18"/>
          <w:szCs w:val="18"/>
        </w:rPr>
      </w:pPr>
    </w:p>
    <w:p w:rsidR="008C4DB9" w:rsidRPr="008C4DB9" w:rsidRDefault="008C4DB9" w:rsidP="008C4DB9">
      <w:pPr>
        <w:spacing w:after="0" w:line="240" w:lineRule="auto"/>
        <w:rPr>
          <w:sz w:val="18"/>
          <w:szCs w:val="18"/>
        </w:rPr>
      </w:pPr>
    </w:p>
    <w:p w:rsidR="00485699" w:rsidRPr="0081584B" w:rsidRDefault="00485699"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C97802" w:rsidRPr="0081584B" w:rsidRDefault="00C97802" w:rsidP="00C97802">
      <w:pPr>
        <w:pStyle w:val="ConsPlusNormal1"/>
        <w:jc w:val="both"/>
        <w:rPr>
          <w:rFonts w:cs="Arial"/>
          <w:sz w:val="18"/>
          <w:szCs w:val="18"/>
        </w:rPr>
      </w:pP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7C76F7" w:rsidRPr="007C76F7" w:rsidRDefault="007C76F7" w:rsidP="005E7A93">
      <w:pPr>
        <w:shd w:val="clear" w:color="auto" w:fill="FFFFFF"/>
        <w:spacing w:after="0" w:line="240" w:lineRule="auto"/>
        <w:textAlignment w:val="baseline"/>
        <w:rPr>
          <w:rFonts w:ascii="Times New Roman" w:eastAsia="Times New Roman" w:hAnsi="Times New Roman" w:cs="Times New Roman"/>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7C76F7" w:rsidRDefault="007C76F7"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956482" w:rsidRPr="00156E75" w:rsidRDefault="00956482" w:rsidP="005E7A93">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3074B7">
        <w:rPr>
          <w:rFonts w:ascii="Times New Roman" w:eastAsia="Times New Roman" w:hAnsi="Times New Roman" w:cs="Times New Roman"/>
          <w:sz w:val="16"/>
          <w:szCs w:val="16"/>
          <w:lang w:eastAsia="ru-RU"/>
        </w:rPr>
        <w:t>ать  30.08</w:t>
      </w:r>
      <w:r w:rsidR="005656D8">
        <w:rPr>
          <w:rFonts w:ascii="Times New Roman" w:eastAsia="Times New Roman" w:hAnsi="Times New Roman" w:cs="Times New Roman"/>
          <w:sz w:val="16"/>
          <w:szCs w:val="16"/>
          <w:lang w:eastAsia="ru-RU"/>
        </w:rPr>
        <w:t>.2019</w:t>
      </w:r>
      <w:r w:rsidRPr="00392D6A">
        <w:rPr>
          <w:rFonts w:ascii="Times New Roman" w:eastAsia="Times New Roman" w:hAnsi="Times New Roman" w:cs="Times New Roman"/>
          <w:sz w:val="16"/>
          <w:szCs w:val="16"/>
          <w:lang w:eastAsia="ru-RU"/>
        </w:rPr>
        <w:t>г.</w:t>
      </w: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967414" w:rsidRDefault="00967414" w:rsidP="00C84DAA">
      <w:pPr>
        <w:spacing w:after="0" w:line="240" w:lineRule="auto"/>
      </w:pPr>
    </w:p>
    <w:sectPr w:rsidR="00967414" w:rsidSect="00657CFA">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83" w:rsidRDefault="00C95C83" w:rsidP="001B08DD">
      <w:pPr>
        <w:spacing w:after="0" w:line="240" w:lineRule="auto"/>
      </w:pPr>
      <w:r>
        <w:separator/>
      </w:r>
    </w:p>
  </w:endnote>
  <w:endnote w:type="continuationSeparator" w:id="0">
    <w:p w:rsidR="00C95C83" w:rsidRDefault="00C95C83"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83" w:rsidRDefault="00C95C83" w:rsidP="001B08DD">
      <w:pPr>
        <w:spacing w:after="0" w:line="240" w:lineRule="auto"/>
      </w:pPr>
      <w:r>
        <w:separator/>
      </w:r>
    </w:p>
  </w:footnote>
  <w:footnote w:type="continuationSeparator" w:id="0">
    <w:p w:rsidR="00C95C83" w:rsidRDefault="00C95C83"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A916D3"/>
    <w:multiLevelType w:val="multilevel"/>
    <w:tmpl w:val="858CD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29">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20"/>
  </w:num>
  <w:num w:numId="11">
    <w:abstractNumId w:val="26"/>
  </w:num>
  <w:num w:numId="12">
    <w:abstractNumId w:val="29"/>
  </w:num>
  <w:num w:numId="13">
    <w:abstractNumId w:val="2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10049"/>
    <w:rsid w:val="000101A2"/>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5378"/>
    <w:rsid w:val="000913B2"/>
    <w:rsid w:val="000A6148"/>
    <w:rsid w:val="000A7006"/>
    <w:rsid w:val="000B39FE"/>
    <w:rsid w:val="000B450B"/>
    <w:rsid w:val="000B65D7"/>
    <w:rsid w:val="000C2C0F"/>
    <w:rsid w:val="000C6D5D"/>
    <w:rsid w:val="000C6EBA"/>
    <w:rsid w:val="000C74D6"/>
    <w:rsid w:val="000D453D"/>
    <w:rsid w:val="000E16B4"/>
    <w:rsid w:val="000E611A"/>
    <w:rsid w:val="000F14DB"/>
    <w:rsid w:val="000F394F"/>
    <w:rsid w:val="000F430A"/>
    <w:rsid w:val="000F4ADE"/>
    <w:rsid w:val="000F52F3"/>
    <w:rsid w:val="000F57FB"/>
    <w:rsid w:val="001030C8"/>
    <w:rsid w:val="001232C2"/>
    <w:rsid w:val="00126020"/>
    <w:rsid w:val="001304F4"/>
    <w:rsid w:val="00131021"/>
    <w:rsid w:val="0013265F"/>
    <w:rsid w:val="00132734"/>
    <w:rsid w:val="001345C8"/>
    <w:rsid w:val="00140B4F"/>
    <w:rsid w:val="00141ED7"/>
    <w:rsid w:val="001529EB"/>
    <w:rsid w:val="00154F47"/>
    <w:rsid w:val="00156E75"/>
    <w:rsid w:val="00166037"/>
    <w:rsid w:val="00166BBA"/>
    <w:rsid w:val="00172A3D"/>
    <w:rsid w:val="00176297"/>
    <w:rsid w:val="00181D58"/>
    <w:rsid w:val="001831BA"/>
    <w:rsid w:val="0018642E"/>
    <w:rsid w:val="00186FE5"/>
    <w:rsid w:val="001874F7"/>
    <w:rsid w:val="001B08DD"/>
    <w:rsid w:val="001B0A75"/>
    <w:rsid w:val="001B294B"/>
    <w:rsid w:val="001C2E66"/>
    <w:rsid w:val="001C4112"/>
    <w:rsid w:val="001C64FD"/>
    <w:rsid w:val="001C7AFC"/>
    <w:rsid w:val="001D3A04"/>
    <w:rsid w:val="001D6852"/>
    <w:rsid w:val="001D746E"/>
    <w:rsid w:val="001E1E71"/>
    <w:rsid w:val="001F2119"/>
    <w:rsid w:val="001F50D3"/>
    <w:rsid w:val="00224389"/>
    <w:rsid w:val="00227EB1"/>
    <w:rsid w:val="0023117A"/>
    <w:rsid w:val="00231658"/>
    <w:rsid w:val="00236456"/>
    <w:rsid w:val="002410F6"/>
    <w:rsid w:val="00243521"/>
    <w:rsid w:val="00243DFB"/>
    <w:rsid w:val="0024560E"/>
    <w:rsid w:val="00246021"/>
    <w:rsid w:val="002530E6"/>
    <w:rsid w:val="00265E86"/>
    <w:rsid w:val="00267AC0"/>
    <w:rsid w:val="0027183B"/>
    <w:rsid w:val="00274340"/>
    <w:rsid w:val="00281823"/>
    <w:rsid w:val="00290600"/>
    <w:rsid w:val="002914BF"/>
    <w:rsid w:val="00293AE6"/>
    <w:rsid w:val="00295086"/>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2F50"/>
    <w:rsid w:val="002F4EC0"/>
    <w:rsid w:val="00301A23"/>
    <w:rsid w:val="00304D63"/>
    <w:rsid w:val="0030505D"/>
    <w:rsid w:val="0030581A"/>
    <w:rsid w:val="003074B7"/>
    <w:rsid w:val="003114DB"/>
    <w:rsid w:val="00317DBD"/>
    <w:rsid w:val="00323D9A"/>
    <w:rsid w:val="00336495"/>
    <w:rsid w:val="00343E40"/>
    <w:rsid w:val="00343EDF"/>
    <w:rsid w:val="0035230F"/>
    <w:rsid w:val="00352BD6"/>
    <w:rsid w:val="00352FE3"/>
    <w:rsid w:val="00353C7B"/>
    <w:rsid w:val="00361665"/>
    <w:rsid w:val="00365989"/>
    <w:rsid w:val="003678C0"/>
    <w:rsid w:val="00372F9B"/>
    <w:rsid w:val="0037300E"/>
    <w:rsid w:val="003734C8"/>
    <w:rsid w:val="00374502"/>
    <w:rsid w:val="003753B7"/>
    <w:rsid w:val="00382AF0"/>
    <w:rsid w:val="00387BF1"/>
    <w:rsid w:val="003914AE"/>
    <w:rsid w:val="00396D7D"/>
    <w:rsid w:val="003A330B"/>
    <w:rsid w:val="003A4C3C"/>
    <w:rsid w:val="003B0443"/>
    <w:rsid w:val="003B4033"/>
    <w:rsid w:val="003B5063"/>
    <w:rsid w:val="003B584A"/>
    <w:rsid w:val="003C4C11"/>
    <w:rsid w:val="003C5C4D"/>
    <w:rsid w:val="003D212A"/>
    <w:rsid w:val="003D3B51"/>
    <w:rsid w:val="003D3EC8"/>
    <w:rsid w:val="003D5AC3"/>
    <w:rsid w:val="003E00C8"/>
    <w:rsid w:val="003E067C"/>
    <w:rsid w:val="003E5A37"/>
    <w:rsid w:val="003F1551"/>
    <w:rsid w:val="003F5232"/>
    <w:rsid w:val="003F65A1"/>
    <w:rsid w:val="00401379"/>
    <w:rsid w:val="00403719"/>
    <w:rsid w:val="00411625"/>
    <w:rsid w:val="00412A9C"/>
    <w:rsid w:val="00413E21"/>
    <w:rsid w:val="00417BC3"/>
    <w:rsid w:val="00435D2A"/>
    <w:rsid w:val="004362B0"/>
    <w:rsid w:val="00436B5E"/>
    <w:rsid w:val="00437590"/>
    <w:rsid w:val="00440EC9"/>
    <w:rsid w:val="00442315"/>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699"/>
    <w:rsid w:val="00485E16"/>
    <w:rsid w:val="004872E9"/>
    <w:rsid w:val="00497404"/>
    <w:rsid w:val="004A3605"/>
    <w:rsid w:val="004A67DC"/>
    <w:rsid w:val="004A7A57"/>
    <w:rsid w:val="004C04DF"/>
    <w:rsid w:val="004C2704"/>
    <w:rsid w:val="004C4451"/>
    <w:rsid w:val="004C7F53"/>
    <w:rsid w:val="004D37B2"/>
    <w:rsid w:val="004D43F9"/>
    <w:rsid w:val="004E5637"/>
    <w:rsid w:val="004F0355"/>
    <w:rsid w:val="004F1ED6"/>
    <w:rsid w:val="004F5F0D"/>
    <w:rsid w:val="00504CE0"/>
    <w:rsid w:val="00507C6C"/>
    <w:rsid w:val="00510C9D"/>
    <w:rsid w:val="00515026"/>
    <w:rsid w:val="005151D3"/>
    <w:rsid w:val="005167C5"/>
    <w:rsid w:val="00517C13"/>
    <w:rsid w:val="005216AF"/>
    <w:rsid w:val="0053697D"/>
    <w:rsid w:val="0054468E"/>
    <w:rsid w:val="00546B8E"/>
    <w:rsid w:val="005510B0"/>
    <w:rsid w:val="00557CC7"/>
    <w:rsid w:val="005656D8"/>
    <w:rsid w:val="00567EEB"/>
    <w:rsid w:val="005725BC"/>
    <w:rsid w:val="00573026"/>
    <w:rsid w:val="00574FD3"/>
    <w:rsid w:val="00575548"/>
    <w:rsid w:val="00577C8C"/>
    <w:rsid w:val="00583BF2"/>
    <w:rsid w:val="00586548"/>
    <w:rsid w:val="00586C1D"/>
    <w:rsid w:val="005924B1"/>
    <w:rsid w:val="00594390"/>
    <w:rsid w:val="00596D7B"/>
    <w:rsid w:val="005A4A98"/>
    <w:rsid w:val="005B29AA"/>
    <w:rsid w:val="005B5B16"/>
    <w:rsid w:val="005B7496"/>
    <w:rsid w:val="005C1130"/>
    <w:rsid w:val="005C6518"/>
    <w:rsid w:val="005C6B9F"/>
    <w:rsid w:val="005E0D35"/>
    <w:rsid w:val="005E1D9E"/>
    <w:rsid w:val="005E36D1"/>
    <w:rsid w:val="005E5CF5"/>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57CFA"/>
    <w:rsid w:val="00661164"/>
    <w:rsid w:val="00661236"/>
    <w:rsid w:val="0066397E"/>
    <w:rsid w:val="00665472"/>
    <w:rsid w:val="00670045"/>
    <w:rsid w:val="00673C35"/>
    <w:rsid w:val="0067479C"/>
    <w:rsid w:val="00675807"/>
    <w:rsid w:val="006809DD"/>
    <w:rsid w:val="006823A6"/>
    <w:rsid w:val="006927A2"/>
    <w:rsid w:val="00692A77"/>
    <w:rsid w:val="006969A2"/>
    <w:rsid w:val="006A2253"/>
    <w:rsid w:val="006A652B"/>
    <w:rsid w:val="006B2419"/>
    <w:rsid w:val="006B2982"/>
    <w:rsid w:val="006B45BA"/>
    <w:rsid w:val="006C0FDC"/>
    <w:rsid w:val="006C2C19"/>
    <w:rsid w:val="006C76D2"/>
    <w:rsid w:val="006D1DFC"/>
    <w:rsid w:val="006E0BA2"/>
    <w:rsid w:val="006E0D30"/>
    <w:rsid w:val="006E5456"/>
    <w:rsid w:val="006E5B39"/>
    <w:rsid w:val="006F01BB"/>
    <w:rsid w:val="006F1F4E"/>
    <w:rsid w:val="006F4C3F"/>
    <w:rsid w:val="006F504D"/>
    <w:rsid w:val="0070266C"/>
    <w:rsid w:val="00703B66"/>
    <w:rsid w:val="00704B01"/>
    <w:rsid w:val="00711415"/>
    <w:rsid w:val="00715CB4"/>
    <w:rsid w:val="0071623F"/>
    <w:rsid w:val="007164E6"/>
    <w:rsid w:val="007245EE"/>
    <w:rsid w:val="00727735"/>
    <w:rsid w:val="00730E36"/>
    <w:rsid w:val="00735074"/>
    <w:rsid w:val="00735285"/>
    <w:rsid w:val="007533A4"/>
    <w:rsid w:val="007631BE"/>
    <w:rsid w:val="00763814"/>
    <w:rsid w:val="00770C37"/>
    <w:rsid w:val="00773090"/>
    <w:rsid w:val="00773897"/>
    <w:rsid w:val="00774287"/>
    <w:rsid w:val="00774F1D"/>
    <w:rsid w:val="0077602E"/>
    <w:rsid w:val="00780406"/>
    <w:rsid w:val="00783559"/>
    <w:rsid w:val="007837FF"/>
    <w:rsid w:val="00791DB6"/>
    <w:rsid w:val="00797AF1"/>
    <w:rsid w:val="00797D90"/>
    <w:rsid w:val="007A12B8"/>
    <w:rsid w:val="007A26A6"/>
    <w:rsid w:val="007A2FF0"/>
    <w:rsid w:val="007A51CE"/>
    <w:rsid w:val="007A5B7C"/>
    <w:rsid w:val="007B471B"/>
    <w:rsid w:val="007B7A60"/>
    <w:rsid w:val="007C2326"/>
    <w:rsid w:val="007C67D4"/>
    <w:rsid w:val="007C76F7"/>
    <w:rsid w:val="007D1BEC"/>
    <w:rsid w:val="007D2DE0"/>
    <w:rsid w:val="007D7F72"/>
    <w:rsid w:val="007E1D47"/>
    <w:rsid w:val="007E324C"/>
    <w:rsid w:val="007E41D6"/>
    <w:rsid w:val="007E7E39"/>
    <w:rsid w:val="007F010D"/>
    <w:rsid w:val="007F3F33"/>
    <w:rsid w:val="007F7894"/>
    <w:rsid w:val="008054A9"/>
    <w:rsid w:val="00807193"/>
    <w:rsid w:val="00807939"/>
    <w:rsid w:val="00811017"/>
    <w:rsid w:val="0081333C"/>
    <w:rsid w:val="008217B7"/>
    <w:rsid w:val="00824336"/>
    <w:rsid w:val="0082461E"/>
    <w:rsid w:val="00826105"/>
    <w:rsid w:val="008274C5"/>
    <w:rsid w:val="00834154"/>
    <w:rsid w:val="00834D78"/>
    <w:rsid w:val="008378C4"/>
    <w:rsid w:val="008429C0"/>
    <w:rsid w:val="008435CF"/>
    <w:rsid w:val="00844EDF"/>
    <w:rsid w:val="00850EE1"/>
    <w:rsid w:val="0085109A"/>
    <w:rsid w:val="00860C2C"/>
    <w:rsid w:val="00862504"/>
    <w:rsid w:val="00862590"/>
    <w:rsid w:val="00865177"/>
    <w:rsid w:val="0087036D"/>
    <w:rsid w:val="0087126E"/>
    <w:rsid w:val="00873C91"/>
    <w:rsid w:val="00876F94"/>
    <w:rsid w:val="00885A4E"/>
    <w:rsid w:val="00887B88"/>
    <w:rsid w:val="00890F3C"/>
    <w:rsid w:val="00891FFC"/>
    <w:rsid w:val="008928CA"/>
    <w:rsid w:val="008A34AC"/>
    <w:rsid w:val="008A3F26"/>
    <w:rsid w:val="008A4A9B"/>
    <w:rsid w:val="008A6D6B"/>
    <w:rsid w:val="008B3A26"/>
    <w:rsid w:val="008B5FDC"/>
    <w:rsid w:val="008C4DB9"/>
    <w:rsid w:val="008C7F19"/>
    <w:rsid w:val="008D1C48"/>
    <w:rsid w:val="008D1C76"/>
    <w:rsid w:val="008D5FE0"/>
    <w:rsid w:val="008E23D7"/>
    <w:rsid w:val="008E56A4"/>
    <w:rsid w:val="008E64F9"/>
    <w:rsid w:val="008E69A3"/>
    <w:rsid w:val="008E7215"/>
    <w:rsid w:val="008E7370"/>
    <w:rsid w:val="008E7E18"/>
    <w:rsid w:val="008F4F1B"/>
    <w:rsid w:val="00901263"/>
    <w:rsid w:val="00903451"/>
    <w:rsid w:val="0091452B"/>
    <w:rsid w:val="00920A4A"/>
    <w:rsid w:val="0092392A"/>
    <w:rsid w:val="00925B0E"/>
    <w:rsid w:val="00927F18"/>
    <w:rsid w:val="009342CC"/>
    <w:rsid w:val="009358ED"/>
    <w:rsid w:val="00945324"/>
    <w:rsid w:val="009457B4"/>
    <w:rsid w:val="009478F5"/>
    <w:rsid w:val="009512D6"/>
    <w:rsid w:val="0095265A"/>
    <w:rsid w:val="00952765"/>
    <w:rsid w:val="00955865"/>
    <w:rsid w:val="00956482"/>
    <w:rsid w:val="009577D8"/>
    <w:rsid w:val="009579A9"/>
    <w:rsid w:val="0096214D"/>
    <w:rsid w:val="00967414"/>
    <w:rsid w:val="009709F4"/>
    <w:rsid w:val="00975527"/>
    <w:rsid w:val="00983797"/>
    <w:rsid w:val="00985F07"/>
    <w:rsid w:val="0099182F"/>
    <w:rsid w:val="009A4774"/>
    <w:rsid w:val="009B63DB"/>
    <w:rsid w:val="009C1359"/>
    <w:rsid w:val="009C4FAE"/>
    <w:rsid w:val="009C53BE"/>
    <w:rsid w:val="009D0C20"/>
    <w:rsid w:val="009D15BC"/>
    <w:rsid w:val="009E1AE1"/>
    <w:rsid w:val="009E2E64"/>
    <w:rsid w:val="009E4E98"/>
    <w:rsid w:val="009E6FA6"/>
    <w:rsid w:val="009F0F25"/>
    <w:rsid w:val="009F325E"/>
    <w:rsid w:val="00A00E45"/>
    <w:rsid w:val="00A00EEA"/>
    <w:rsid w:val="00A151C4"/>
    <w:rsid w:val="00A15F87"/>
    <w:rsid w:val="00A16484"/>
    <w:rsid w:val="00A23A86"/>
    <w:rsid w:val="00A42DA2"/>
    <w:rsid w:val="00A43654"/>
    <w:rsid w:val="00A44E37"/>
    <w:rsid w:val="00A45ED3"/>
    <w:rsid w:val="00A463B8"/>
    <w:rsid w:val="00A512D5"/>
    <w:rsid w:val="00A54B28"/>
    <w:rsid w:val="00A61181"/>
    <w:rsid w:val="00A70E58"/>
    <w:rsid w:val="00A727D0"/>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F21B6"/>
    <w:rsid w:val="00AF39A4"/>
    <w:rsid w:val="00B02701"/>
    <w:rsid w:val="00B050EE"/>
    <w:rsid w:val="00B05235"/>
    <w:rsid w:val="00B121E0"/>
    <w:rsid w:val="00B20EC8"/>
    <w:rsid w:val="00B211FD"/>
    <w:rsid w:val="00B22A05"/>
    <w:rsid w:val="00B3438E"/>
    <w:rsid w:val="00B402DD"/>
    <w:rsid w:val="00B40653"/>
    <w:rsid w:val="00B4185E"/>
    <w:rsid w:val="00B47A0D"/>
    <w:rsid w:val="00B52F4E"/>
    <w:rsid w:val="00B540B3"/>
    <w:rsid w:val="00B54226"/>
    <w:rsid w:val="00B60235"/>
    <w:rsid w:val="00B65DF5"/>
    <w:rsid w:val="00B70616"/>
    <w:rsid w:val="00B70EE7"/>
    <w:rsid w:val="00B8227B"/>
    <w:rsid w:val="00B8577D"/>
    <w:rsid w:val="00B85BE7"/>
    <w:rsid w:val="00B86BC8"/>
    <w:rsid w:val="00B91868"/>
    <w:rsid w:val="00B92DC2"/>
    <w:rsid w:val="00B93557"/>
    <w:rsid w:val="00BA6009"/>
    <w:rsid w:val="00BB3683"/>
    <w:rsid w:val="00BB5926"/>
    <w:rsid w:val="00BC1690"/>
    <w:rsid w:val="00BC2802"/>
    <w:rsid w:val="00BC3545"/>
    <w:rsid w:val="00BC60EB"/>
    <w:rsid w:val="00BC75EF"/>
    <w:rsid w:val="00BD20F6"/>
    <w:rsid w:val="00BD358F"/>
    <w:rsid w:val="00BE3029"/>
    <w:rsid w:val="00BE4CAB"/>
    <w:rsid w:val="00BE4E90"/>
    <w:rsid w:val="00BE5DAA"/>
    <w:rsid w:val="00BF18FC"/>
    <w:rsid w:val="00BF193C"/>
    <w:rsid w:val="00BF27D8"/>
    <w:rsid w:val="00BF2BAC"/>
    <w:rsid w:val="00BF4548"/>
    <w:rsid w:val="00BF4580"/>
    <w:rsid w:val="00C0016E"/>
    <w:rsid w:val="00C048AF"/>
    <w:rsid w:val="00C053B0"/>
    <w:rsid w:val="00C2798F"/>
    <w:rsid w:val="00C30980"/>
    <w:rsid w:val="00C31378"/>
    <w:rsid w:val="00C41996"/>
    <w:rsid w:val="00C41E3C"/>
    <w:rsid w:val="00C456E1"/>
    <w:rsid w:val="00C51FE7"/>
    <w:rsid w:val="00C525A7"/>
    <w:rsid w:val="00C5274A"/>
    <w:rsid w:val="00C56292"/>
    <w:rsid w:val="00C639D0"/>
    <w:rsid w:val="00C70645"/>
    <w:rsid w:val="00C70A90"/>
    <w:rsid w:val="00C73AF6"/>
    <w:rsid w:val="00C777D7"/>
    <w:rsid w:val="00C84DAA"/>
    <w:rsid w:val="00C85C05"/>
    <w:rsid w:val="00C95C83"/>
    <w:rsid w:val="00C97802"/>
    <w:rsid w:val="00CA0DD6"/>
    <w:rsid w:val="00CB0F14"/>
    <w:rsid w:val="00CB4269"/>
    <w:rsid w:val="00CB52BF"/>
    <w:rsid w:val="00CC607A"/>
    <w:rsid w:val="00CD0A95"/>
    <w:rsid w:val="00CD4DC9"/>
    <w:rsid w:val="00CD5504"/>
    <w:rsid w:val="00CE0713"/>
    <w:rsid w:val="00CE0EF9"/>
    <w:rsid w:val="00CE6142"/>
    <w:rsid w:val="00CF0207"/>
    <w:rsid w:val="00CF3531"/>
    <w:rsid w:val="00CF3C42"/>
    <w:rsid w:val="00CF4121"/>
    <w:rsid w:val="00CF511F"/>
    <w:rsid w:val="00D07BF0"/>
    <w:rsid w:val="00D13D1B"/>
    <w:rsid w:val="00D142C9"/>
    <w:rsid w:val="00D15195"/>
    <w:rsid w:val="00D23992"/>
    <w:rsid w:val="00D24E19"/>
    <w:rsid w:val="00D251E3"/>
    <w:rsid w:val="00D26613"/>
    <w:rsid w:val="00D33AC6"/>
    <w:rsid w:val="00D35B88"/>
    <w:rsid w:val="00D35F70"/>
    <w:rsid w:val="00D4538D"/>
    <w:rsid w:val="00D462A5"/>
    <w:rsid w:val="00D54C65"/>
    <w:rsid w:val="00D654C5"/>
    <w:rsid w:val="00D667D3"/>
    <w:rsid w:val="00D67C41"/>
    <w:rsid w:val="00D71EC0"/>
    <w:rsid w:val="00D81A95"/>
    <w:rsid w:val="00D81B62"/>
    <w:rsid w:val="00D8322B"/>
    <w:rsid w:val="00D83C95"/>
    <w:rsid w:val="00D917FF"/>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5706"/>
    <w:rsid w:val="00DC7476"/>
    <w:rsid w:val="00DD2B07"/>
    <w:rsid w:val="00DD3FDC"/>
    <w:rsid w:val="00DD65A7"/>
    <w:rsid w:val="00DE515F"/>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7851"/>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5207"/>
    <w:rsid w:val="00EC64B9"/>
    <w:rsid w:val="00ED1AAB"/>
    <w:rsid w:val="00ED3599"/>
    <w:rsid w:val="00ED5B34"/>
    <w:rsid w:val="00ED7FD3"/>
    <w:rsid w:val="00EE0CD0"/>
    <w:rsid w:val="00EE1236"/>
    <w:rsid w:val="00EE40D3"/>
    <w:rsid w:val="00EE62B0"/>
    <w:rsid w:val="00EF10B4"/>
    <w:rsid w:val="00EF33DC"/>
    <w:rsid w:val="00EF3464"/>
    <w:rsid w:val="00EF5DAD"/>
    <w:rsid w:val="00F05D84"/>
    <w:rsid w:val="00F0680F"/>
    <w:rsid w:val="00F1031E"/>
    <w:rsid w:val="00F113A7"/>
    <w:rsid w:val="00F24F47"/>
    <w:rsid w:val="00F25028"/>
    <w:rsid w:val="00F37A45"/>
    <w:rsid w:val="00F43741"/>
    <w:rsid w:val="00F532A6"/>
    <w:rsid w:val="00F5779D"/>
    <w:rsid w:val="00F653F4"/>
    <w:rsid w:val="00F677C1"/>
    <w:rsid w:val="00F72056"/>
    <w:rsid w:val="00F75510"/>
    <w:rsid w:val="00F758E4"/>
    <w:rsid w:val="00F83BD4"/>
    <w:rsid w:val="00F8401D"/>
    <w:rsid w:val="00F91168"/>
    <w:rsid w:val="00F93FB1"/>
    <w:rsid w:val="00F96076"/>
    <w:rsid w:val="00F976BD"/>
    <w:rsid w:val="00FA0477"/>
    <w:rsid w:val="00FA4F99"/>
    <w:rsid w:val="00FA59C6"/>
    <w:rsid w:val="00FA677F"/>
    <w:rsid w:val="00FA6B59"/>
    <w:rsid w:val="00FA735A"/>
    <w:rsid w:val="00FA7AE3"/>
    <w:rsid w:val="00FB008B"/>
    <w:rsid w:val="00FB02BF"/>
    <w:rsid w:val="00FB10E6"/>
    <w:rsid w:val="00FB53FC"/>
    <w:rsid w:val="00FB715C"/>
    <w:rsid w:val="00FC28BD"/>
    <w:rsid w:val="00FC5DEF"/>
    <w:rsid w:val="00FD0478"/>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C978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A249EC262547125EA01630C1D46C8AD6B5EDAE898B95716767A57i3G6K" TargetMode="External"/><Relationship Id="rId13" Type="http://schemas.openxmlformats.org/officeDocument/2006/relationships/hyperlink" Target="consultantplus://offline/ref=87551F716D3C61C7348CC84CA09352A0BA249EC262547125EA01630C1D46C8AD6B5EDAE898B95716767A57i3G6K" TargetMode="External"/><Relationship Id="rId18" Type="http://schemas.openxmlformats.org/officeDocument/2006/relationships/hyperlink" Target="consultantplus://offline/ref=87551F716D3C61C7348CC84CA09352A0BB2D9FCE61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551F716D3C61C7348CC84CA09352A0BB2D9FC06E052627BB546D09151692BD6F178DED84B14C087164543F72i1GFK" TargetMode="External"/><Relationship Id="rId34" Type="http://schemas.openxmlformats.org/officeDocument/2006/relationships/hyperlink" Target="consultantplus://offline/ref=87551F716D3C61C7348CC84CA09352A0BB2E98C26B002627BB546D09151692BD7D17D5E880B20659302F5B3D7B08256435BE033Di4G6K" TargetMode="External"/><Relationship Id="rId7" Type="http://schemas.openxmlformats.org/officeDocument/2006/relationships/endnotes" Target="endnotes.xml"/><Relationship Id="rId12" Type="http://schemas.openxmlformats.org/officeDocument/2006/relationships/hyperlink" Target="consultantplus://offline/ref=87551F716D3C61C7348CD641B6FF08ACB927C7CA68062B77E3006B5E4A4694E83D57D3B4D7FD07057672483F760827612AiBG5K" TargetMode="External"/><Relationship Id="rId17" Type="http://schemas.openxmlformats.org/officeDocument/2006/relationships/hyperlink" Target="consultantplus://offline/ref=87551F716D3C61C7348CC84CA09352A0BB2E9BC260072627BB546D09151692BD6F178DED84B14C087164543F72i1GFK" TargetMode="External"/><Relationship Id="rId25" Type="http://schemas.openxmlformats.org/officeDocument/2006/relationships/hyperlink" Target="consultantplus://offline/ref=548D363405A05B45454FC957B2C497A4DD0874411B52E16890C8F991DC7EDF596DFFE6EA8479E2A4F1A7B634E60D78E9F3C8C5539FQDI6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hyperlink" Target="consultantplus://offline/ref=87551F716D3C61C7348CC84CA09352A0BB2D9DCF6B022627BB546D09151692BD7D17D5E186B9520F7571026E3743286323A2033951D936A9iBG3K" TargetMode="External"/><Relationship Id="rId2" Type="http://schemas.openxmlformats.org/officeDocument/2006/relationships/numbering" Target="numbering.xml"/><Relationship Id="rId16" Type="http://schemas.openxmlformats.org/officeDocument/2006/relationships/hyperlink" Target="consultantplus://offline/ref=87551F716D3C61C7348CC84CA09352A0BB2D9DCF6B022627BB546D09151692BD6F178DED84B14C087164543F72i1GFK" TargetMode="External"/><Relationship Id="rId20" Type="http://schemas.openxmlformats.org/officeDocument/2006/relationships/hyperlink" Target="consultantplus://offline/ref=87551F716D3C61C7348CC84CA09352A0B9259FCE6E0A2627BB546D09151692BD6F178DED84B14C087164543F72i1GFK" TargetMode="External"/><Relationship Id="rId29" Type="http://schemas.openxmlformats.org/officeDocument/2006/relationships/hyperlink" Target="http://alar.irkobl.ru/rural_settlements_alarskogo_rayo/aleksandrovsk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51F716D3C61C7348CD641B6FF08ACB927C7CA68072A75EE046B5E4A4694E83D57D3B4D7FD07057672483F760827612AiBG5K" TargetMode="External"/><Relationship Id="rId24" Type="http://schemas.openxmlformats.org/officeDocument/2006/relationships/hyperlink" Target="consultantplus://offline/ref=548D363405A05B45454FC957B2C497A4DD0874411B52E16890C8F991DC7EDF596DFFE6EB857E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6F178DED84B14C087164543F72i1GF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551F716D3C61C7348CC84CA09352A0BB2E9DC76F072627BB546D09151692BD6F178DED84B14C087164543F72i1GFK" TargetMode="External"/><Relationship Id="rId23" Type="http://schemas.openxmlformats.org/officeDocument/2006/relationships/hyperlink" Target="consultantplus://offline/ref=87551F716D3C61C7348CD641B6FF08ACB927C7CA68062B77E3006B5E4A4694E83D57D3B4D7FD07057672483F760827612AiBG5K" TargetMode="External"/><Relationship Id="rId28" Type="http://schemas.openxmlformats.org/officeDocument/2006/relationships/hyperlink" Target="http://alar.irkobl.ru/rural_settlements_alarskogo_rayo/aleksandrovskoe/" TargetMode="External"/><Relationship Id="rId36" Type="http://schemas.openxmlformats.org/officeDocument/2006/relationships/hyperlink" Target="consultantplus://offline/ref=87551F716D3C61C7348CC84CA09352A0BB2E9ACF6E072627BB546D09151692BD7D17D5E584BF5503202B126A7E142D7F2BB91D3E4FDAi3GFK" TargetMode="External"/><Relationship Id="rId10" Type="http://schemas.openxmlformats.org/officeDocument/2006/relationships/hyperlink" Target="consultantplus://offline/ref=87551F716D3C61C7348CC84CA09352A0BB2E9BC260072627BB546D09151692BD6F178DED84B14C087164543F72i1GFK" TargetMode="External"/><Relationship Id="rId19" Type="http://schemas.openxmlformats.org/officeDocument/2006/relationships/hyperlink" Target="consultantplus://offline/ref=87551F716D3C61C7348CC84CA09352A0BA2C9FC46B01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settings" Target="settings.xml"/><Relationship Id="rId9" Type="http://schemas.openxmlformats.org/officeDocument/2006/relationships/hyperlink" Target="consultantplus://offline/ref=87551F716D3C61C7348CC84CA09352A0BB2E9DC76F072627BB546D09151692BD6F178DED84B14C087164543F72i1GFK" TargetMode="External"/><Relationship Id="rId14" Type="http://schemas.openxmlformats.org/officeDocument/2006/relationships/hyperlink" Target="consultantplus://offline/ref=87551F716D3C61C7348CC84CA09352A0BB2E9ACF6E072627BB546D09151692BD6F178DED84B14C087164543F72i1GFK" TargetMode="External"/><Relationship Id="rId22" Type="http://schemas.openxmlformats.org/officeDocument/2006/relationships/hyperlink" Target="consultantplus://offline/ref=87551F716D3C61C7348CD641B6FF08ACB927C7CA68072A75EE046B5E4A4694E83D57D3B4D7FD07057672483F760827612AiBG5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A2C9FC46B012627BB546D09151692BD7D17D5E184B0595C253E0332711E3B612EA2013C4EiDG2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B6F4-5D0F-419C-BD8D-F8609ED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44</Pages>
  <Words>15553</Words>
  <Characters>88654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601</cp:revision>
  <cp:lastPrinted>2019-09-02T02:47:00Z</cp:lastPrinted>
  <dcterms:created xsi:type="dcterms:W3CDTF">2018-04-09T01:09:00Z</dcterms:created>
  <dcterms:modified xsi:type="dcterms:W3CDTF">2019-09-02T03:08:00Z</dcterms:modified>
</cp:coreProperties>
</file>