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1A" w:rsidRDefault="0005511A" w:rsidP="000551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05511A" w:rsidRDefault="0005511A" w:rsidP="0005511A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05511A" w:rsidRDefault="0005511A" w:rsidP="0005511A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05511A" w:rsidRDefault="0005511A" w:rsidP="0005511A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05511A" w:rsidRDefault="0005511A" w:rsidP="0005511A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05511A" w:rsidRDefault="0005511A" w:rsidP="0005511A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05511A" w:rsidRDefault="0005511A" w:rsidP="0005511A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713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05511A" w:rsidRDefault="0005511A" w:rsidP="0005511A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«30» октября 2015 года №3/61</w:t>
      </w:r>
      <w:r>
        <w:rPr>
          <w:color w:val="000000"/>
          <w:spacing w:val="20"/>
          <w:sz w:val="24"/>
          <w:szCs w:val="24"/>
        </w:rPr>
        <w:t>-дмо</w:t>
      </w:r>
      <w:r>
        <w:rPr>
          <w:spacing w:val="20"/>
          <w:sz w:val="24"/>
          <w:szCs w:val="24"/>
        </w:rPr>
        <w:t xml:space="preserve">                           п. Ангарский</w:t>
      </w:r>
    </w:p>
    <w:p w:rsidR="0005511A" w:rsidRDefault="0005511A" w:rsidP="0005511A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05511A" w:rsidRDefault="0005511A" w:rsidP="000551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05511A" w:rsidRDefault="0005511A" w:rsidP="000551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05511A" w:rsidRDefault="0005511A" w:rsidP="0005511A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05511A" w:rsidRDefault="0005511A" w:rsidP="0005511A">
      <w:pPr>
        <w:jc w:val="both"/>
        <w:rPr>
          <w:color w:val="000000"/>
          <w:sz w:val="24"/>
          <w:szCs w:val="24"/>
        </w:rPr>
      </w:pPr>
    </w:p>
    <w:p w:rsidR="0005511A" w:rsidRDefault="0005511A" w:rsidP="000551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05511A" w:rsidRDefault="0005511A" w:rsidP="0005511A">
      <w:pPr>
        <w:jc w:val="both"/>
        <w:rPr>
          <w:color w:val="000000"/>
          <w:sz w:val="24"/>
          <w:szCs w:val="24"/>
        </w:rPr>
      </w:pPr>
    </w:p>
    <w:p w:rsidR="0005511A" w:rsidRDefault="0005511A" w:rsidP="0005511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05511A" w:rsidRDefault="0005511A" w:rsidP="0005511A">
      <w:pPr>
        <w:jc w:val="center"/>
        <w:rPr>
          <w:color w:val="000000"/>
          <w:sz w:val="24"/>
          <w:szCs w:val="24"/>
        </w:rPr>
      </w:pPr>
    </w:p>
    <w:p w:rsidR="0005511A" w:rsidRDefault="0005511A" w:rsidP="0005511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05511A" w:rsidRDefault="0005511A" w:rsidP="0005511A">
      <w:pPr>
        <w:jc w:val="center"/>
        <w:rPr>
          <w:color w:val="000000"/>
          <w:sz w:val="24"/>
          <w:szCs w:val="24"/>
        </w:rPr>
      </w:pPr>
    </w:p>
    <w:p w:rsidR="0005511A" w:rsidRDefault="0005511A" w:rsidP="0005511A">
      <w:pPr>
        <w:jc w:val="both"/>
        <w:rPr>
          <w:color w:val="000000"/>
          <w:sz w:val="24"/>
          <w:szCs w:val="24"/>
        </w:rPr>
      </w:pPr>
    </w:p>
    <w:p w:rsidR="0005511A" w:rsidRDefault="00FA385D" w:rsidP="000551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5511A">
        <w:rPr>
          <w:b/>
          <w:color w:val="000000"/>
          <w:sz w:val="24"/>
          <w:szCs w:val="24"/>
        </w:rPr>
        <w:t>.</w:t>
      </w:r>
      <w:r w:rsidR="0005511A">
        <w:rPr>
          <w:color w:val="000000"/>
          <w:sz w:val="24"/>
          <w:szCs w:val="24"/>
        </w:rPr>
        <w:t xml:space="preserve"> Внести в Устав муниципального образования </w:t>
      </w:r>
      <w:r w:rsidR="0005511A">
        <w:rPr>
          <w:sz w:val="24"/>
          <w:szCs w:val="24"/>
        </w:rPr>
        <w:t>«Ангарский»</w:t>
      </w:r>
      <w:r w:rsidR="0005511A">
        <w:rPr>
          <w:color w:val="FF0000"/>
          <w:sz w:val="24"/>
          <w:szCs w:val="24"/>
        </w:rPr>
        <w:t xml:space="preserve"> </w:t>
      </w:r>
      <w:r w:rsidR="0005511A">
        <w:rPr>
          <w:color w:val="000000"/>
          <w:sz w:val="24"/>
          <w:szCs w:val="24"/>
        </w:rPr>
        <w:t>следующие дополнения и изменения:</w:t>
      </w:r>
    </w:p>
    <w:p w:rsidR="0005511A" w:rsidRDefault="0005511A" w:rsidP="000551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- пункт 15 части 1 статьи 6 изложить в следующей редакции: 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05511A" w:rsidRDefault="0005511A" w:rsidP="000551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пункт 40 части 1 статьи 6 считать утратившим силу;</w:t>
      </w:r>
    </w:p>
    <w:p w:rsidR="0005511A" w:rsidRDefault="0005511A" w:rsidP="000551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- в части 4 статьи 25 слова «трудовой пенсии» заменить словами «страховой пенсии»; </w:t>
      </w:r>
    </w:p>
    <w:p w:rsidR="0005511A" w:rsidRDefault="0005511A" w:rsidP="000551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части 3 статьи 26 слова «представительного органа муниципального образования» заменить словами «Думы муниципального образования «Ангарский»»;</w:t>
      </w:r>
    </w:p>
    <w:p w:rsidR="0005511A" w:rsidRDefault="0005511A" w:rsidP="00055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 части 2.1 – 2.8 статьи 78 считать утратившими силу.</w:t>
      </w:r>
    </w:p>
    <w:p w:rsidR="0005511A" w:rsidRDefault="0005511A" w:rsidP="0005511A">
      <w:pPr>
        <w:jc w:val="both"/>
        <w:rPr>
          <w:color w:val="000000"/>
          <w:sz w:val="24"/>
          <w:szCs w:val="24"/>
        </w:rPr>
      </w:pPr>
    </w:p>
    <w:p w:rsidR="0005511A" w:rsidRDefault="00FA385D" w:rsidP="000551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5511A">
        <w:rPr>
          <w:color w:val="000000"/>
          <w:sz w:val="24"/>
          <w:szCs w:val="24"/>
        </w:rPr>
        <w:t xml:space="preserve">. </w:t>
      </w:r>
      <w:r w:rsidR="0005511A"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 w:rsidR="0005511A">
        <w:rPr>
          <w:color w:val="FF0000"/>
          <w:sz w:val="24"/>
          <w:szCs w:val="24"/>
        </w:rPr>
        <w:t xml:space="preserve"> </w:t>
      </w:r>
      <w:r w:rsidR="0005511A">
        <w:rPr>
          <w:sz w:val="24"/>
          <w:szCs w:val="24"/>
        </w:rPr>
        <w:t xml:space="preserve">и последующего опубликования решения </w:t>
      </w:r>
      <w:proofErr w:type="gramStart"/>
      <w:r w:rsidR="0005511A">
        <w:rPr>
          <w:sz w:val="24"/>
          <w:szCs w:val="24"/>
        </w:rPr>
        <w:t>в  «</w:t>
      </w:r>
      <w:proofErr w:type="gramEnd"/>
      <w:r w:rsidR="0005511A">
        <w:rPr>
          <w:sz w:val="24"/>
          <w:szCs w:val="24"/>
        </w:rPr>
        <w:t>Ангарском вестнике».</w:t>
      </w:r>
    </w:p>
    <w:p w:rsidR="0005511A" w:rsidRDefault="0005511A" w:rsidP="0005511A">
      <w:pPr>
        <w:jc w:val="both"/>
        <w:rPr>
          <w:color w:val="000000"/>
          <w:sz w:val="24"/>
          <w:szCs w:val="24"/>
        </w:rPr>
      </w:pPr>
    </w:p>
    <w:p w:rsidR="0005511A" w:rsidRDefault="0005511A" w:rsidP="0005511A">
      <w:pPr>
        <w:ind w:left="1260"/>
        <w:jc w:val="both"/>
        <w:rPr>
          <w:color w:val="000000"/>
          <w:sz w:val="24"/>
          <w:szCs w:val="24"/>
        </w:rPr>
      </w:pPr>
    </w:p>
    <w:p w:rsidR="00FA385D" w:rsidRDefault="00FA385D" w:rsidP="0005511A">
      <w:pPr>
        <w:ind w:left="1260"/>
        <w:jc w:val="both"/>
        <w:rPr>
          <w:color w:val="000000"/>
          <w:sz w:val="24"/>
          <w:szCs w:val="24"/>
        </w:rPr>
      </w:pPr>
    </w:p>
    <w:p w:rsidR="00FA385D" w:rsidRDefault="00FA385D" w:rsidP="0005511A">
      <w:pPr>
        <w:ind w:left="12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5511A" w:rsidRDefault="0005511A" w:rsidP="0005511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05511A" w:rsidRDefault="0005511A" w:rsidP="0005511A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05511A" w:rsidRDefault="0005511A" w:rsidP="0005511A"/>
    <w:p w:rsidR="00E429E8" w:rsidRDefault="00E429E8"/>
    <w:sectPr w:rsidR="00E4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D"/>
    <w:rsid w:val="0005511A"/>
    <w:rsid w:val="0018120D"/>
    <w:rsid w:val="00E429E8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499F-64B3-496F-A739-9E9391AC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11A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551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551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2015-11-02T01:15:00Z</dcterms:created>
  <dcterms:modified xsi:type="dcterms:W3CDTF">2015-11-02T01:17:00Z</dcterms:modified>
</cp:coreProperties>
</file>