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E8" w:rsidRPr="00D536E8" w:rsidRDefault="00D536E8" w:rsidP="00D536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30.10.2018 №4/5</w:t>
      </w:r>
      <w:r w:rsidRPr="00D536E8">
        <w:rPr>
          <w:rFonts w:ascii="Arial" w:hAnsi="Arial" w:cs="Arial"/>
          <w:b/>
          <w:sz w:val="32"/>
          <w:szCs w:val="32"/>
        </w:rPr>
        <w:t>-ДМО</w:t>
      </w:r>
    </w:p>
    <w:p w:rsidR="00D536E8" w:rsidRPr="00D536E8" w:rsidRDefault="00D536E8" w:rsidP="00D536E8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D536E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36E8" w:rsidRPr="00D536E8" w:rsidRDefault="00D536E8" w:rsidP="00D536E8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D536E8">
        <w:rPr>
          <w:rFonts w:ascii="Arial" w:hAnsi="Arial" w:cs="Arial"/>
          <w:b/>
          <w:sz w:val="32"/>
          <w:szCs w:val="32"/>
        </w:rPr>
        <w:t>ИРКУТСКАЯ ОБЛАСТЬ</w:t>
      </w:r>
    </w:p>
    <w:p w:rsidR="00D536E8" w:rsidRPr="00D536E8" w:rsidRDefault="00D536E8" w:rsidP="00D536E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536E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536E8" w:rsidRPr="00D536E8" w:rsidRDefault="00D536E8" w:rsidP="00D536E8">
      <w:pPr>
        <w:pStyle w:val="2"/>
        <w:tabs>
          <w:tab w:val="left" w:pos="2040"/>
        </w:tabs>
        <w:spacing w:before="0" w:after="0"/>
        <w:jc w:val="center"/>
        <w:rPr>
          <w:i w:val="0"/>
          <w:sz w:val="32"/>
          <w:szCs w:val="32"/>
        </w:rPr>
      </w:pPr>
      <w:r w:rsidRPr="00D536E8">
        <w:rPr>
          <w:bCs w:val="0"/>
          <w:i w:val="0"/>
          <w:sz w:val="32"/>
          <w:szCs w:val="32"/>
        </w:rPr>
        <w:t>МУНИЦИПАЛЬНОЕ ОБРАЗОВАНИЕ «АНГАРСКИЙ»</w:t>
      </w:r>
    </w:p>
    <w:p w:rsidR="00D536E8" w:rsidRPr="00D536E8" w:rsidRDefault="00D536E8" w:rsidP="00D536E8">
      <w:pPr>
        <w:pStyle w:val="2"/>
        <w:tabs>
          <w:tab w:val="left" w:pos="2040"/>
        </w:tabs>
        <w:spacing w:before="0" w:after="0"/>
        <w:jc w:val="center"/>
        <w:rPr>
          <w:bCs w:val="0"/>
          <w:i w:val="0"/>
          <w:sz w:val="32"/>
          <w:szCs w:val="32"/>
        </w:rPr>
      </w:pPr>
      <w:r w:rsidRPr="00D536E8">
        <w:rPr>
          <w:bCs w:val="0"/>
          <w:i w:val="0"/>
          <w:sz w:val="32"/>
          <w:szCs w:val="32"/>
        </w:rPr>
        <w:t>ДУМА</w:t>
      </w:r>
    </w:p>
    <w:p w:rsidR="00D536E8" w:rsidRPr="00D536E8" w:rsidRDefault="00D536E8" w:rsidP="00D536E8">
      <w:pPr>
        <w:pStyle w:val="2"/>
        <w:tabs>
          <w:tab w:val="left" w:pos="2040"/>
        </w:tabs>
        <w:spacing w:before="0" w:after="0"/>
        <w:jc w:val="center"/>
        <w:rPr>
          <w:bCs w:val="0"/>
          <w:i w:val="0"/>
          <w:sz w:val="32"/>
          <w:szCs w:val="32"/>
        </w:rPr>
      </w:pPr>
      <w:r w:rsidRPr="00D536E8">
        <w:rPr>
          <w:bCs w:val="0"/>
          <w:i w:val="0"/>
          <w:sz w:val="32"/>
          <w:szCs w:val="32"/>
        </w:rPr>
        <w:t>РЕШЕНИЕ</w:t>
      </w:r>
    </w:p>
    <w:p w:rsidR="00A625A0" w:rsidRDefault="00A625A0" w:rsidP="00D536E8">
      <w:pPr>
        <w:pStyle w:val="ConsPlusNormal"/>
        <w:widowControl/>
        <w:rPr>
          <w:b/>
          <w:sz w:val="28"/>
          <w:szCs w:val="28"/>
        </w:rPr>
      </w:pPr>
    </w:p>
    <w:p w:rsidR="00D536E8" w:rsidRPr="00D536E8" w:rsidRDefault="00D536E8" w:rsidP="00D536E8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СТРАТЕГИИ СОЦИАЛЬНО-ЭКОНОМИЧЕСКОГО РАЗВИТИЯ МУНИЦИПАЛЬНОГО ОБРАЗОВАНИЯ «АНГАРСКИЙ» НА 2018-2030 ГГ.</w:t>
      </w:r>
    </w:p>
    <w:p w:rsidR="00A625A0" w:rsidRDefault="00A625A0" w:rsidP="00D536E8">
      <w:pPr>
        <w:pStyle w:val="ConsPlusNormal"/>
        <w:widowControl/>
        <w:jc w:val="both"/>
        <w:rPr>
          <w:rFonts w:eastAsia="TimesNewRomanPSMT"/>
          <w:szCs w:val="24"/>
          <w:lang w:eastAsia="en-US"/>
        </w:rPr>
      </w:pPr>
    </w:p>
    <w:p w:rsidR="00A625A0" w:rsidRPr="00D536E8" w:rsidRDefault="00A625A0" w:rsidP="00D536E8">
      <w:pPr>
        <w:ind w:firstLine="709"/>
        <w:jc w:val="both"/>
        <w:rPr>
          <w:rFonts w:ascii="Arial" w:hAnsi="Arial" w:cs="Arial"/>
        </w:rPr>
      </w:pPr>
      <w:proofErr w:type="gramStart"/>
      <w:r w:rsidRPr="00D536E8">
        <w:rPr>
          <w:rFonts w:ascii="Arial" w:hAnsi="Arial" w:cs="Arial"/>
        </w:rPr>
        <w:t>В целях обеспечения реального роста уровня жизни населения на основе устойчивого экономического развития территории муниципального образования «Ангарский»,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28.06.2014 №172-ФЗ «О стратегическом планировании в Российской Федераци</w:t>
      </w:r>
      <w:r w:rsidR="00D536E8">
        <w:rPr>
          <w:rFonts w:ascii="Arial" w:hAnsi="Arial" w:cs="Arial"/>
        </w:rPr>
        <w:t xml:space="preserve">и», </w:t>
      </w:r>
      <w:r w:rsidRPr="00D536E8">
        <w:rPr>
          <w:rFonts w:ascii="Arial" w:hAnsi="Arial" w:cs="Arial"/>
        </w:rPr>
        <w:t>Уставом муниципального образования «Ангарский», Дума муниципального образования «Ангарский»</w:t>
      </w:r>
      <w:proofErr w:type="gramEnd"/>
    </w:p>
    <w:p w:rsidR="00A625A0" w:rsidRPr="00D536E8" w:rsidRDefault="00A625A0" w:rsidP="00D536E8">
      <w:pPr>
        <w:ind w:firstLine="709"/>
        <w:jc w:val="both"/>
        <w:rPr>
          <w:rFonts w:ascii="Arial" w:hAnsi="Arial" w:cs="Arial"/>
        </w:rPr>
      </w:pPr>
    </w:p>
    <w:p w:rsidR="00A625A0" w:rsidRDefault="00D536E8" w:rsidP="00D536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D536E8" w:rsidRPr="00D536E8" w:rsidRDefault="00D536E8" w:rsidP="00D536E8">
      <w:pPr>
        <w:jc w:val="center"/>
        <w:rPr>
          <w:rFonts w:ascii="Arial" w:hAnsi="Arial" w:cs="Arial"/>
          <w:b/>
          <w:sz w:val="32"/>
          <w:szCs w:val="32"/>
        </w:rPr>
      </w:pPr>
    </w:p>
    <w:p w:rsidR="00A625A0" w:rsidRPr="00D536E8" w:rsidRDefault="00A625A0" w:rsidP="00D536E8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lang w:eastAsia="en-US"/>
        </w:rPr>
      </w:pPr>
      <w:r w:rsidRPr="00D536E8">
        <w:rPr>
          <w:rFonts w:ascii="Arial" w:hAnsi="Arial" w:cs="Arial"/>
        </w:rPr>
        <w:t>1.Утвердить</w:t>
      </w:r>
      <w:r w:rsidR="00786529" w:rsidRPr="00D536E8">
        <w:rPr>
          <w:rFonts w:ascii="Arial" w:eastAsia="TimesNewRomanPSMT" w:hAnsi="Arial" w:cs="Arial"/>
          <w:lang w:eastAsia="en-US"/>
        </w:rPr>
        <w:t xml:space="preserve"> Стратегию</w:t>
      </w:r>
      <w:r w:rsidRPr="00D536E8">
        <w:rPr>
          <w:rFonts w:ascii="Arial" w:eastAsia="TimesNewRomanPSMT" w:hAnsi="Arial" w:cs="Arial"/>
          <w:lang w:eastAsia="en-US"/>
        </w:rPr>
        <w:t xml:space="preserve"> соц</w:t>
      </w:r>
      <w:r w:rsidR="00D536E8" w:rsidRPr="00D536E8">
        <w:rPr>
          <w:rFonts w:ascii="Arial" w:eastAsia="TimesNewRomanPSMT" w:hAnsi="Arial" w:cs="Arial"/>
          <w:lang w:eastAsia="en-US"/>
        </w:rPr>
        <w:t xml:space="preserve">иально-экономического развития </w:t>
      </w:r>
      <w:r w:rsidRPr="00D536E8">
        <w:rPr>
          <w:rFonts w:ascii="Arial" w:eastAsia="TimesNewRomanPSMT" w:hAnsi="Arial" w:cs="Arial"/>
          <w:lang w:eastAsia="en-US"/>
        </w:rPr>
        <w:t>муниципа</w:t>
      </w:r>
      <w:r w:rsidR="00D536E8" w:rsidRPr="00D536E8">
        <w:rPr>
          <w:rFonts w:ascii="Arial" w:eastAsia="TimesNewRomanPSMT" w:hAnsi="Arial" w:cs="Arial"/>
          <w:lang w:eastAsia="en-US"/>
        </w:rPr>
        <w:t xml:space="preserve">льного образования «Ангарский» </w:t>
      </w:r>
      <w:r w:rsidRPr="00D536E8">
        <w:rPr>
          <w:rFonts w:ascii="Arial" w:eastAsia="TimesNewRomanPSMT" w:hAnsi="Arial" w:cs="Arial"/>
          <w:lang w:eastAsia="en-US"/>
        </w:rPr>
        <w:t xml:space="preserve">на </w:t>
      </w:r>
      <w:r w:rsidRPr="00D536E8">
        <w:rPr>
          <w:rFonts w:ascii="Arial" w:hAnsi="Arial" w:cs="Arial"/>
        </w:rPr>
        <w:t>2018 – 2030 гг.</w:t>
      </w:r>
    </w:p>
    <w:p w:rsidR="00A625A0" w:rsidRPr="00D536E8" w:rsidRDefault="00A625A0" w:rsidP="00D536E8">
      <w:pPr>
        <w:ind w:firstLine="709"/>
        <w:jc w:val="both"/>
        <w:rPr>
          <w:rFonts w:ascii="Arial" w:hAnsi="Arial" w:cs="Arial"/>
        </w:rPr>
      </w:pPr>
      <w:r w:rsidRPr="00D536E8">
        <w:rPr>
          <w:rFonts w:ascii="Arial" w:hAnsi="Arial" w:cs="Arial"/>
        </w:rPr>
        <w:t xml:space="preserve">2. </w:t>
      </w:r>
      <w:r w:rsidR="00786529" w:rsidRPr="00D536E8">
        <w:rPr>
          <w:rFonts w:ascii="Arial" w:hAnsi="Arial" w:cs="Arial"/>
        </w:rPr>
        <w:t>Опубликовать данное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786529" w:rsidRPr="00D536E8">
        <w:rPr>
          <w:rFonts w:ascii="Arial" w:hAnsi="Arial" w:cs="Arial"/>
        </w:rPr>
        <w:t>Аларский</w:t>
      </w:r>
      <w:proofErr w:type="spellEnd"/>
      <w:r w:rsidR="00786529" w:rsidRPr="00D536E8">
        <w:rPr>
          <w:rFonts w:ascii="Arial" w:hAnsi="Arial" w:cs="Arial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A625A0" w:rsidRPr="00D536E8" w:rsidRDefault="00A625A0" w:rsidP="00D536E8">
      <w:pPr>
        <w:ind w:firstLine="709"/>
        <w:jc w:val="both"/>
        <w:rPr>
          <w:rFonts w:ascii="Arial" w:hAnsi="Arial" w:cs="Arial"/>
        </w:rPr>
      </w:pPr>
      <w:r w:rsidRPr="00D536E8">
        <w:rPr>
          <w:rFonts w:ascii="Arial" w:hAnsi="Arial" w:cs="Arial"/>
        </w:rPr>
        <w:t xml:space="preserve">3. </w:t>
      </w:r>
      <w:proofErr w:type="gramStart"/>
      <w:r w:rsidRPr="00D536E8">
        <w:rPr>
          <w:rFonts w:ascii="Arial" w:hAnsi="Arial" w:cs="Arial"/>
        </w:rPr>
        <w:t>Контроль за</w:t>
      </w:r>
      <w:proofErr w:type="gramEnd"/>
      <w:r w:rsidRPr="00D536E8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A625A0" w:rsidRDefault="00A625A0" w:rsidP="00A625A0">
      <w:pPr>
        <w:jc w:val="both"/>
      </w:pPr>
    </w:p>
    <w:p w:rsidR="00A625A0" w:rsidRDefault="00A625A0" w:rsidP="00A625A0">
      <w:pPr>
        <w:jc w:val="both"/>
      </w:pPr>
    </w:p>
    <w:p w:rsidR="00A625A0" w:rsidRPr="00D536E8" w:rsidRDefault="00786529" w:rsidP="00A625A0">
      <w:pPr>
        <w:jc w:val="both"/>
        <w:rPr>
          <w:rFonts w:ascii="Arial" w:hAnsi="Arial" w:cs="Arial"/>
        </w:rPr>
      </w:pPr>
      <w:r w:rsidRPr="00D536E8">
        <w:rPr>
          <w:rFonts w:ascii="Arial" w:hAnsi="Arial" w:cs="Arial"/>
        </w:rPr>
        <w:t>Председатель Думы муниципального образования «Ангарск</w:t>
      </w:r>
      <w:r w:rsidR="00D536E8" w:rsidRPr="00D536E8">
        <w:rPr>
          <w:rFonts w:ascii="Arial" w:hAnsi="Arial" w:cs="Arial"/>
        </w:rPr>
        <w:t>ий»,</w:t>
      </w:r>
    </w:p>
    <w:p w:rsidR="00D536E8" w:rsidRPr="00D536E8" w:rsidRDefault="00786529" w:rsidP="00A625A0">
      <w:pPr>
        <w:rPr>
          <w:rFonts w:ascii="Arial" w:hAnsi="Arial" w:cs="Arial"/>
        </w:rPr>
      </w:pPr>
      <w:r w:rsidRPr="00D536E8">
        <w:rPr>
          <w:rFonts w:ascii="Arial" w:hAnsi="Arial" w:cs="Arial"/>
          <w:color w:val="000000"/>
        </w:rPr>
        <w:t>Глава муниципального образования</w:t>
      </w:r>
      <w:r w:rsidR="00D536E8">
        <w:rPr>
          <w:rFonts w:ascii="Arial" w:hAnsi="Arial" w:cs="Arial"/>
          <w:color w:val="000000"/>
        </w:rPr>
        <w:t xml:space="preserve"> </w:t>
      </w:r>
      <w:r w:rsidRPr="00D536E8">
        <w:rPr>
          <w:rFonts w:ascii="Arial" w:hAnsi="Arial" w:cs="Arial"/>
        </w:rPr>
        <w:t>«Ангарский»:</w:t>
      </w:r>
    </w:p>
    <w:p w:rsidR="00A625A0" w:rsidRPr="00D536E8" w:rsidRDefault="00A625A0" w:rsidP="00A625A0">
      <w:pPr>
        <w:rPr>
          <w:rFonts w:ascii="Arial" w:hAnsi="Arial" w:cs="Arial"/>
        </w:rPr>
      </w:pPr>
      <w:r w:rsidRPr="00D536E8">
        <w:rPr>
          <w:rFonts w:ascii="Arial" w:hAnsi="Arial" w:cs="Arial"/>
        </w:rPr>
        <w:t>Середкина</w:t>
      </w:r>
      <w:r w:rsidR="00D536E8" w:rsidRPr="00D536E8">
        <w:rPr>
          <w:rFonts w:ascii="Arial" w:hAnsi="Arial" w:cs="Arial"/>
        </w:rPr>
        <w:t xml:space="preserve"> Т.М.</w:t>
      </w:r>
    </w:p>
    <w:p w:rsidR="00A625A0" w:rsidRDefault="00A625A0" w:rsidP="00A625A0"/>
    <w:p w:rsidR="00830682" w:rsidRPr="00D536E8" w:rsidRDefault="00830682" w:rsidP="00D536E8">
      <w:pPr>
        <w:tabs>
          <w:tab w:val="left" w:pos="7964"/>
        </w:tabs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D536E8">
        <w:rPr>
          <w:rFonts w:ascii="Courier New" w:hAnsi="Courier New" w:cs="Courier New"/>
          <w:sz w:val="22"/>
          <w:szCs w:val="22"/>
        </w:rPr>
        <w:t>Утверждена</w:t>
      </w:r>
    </w:p>
    <w:p w:rsidR="00830682" w:rsidRPr="00D536E8" w:rsidRDefault="00786529" w:rsidP="00D536E8">
      <w:pPr>
        <w:jc w:val="right"/>
        <w:rPr>
          <w:rFonts w:ascii="Courier New" w:hAnsi="Courier New" w:cs="Courier New"/>
          <w:sz w:val="22"/>
          <w:szCs w:val="22"/>
        </w:rPr>
      </w:pPr>
      <w:r w:rsidRPr="00D536E8">
        <w:rPr>
          <w:rFonts w:ascii="Courier New" w:hAnsi="Courier New" w:cs="Courier New"/>
          <w:sz w:val="22"/>
          <w:szCs w:val="22"/>
        </w:rPr>
        <w:t>Решением Думы муниципального образ</w:t>
      </w:r>
      <w:r w:rsidR="00FF0ED9" w:rsidRPr="00D536E8">
        <w:rPr>
          <w:rFonts w:ascii="Courier New" w:hAnsi="Courier New" w:cs="Courier New"/>
          <w:sz w:val="22"/>
          <w:szCs w:val="22"/>
        </w:rPr>
        <w:t>о</w:t>
      </w:r>
      <w:bookmarkStart w:id="0" w:name="_GoBack"/>
      <w:bookmarkEnd w:id="0"/>
      <w:r w:rsidR="00FF0ED9" w:rsidRPr="00D536E8">
        <w:rPr>
          <w:rFonts w:ascii="Courier New" w:hAnsi="Courier New" w:cs="Courier New"/>
          <w:sz w:val="22"/>
          <w:szCs w:val="22"/>
        </w:rPr>
        <w:t>вания</w:t>
      </w:r>
      <w:r w:rsidR="00830682" w:rsidRPr="00D536E8">
        <w:rPr>
          <w:rFonts w:ascii="Courier New" w:hAnsi="Courier New" w:cs="Courier New"/>
          <w:sz w:val="22"/>
          <w:szCs w:val="22"/>
        </w:rPr>
        <w:t xml:space="preserve"> «Ангарский»</w:t>
      </w:r>
    </w:p>
    <w:p w:rsidR="00830682" w:rsidRPr="00D536E8" w:rsidRDefault="00D536E8" w:rsidP="00D536E8">
      <w:pPr>
        <w:jc w:val="right"/>
        <w:rPr>
          <w:rFonts w:ascii="Courier New" w:hAnsi="Courier New" w:cs="Courier New"/>
          <w:sz w:val="22"/>
          <w:szCs w:val="22"/>
        </w:rPr>
      </w:pPr>
      <w:r w:rsidRPr="00D536E8">
        <w:rPr>
          <w:rFonts w:ascii="Courier New" w:hAnsi="Courier New" w:cs="Courier New"/>
          <w:sz w:val="22"/>
          <w:szCs w:val="22"/>
        </w:rPr>
        <w:t xml:space="preserve">от 30.10.2018 </w:t>
      </w:r>
      <w:r w:rsidR="0049218A" w:rsidRPr="00D536E8">
        <w:rPr>
          <w:rFonts w:ascii="Courier New" w:hAnsi="Courier New" w:cs="Courier New"/>
          <w:sz w:val="22"/>
          <w:szCs w:val="22"/>
        </w:rPr>
        <w:t>№ 4/5-дмо</w:t>
      </w:r>
    </w:p>
    <w:p w:rsidR="005D1000" w:rsidRPr="005D1000" w:rsidRDefault="005D1000" w:rsidP="00D536E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4AA8" w:rsidRPr="00D536E8" w:rsidRDefault="00294AA8" w:rsidP="00D536E8">
      <w:pPr>
        <w:pStyle w:val="ConsPlusNormal"/>
        <w:jc w:val="center"/>
        <w:rPr>
          <w:rFonts w:ascii="Arial" w:hAnsi="Arial" w:cs="Arial"/>
          <w:b/>
          <w:szCs w:val="24"/>
        </w:rPr>
      </w:pPr>
      <w:r w:rsidRPr="00D536E8">
        <w:rPr>
          <w:rFonts w:ascii="Arial" w:hAnsi="Arial" w:cs="Arial"/>
          <w:b/>
          <w:szCs w:val="24"/>
        </w:rPr>
        <w:t>СТРАТЕГИЯ</w:t>
      </w:r>
    </w:p>
    <w:p w:rsidR="00830682" w:rsidRPr="00D536E8" w:rsidRDefault="00830682" w:rsidP="00D536E8">
      <w:pPr>
        <w:pStyle w:val="ConsPlusNormal"/>
        <w:jc w:val="center"/>
        <w:rPr>
          <w:rFonts w:ascii="Arial" w:hAnsi="Arial" w:cs="Arial"/>
          <w:b/>
          <w:szCs w:val="24"/>
        </w:rPr>
      </w:pPr>
      <w:r w:rsidRPr="00D536E8">
        <w:rPr>
          <w:rFonts w:ascii="Arial" w:hAnsi="Arial" w:cs="Arial"/>
          <w:b/>
          <w:szCs w:val="24"/>
        </w:rPr>
        <w:t xml:space="preserve">СОЦИАЛЬНО-ЭКОНОМИЧЕСКОГО РАЗВИТИЯ </w:t>
      </w:r>
    </w:p>
    <w:p w:rsidR="00830682" w:rsidRPr="00D536E8" w:rsidRDefault="00830682" w:rsidP="00D536E8">
      <w:pPr>
        <w:pStyle w:val="ConsPlusNormal"/>
        <w:jc w:val="center"/>
        <w:rPr>
          <w:rFonts w:ascii="Arial" w:hAnsi="Arial" w:cs="Arial"/>
          <w:b/>
          <w:szCs w:val="24"/>
        </w:rPr>
      </w:pPr>
      <w:r w:rsidRPr="00D536E8">
        <w:rPr>
          <w:rFonts w:ascii="Arial" w:hAnsi="Arial" w:cs="Arial"/>
          <w:b/>
          <w:szCs w:val="24"/>
        </w:rPr>
        <w:t>МУНИЦИПАЛЬНОГО ОБРАЗОВАНИЯ «АНГАРСКИЙ»</w:t>
      </w:r>
    </w:p>
    <w:p w:rsidR="00830682" w:rsidRPr="00D536E8" w:rsidRDefault="00830682" w:rsidP="00D536E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D536E8">
        <w:rPr>
          <w:rFonts w:ascii="Arial" w:hAnsi="Arial" w:cs="Arial"/>
          <w:b/>
          <w:sz w:val="24"/>
          <w:szCs w:val="24"/>
        </w:rPr>
        <w:t>НА 201</w:t>
      </w:r>
      <w:r w:rsidR="007F7444" w:rsidRPr="00D536E8">
        <w:rPr>
          <w:rFonts w:ascii="Arial" w:hAnsi="Arial" w:cs="Arial"/>
          <w:b/>
          <w:sz w:val="24"/>
          <w:szCs w:val="24"/>
        </w:rPr>
        <w:t>8</w:t>
      </w:r>
      <w:r w:rsidR="00952E52">
        <w:rPr>
          <w:rFonts w:ascii="Arial" w:hAnsi="Arial" w:cs="Arial"/>
          <w:b/>
          <w:sz w:val="24"/>
          <w:szCs w:val="24"/>
        </w:rPr>
        <w:t xml:space="preserve"> </w:t>
      </w:r>
      <w:r w:rsidRPr="00D536E8">
        <w:rPr>
          <w:rFonts w:ascii="Arial" w:hAnsi="Arial" w:cs="Arial"/>
          <w:b/>
          <w:sz w:val="24"/>
          <w:szCs w:val="24"/>
        </w:rPr>
        <w:t>-</w:t>
      </w:r>
      <w:r w:rsidR="006160B8" w:rsidRPr="00D536E8">
        <w:rPr>
          <w:rFonts w:ascii="Arial" w:hAnsi="Arial" w:cs="Arial"/>
          <w:b/>
          <w:sz w:val="24"/>
          <w:szCs w:val="24"/>
        </w:rPr>
        <w:t xml:space="preserve"> 20</w:t>
      </w:r>
      <w:r w:rsidR="00CE593D" w:rsidRPr="00D536E8">
        <w:rPr>
          <w:rFonts w:ascii="Arial" w:hAnsi="Arial" w:cs="Arial"/>
          <w:b/>
          <w:sz w:val="24"/>
          <w:szCs w:val="24"/>
        </w:rPr>
        <w:t>30</w:t>
      </w:r>
      <w:r w:rsidR="00DD72BC" w:rsidRPr="00D536E8">
        <w:rPr>
          <w:rFonts w:ascii="Arial" w:hAnsi="Arial" w:cs="Arial"/>
          <w:b/>
          <w:sz w:val="24"/>
          <w:szCs w:val="24"/>
        </w:rPr>
        <w:t xml:space="preserve"> ГГ.</w:t>
      </w:r>
    </w:p>
    <w:p w:rsidR="008D004F" w:rsidRDefault="008D004F" w:rsidP="00D536E8">
      <w:pPr>
        <w:spacing w:line="276" w:lineRule="auto"/>
        <w:rPr>
          <w:b/>
        </w:rPr>
      </w:pPr>
    </w:p>
    <w:p w:rsidR="00830682" w:rsidRDefault="00830682" w:rsidP="00952E52">
      <w:pPr>
        <w:ind w:firstLine="709"/>
        <w:jc w:val="center"/>
        <w:rPr>
          <w:rFonts w:ascii="Arial" w:hAnsi="Arial" w:cs="Arial"/>
          <w:b/>
        </w:rPr>
      </w:pPr>
      <w:r w:rsidRPr="00952E52">
        <w:rPr>
          <w:rFonts w:ascii="Arial" w:hAnsi="Arial" w:cs="Arial"/>
          <w:b/>
        </w:rPr>
        <w:t>СОДЕРЖАНИЕ</w:t>
      </w:r>
    </w:p>
    <w:p w:rsidR="00952E52" w:rsidRPr="00952E52" w:rsidRDefault="00952E52" w:rsidP="00952E52">
      <w:pPr>
        <w:ind w:firstLine="709"/>
        <w:jc w:val="center"/>
        <w:rPr>
          <w:rFonts w:ascii="Arial" w:hAnsi="Arial" w:cs="Arial"/>
          <w:b/>
        </w:rPr>
      </w:pPr>
    </w:p>
    <w:p w:rsidR="00D66AE4" w:rsidRPr="00952E52" w:rsidRDefault="00D66AE4" w:rsidP="00952E52">
      <w:pPr>
        <w:ind w:firstLine="709"/>
        <w:jc w:val="both"/>
        <w:rPr>
          <w:rFonts w:ascii="Arial" w:hAnsi="Arial" w:cs="Arial"/>
          <w:b/>
        </w:rPr>
      </w:pPr>
      <w:r w:rsidRPr="00952E52">
        <w:rPr>
          <w:rFonts w:ascii="Arial" w:hAnsi="Arial" w:cs="Arial"/>
          <w:b/>
        </w:rPr>
        <w:t>Введение</w:t>
      </w:r>
    </w:p>
    <w:p w:rsidR="00D66AE4" w:rsidRPr="00952E52" w:rsidRDefault="00B61E4A" w:rsidP="00952E52">
      <w:pPr>
        <w:ind w:firstLine="709"/>
        <w:jc w:val="both"/>
        <w:rPr>
          <w:rFonts w:ascii="Arial" w:hAnsi="Arial" w:cs="Arial"/>
          <w:b/>
        </w:rPr>
      </w:pPr>
      <w:proofErr w:type="gramStart"/>
      <w:r w:rsidRPr="00952E52">
        <w:rPr>
          <w:rFonts w:ascii="Arial" w:hAnsi="Arial" w:cs="Arial"/>
          <w:b/>
          <w:lang w:val="en-US"/>
        </w:rPr>
        <w:lastRenderedPageBreak/>
        <w:t>I</w:t>
      </w:r>
      <w:r w:rsidR="00952E52" w:rsidRPr="00952E52">
        <w:rPr>
          <w:rFonts w:ascii="Arial" w:hAnsi="Arial" w:cs="Arial"/>
          <w:b/>
        </w:rPr>
        <w:t>.</w:t>
      </w:r>
      <w:r w:rsidR="00D66AE4" w:rsidRPr="00952E52">
        <w:rPr>
          <w:rFonts w:ascii="Arial" w:hAnsi="Arial" w:cs="Arial"/>
          <w:b/>
        </w:rPr>
        <w:t>Общая информация муниципального образования «Ангарский».</w:t>
      </w:r>
      <w:proofErr w:type="gramEnd"/>
    </w:p>
    <w:p w:rsidR="00D66AE4" w:rsidRPr="00952E52" w:rsidRDefault="00B61E4A" w:rsidP="00952E52">
      <w:pPr>
        <w:ind w:firstLine="709"/>
        <w:jc w:val="both"/>
        <w:rPr>
          <w:rFonts w:ascii="Arial" w:hAnsi="Arial" w:cs="Arial"/>
          <w:b/>
        </w:rPr>
      </w:pPr>
      <w:proofErr w:type="gramStart"/>
      <w:r w:rsidRPr="00952E52">
        <w:rPr>
          <w:rFonts w:ascii="Arial" w:hAnsi="Arial" w:cs="Arial"/>
          <w:b/>
          <w:lang w:val="en-US"/>
        </w:rPr>
        <w:t>II</w:t>
      </w:r>
      <w:r w:rsidR="00952E52" w:rsidRPr="00952E52">
        <w:rPr>
          <w:rFonts w:ascii="Arial" w:hAnsi="Arial" w:cs="Arial"/>
          <w:b/>
        </w:rPr>
        <w:t>.</w:t>
      </w:r>
      <w:r w:rsidR="00D66AE4" w:rsidRPr="00952E52">
        <w:rPr>
          <w:rFonts w:ascii="Arial" w:hAnsi="Arial" w:cs="Arial"/>
          <w:b/>
        </w:rPr>
        <w:t>Оценка социально-экономического развития муниципального образования «Ангарский».</w:t>
      </w:r>
      <w:proofErr w:type="gramEnd"/>
    </w:p>
    <w:p w:rsidR="003A4FD4" w:rsidRPr="00952E52" w:rsidRDefault="003A4FD4" w:rsidP="00952E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2E52">
        <w:rPr>
          <w:rFonts w:ascii="Arial" w:hAnsi="Arial" w:cs="Arial"/>
        </w:rPr>
        <w:t>2.1. Демографическая ситуация</w:t>
      </w:r>
    </w:p>
    <w:p w:rsidR="003A4FD4" w:rsidRPr="00952E52" w:rsidRDefault="003A4FD4" w:rsidP="00952E52">
      <w:pPr>
        <w:ind w:firstLine="709"/>
        <w:jc w:val="both"/>
        <w:rPr>
          <w:rFonts w:ascii="Arial" w:hAnsi="Arial" w:cs="Arial"/>
        </w:rPr>
      </w:pPr>
      <w:r w:rsidRPr="00952E52">
        <w:rPr>
          <w:rFonts w:ascii="Arial" w:hAnsi="Arial" w:cs="Arial"/>
        </w:rPr>
        <w:t>2.2. Развитие образования.</w:t>
      </w:r>
    </w:p>
    <w:p w:rsidR="003A4FD4" w:rsidRPr="00952E52" w:rsidRDefault="003A4FD4" w:rsidP="00952E52">
      <w:pPr>
        <w:ind w:firstLine="709"/>
        <w:jc w:val="both"/>
        <w:rPr>
          <w:rFonts w:ascii="Arial" w:hAnsi="Arial" w:cs="Arial"/>
        </w:rPr>
      </w:pPr>
      <w:r w:rsidRPr="00952E52">
        <w:rPr>
          <w:rFonts w:ascii="Arial" w:hAnsi="Arial" w:cs="Arial"/>
        </w:rPr>
        <w:t>2.3. Развитие здравоохранения.</w:t>
      </w:r>
    </w:p>
    <w:p w:rsidR="003A4FD4" w:rsidRPr="00952E52" w:rsidRDefault="003A4FD4" w:rsidP="00952E52">
      <w:pPr>
        <w:ind w:firstLine="709"/>
        <w:jc w:val="both"/>
        <w:rPr>
          <w:rFonts w:ascii="Arial" w:hAnsi="Arial" w:cs="Arial"/>
        </w:rPr>
      </w:pPr>
      <w:r w:rsidRPr="00952E52">
        <w:rPr>
          <w:rFonts w:ascii="Arial" w:hAnsi="Arial" w:cs="Arial"/>
        </w:rPr>
        <w:t>2.4. Развитие культуры.</w:t>
      </w:r>
    </w:p>
    <w:p w:rsidR="003A4FD4" w:rsidRPr="00952E52" w:rsidRDefault="003A4FD4" w:rsidP="00952E52">
      <w:pPr>
        <w:ind w:firstLine="709"/>
        <w:jc w:val="both"/>
        <w:rPr>
          <w:rFonts w:ascii="Arial" w:hAnsi="Arial" w:cs="Arial"/>
        </w:rPr>
      </w:pPr>
      <w:r w:rsidRPr="00952E52">
        <w:rPr>
          <w:rFonts w:ascii="Arial" w:hAnsi="Arial" w:cs="Arial"/>
        </w:rPr>
        <w:t>2.5. Развитие молодежной политики, физкультуры и спорта.</w:t>
      </w:r>
    </w:p>
    <w:p w:rsidR="003A4FD4" w:rsidRPr="00952E52" w:rsidRDefault="003A4FD4" w:rsidP="00952E52">
      <w:pPr>
        <w:ind w:firstLine="709"/>
        <w:jc w:val="both"/>
        <w:rPr>
          <w:rFonts w:ascii="Arial" w:hAnsi="Arial" w:cs="Arial"/>
        </w:rPr>
      </w:pPr>
      <w:r w:rsidRPr="00952E52">
        <w:rPr>
          <w:rFonts w:ascii="Arial" w:hAnsi="Arial" w:cs="Arial"/>
        </w:rPr>
        <w:t>2.6. Трудовые ресурсы, занятость населения.</w:t>
      </w:r>
    </w:p>
    <w:p w:rsidR="003A4FD4" w:rsidRPr="00952E52" w:rsidRDefault="003A4FD4" w:rsidP="00952E52">
      <w:pPr>
        <w:ind w:firstLine="709"/>
        <w:jc w:val="both"/>
        <w:rPr>
          <w:rFonts w:ascii="Arial" w:hAnsi="Arial" w:cs="Arial"/>
        </w:rPr>
      </w:pPr>
      <w:r w:rsidRPr="00952E52">
        <w:rPr>
          <w:rFonts w:ascii="Arial" w:hAnsi="Arial" w:cs="Arial"/>
        </w:rPr>
        <w:t>2.7. Уровень и качество  жизни населения.</w:t>
      </w:r>
    </w:p>
    <w:p w:rsidR="003A4FD4" w:rsidRPr="00952E52" w:rsidRDefault="003A4FD4" w:rsidP="00952E52">
      <w:pPr>
        <w:ind w:firstLine="709"/>
        <w:jc w:val="both"/>
        <w:rPr>
          <w:rFonts w:ascii="Arial" w:hAnsi="Arial" w:cs="Arial"/>
          <w:i/>
        </w:rPr>
      </w:pPr>
      <w:r w:rsidRPr="00952E52">
        <w:rPr>
          <w:rFonts w:ascii="Arial" w:hAnsi="Arial" w:cs="Arial"/>
        </w:rPr>
        <w:t>2.</w:t>
      </w:r>
      <w:r w:rsidR="00952E52" w:rsidRPr="00952E52">
        <w:rPr>
          <w:rFonts w:ascii="Arial" w:hAnsi="Arial" w:cs="Arial"/>
        </w:rPr>
        <w:t>8. Оценка финансового состояния</w:t>
      </w:r>
    </w:p>
    <w:p w:rsidR="003A4FD4" w:rsidRPr="00952E52" w:rsidRDefault="003A4FD4" w:rsidP="00952E52">
      <w:pPr>
        <w:ind w:firstLine="709"/>
        <w:jc w:val="both"/>
        <w:rPr>
          <w:rFonts w:ascii="Arial" w:hAnsi="Arial" w:cs="Arial"/>
        </w:rPr>
      </w:pPr>
      <w:r w:rsidRPr="00952E52">
        <w:rPr>
          <w:rFonts w:ascii="Arial" w:hAnsi="Arial" w:cs="Arial"/>
        </w:rPr>
        <w:t>2</w:t>
      </w:r>
      <w:r w:rsidR="00952E52" w:rsidRPr="00952E52">
        <w:rPr>
          <w:rFonts w:ascii="Arial" w:hAnsi="Arial" w:cs="Arial"/>
        </w:rPr>
        <w:t>.9. Анализ структуры экономики:</w:t>
      </w:r>
    </w:p>
    <w:p w:rsidR="003A4FD4" w:rsidRPr="00952E52" w:rsidRDefault="003A4FD4" w:rsidP="00952E52">
      <w:pPr>
        <w:ind w:firstLine="709"/>
        <w:jc w:val="both"/>
        <w:rPr>
          <w:rFonts w:ascii="Arial" w:hAnsi="Arial" w:cs="Arial"/>
        </w:rPr>
      </w:pPr>
      <w:r w:rsidRPr="00952E52">
        <w:rPr>
          <w:rFonts w:ascii="Arial" w:hAnsi="Arial" w:cs="Arial"/>
        </w:rPr>
        <w:t>2.9.1. Уровень развития промышленного производства.</w:t>
      </w:r>
    </w:p>
    <w:p w:rsidR="003A4FD4" w:rsidRPr="00952E52" w:rsidRDefault="003A4FD4" w:rsidP="00952E52">
      <w:pPr>
        <w:ind w:firstLine="709"/>
        <w:jc w:val="both"/>
        <w:rPr>
          <w:rFonts w:ascii="Arial" w:hAnsi="Arial" w:cs="Arial"/>
        </w:rPr>
      </w:pPr>
      <w:r w:rsidRPr="00952E52">
        <w:rPr>
          <w:rFonts w:ascii="Arial" w:hAnsi="Arial" w:cs="Arial"/>
        </w:rPr>
        <w:t xml:space="preserve">2.9.2. Уровень развития транспорта и связи, в </w:t>
      </w:r>
      <w:proofErr w:type="spellStart"/>
      <w:r w:rsidRPr="00952E52">
        <w:rPr>
          <w:rFonts w:ascii="Arial" w:hAnsi="Arial" w:cs="Arial"/>
        </w:rPr>
        <w:t>т.ч</w:t>
      </w:r>
      <w:proofErr w:type="spellEnd"/>
      <w:r w:rsidRPr="00952E52">
        <w:rPr>
          <w:rFonts w:ascii="Arial" w:hAnsi="Arial" w:cs="Arial"/>
        </w:rPr>
        <w:t>. характеристика автомобильных дорог.</w:t>
      </w:r>
    </w:p>
    <w:p w:rsidR="003A4FD4" w:rsidRPr="00952E52" w:rsidRDefault="003A4FD4" w:rsidP="00952E52">
      <w:pPr>
        <w:ind w:firstLine="709"/>
        <w:jc w:val="both"/>
        <w:rPr>
          <w:rFonts w:ascii="Arial" w:hAnsi="Arial" w:cs="Arial"/>
        </w:rPr>
      </w:pPr>
      <w:r w:rsidRPr="00952E52">
        <w:rPr>
          <w:rFonts w:ascii="Arial" w:hAnsi="Arial" w:cs="Arial"/>
        </w:rPr>
        <w:t>2.9.3. Уровень развития строительного комплекса.</w:t>
      </w:r>
    </w:p>
    <w:p w:rsidR="003A4FD4" w:rsidRPr="00952E52" w:rsidRDefault="003A4FD4" w:rsidP="00952E52">
      <w:pPr>
        <w:ind w:firstLine="709"/>
        <w:jc w:val="both"/>
        <w:rPr>
          <w:rFonts w:ascii="Arial" w:hAnsi="Arial" w:cs="Arial"/>
        </w:rPr>
      </w:pPr>
      <w:r w:rsidRPr="00952E52">
        <w:rPr>
          <w:rFonts w:ascii="Arial" w:hAnsi="Arial" w:cs="Arial"/>
        </w:rPr>
        <w:t>2.9.4. Уровень развития туристско - рекреационного комплекса.</w:t>
      </w:r>
    </w:p>
    <w:p w:rsidR="003A4FD4" w:rsidRPr="00952E52" w:rsidRDefault="00952E52" w:rsidP="00952E52">
      <w:pPr>
        <w:ind w:firstLine="709"/>
        <w:jc w:val="both"/>
        <w:rPr>
          <w:rFonts w:ascii="Arial" w:hAnsi="Arial" w:cs="Arial"/>
        </w:rPr>
      </w:pPr>
      <w:r w:rsidRPr="00952E52">
        <w:rPr>
          <w:rFonts w:ascii="Arial" w:hAnsi="Arial" w:cs="Arial"/>
        </w:rPr>
        <w:t xml:space="preserve">2.9.5. </w:t>
      </w:r>
      <w:r w:rsidR="003A4FD4" w:rsidRPr="00952E52">
        <w:rPr>
          <w:rFonts w:ascii="Arial" w:hAnsi="Arial" w:cs="Arial"/>
        </w:rPr>
        <w:t>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3A4FD4" w:rsidRPr="00952E52" w:rsidRDefault="003A4FD4" w:rsidP="00952E52">
      <w:pPr>
        <w:ind w:firstLine="709"/>
        <w:jc w:val="both"/>
        <w:rPr>
          <w:rFonts w:ascii="Arial" w:hAnsi="Arial" w:cs="Arial"/>
        </w:rPr>
      </w:pPr>
      <w:r w:rsidRPr="00952E52">
        <w:rPr>
          <w:rFonts w:ascii="Arial" w:hAnsi="Arial" w:cs="Arial"/>
        </w:rPr>
        <w:t>2.9.6. Уровень развития агропромышленного комплекса.</w:t>
      </w:r>
    </w:p>
    <w:p w:rsidR="003A4FD4" w:rsidRPr="00952E52" w:rsidRDefault="003A4FD4" w:rsidP="00952E52">
      <w:pPr>
        <w:ind w:firstLine="709"/>
        <w:jc w:val="both"/>
        <w:rPr>
          <w:rFonts w:ascii="Arial" w:hAnsi="Arial" w:cs="Arial"/>
        </w:rPr>
      </w:pPr>
      <w:r w:rsidRPr="00952E52">
        <w:rPr>
          <w:rFonts w:ascii="Arial" w:hAnsi="Arial" w:cs="Arial"/>
        </w:rPr>
        <w:t>2.9.7. Уровень развития лесного хозяйства.</w:t>
      </w:r>
    </w:p>
    <w:p w:rsidR="003A4FD4" w:rsidRPr="00952E52" w:rsidRDefault="003A4FD4" w:rsidP="00952E52">
      <w:pPr>
        <w:ind w:firstLine="709"/>
        <w:jc w:val="both"/>
        <w:rPr>
          <w:rFonts w:ascii="Arial" w:hAnsi="Arial" w:cs="Arial"/>
        </w:rPr>
      </w:pPr>
      <w:r w:rsidRPr="00952E52">
        <w:rPr>
          <w:rFonts w:ascii="Arial" w:hAnsi="Arial" w:cs="Arial"/>
        </w:rPr>
        <w:t>2.9.8. Уровень развития потребительского рынка.</w:t>
      </w:r>
    </w:p>
    <w:p w:rsidR="003A4FD4" w:rsidRPr="00952E52" w:rsidRDefault="003A4FD4" w:rsidP="00952E52">
      <w:pPr>
        <w:ind w:firstLine="709"/>
        <w:jc w:val="both"/>
        <w:rPr>
          <w:rFonts w:ascii="Arial" w:hAnsi="Arial" w:cs="Arial"/>
        </w:rPr>
      </w:pPr>
      <w:r w:rsidRPr="00952E52">
        <w:rPr>
          <w:rFonts w:ascii="Arial" w:hAnsi="Arial" w:cs="Arial"/>
        </w:rPr>
        <w:t>2.10.Уровень развития жилищно-коммунального хозяйства.</w:t>
      </w:r>
    </w:p>
    <w:p w:rsidR="003A4FD4" w:rsidRPr="00952E52" w:rsidRDefault="003A4FD4" w:rsidP="00952E52">
      <w:pPr>
        <w:ind w:firstLine="709"/>
        <w:jc w:val="both"/>
        <w:rPr>
          <w:rFonts w:ascii="Arial" w:hAnsi="Arial" w:cs="Arial"/>
        </w:rPr>
      </w:pPr>
      <w:r w:rsidRPr="00952E52">
        <w:rPr>
          <w:rFonts w:ascii="Arial" w:hAnsi="Arial" w:cs="Arial"/>
        </w:rPr>
        <w:t>2.11. Оценка состояния окружающей среды.</w:t>
      </w:r>
    </w:p>
    <w:p w:rsidR="00830682" w:rsidRPr="00952E52" w:rsidRDefault="007407B1" w:rsidP="00952E52">
      <w:pPr>
        <w:ind w:firstLine="709"/>
        <w:jc w:val="both"/>
        <w:rPr>
          <w:rFonts w:ascii="Arial" w:hAnsi="Arial" w:cs="Arial"/>
        </w:rPr>
      </w:pPr>
      <w:r w:rsidRPr="00952E52">
        <w:rPr>
          <w:rFonts w:ascii="Arial" w:hAnsi="Arial" w:cs="Arial"/>
        </w:rPr>
        <w:t>2.12.</w:t>
      </w:r>
      <w:r w:rsidR="00952E52" w:rsidRPr="00952E52">
        <w:rPr>
          <w:rFonts w:ascii="Arial" w:hAnsi="Arial" w:cs="Arial"/>
        </w:rPr>
        <w:t xml:space="preserve"> </w:t>
      </w:r>
      <w:r w:rsidR="003A4FD4" w:rsidRPr="00952E52">
        <w:rPr>
          <w:rFonts w:ascii="Arial" w:hAnsi="Arial" w:cs="Arial"/>
        </w:rPr>
        <w:t>Оценка текущих инвестиций в развитие экономики и социальной сферы муниципального образования.</w:t>
      </w:r>
    </w:p>
    <w:p w:rsidR="003A4FD4" w:rsidRPr="00952E52" w:rsidRDefault="00B61E4A" w:rsidP="00952E52">
      <w:pPr>
        <w:ind w:firstLine="709"/>
        <w:rPr>
          <w:rFonts w:ascii="Arial" w:hAnsi="Arial" w:cs="Arial"/>
          <w:szCs w:val="20"/>
        </w:rPr>
      </w:pPr>
      <w:r w:rsidRPr="00952E52">
        <w:rPr>
          <w:rFonts w:ascii="Arial" w:hAnsi="Arial" w:cs="Arial"/>
          <w:b/>
          <w:lang w:val="en-US"/>
        </w:rPr>
        <w:t>III</w:t>
      </w:r>
      <w:r w:rsidR="00952E52" w:rsidRPr="00952E52">
        <w:rPr>
          <w:rFonts w:ascii="Arial" w:hAnsi="Arial" w:cs="Arial"/>
          <w:b/>
        </w:rPr>
        <w:t xml:space="preserve">. </w:t>
      </w:r>
      <w:r w:rsidR="003A4FD4" w:rsidRPr="00952E52">
        <w:rPr>
          <w:rFonts w:ascii="Arial" w:hAnsi="Arial" w:cs="Arial"/>
          <w:b/>
        </w:rPr>
        <w:t xml:space="preserve">Основные проблемы социально-экономического развития поселения. </w:t>
      </w:r>
    </w:p>
    <w:p w:rsidR="003A4FD4" w:rsidRPr="00952E52" w:rsidRDefault="00B61E4A" w:rsidP="00952E52">
      <w:pPr>
        <w:ind w:firstLine="709"/>
        <w:jc w:val="both"/>
        <w:rPr>
          <w:rFonts w:ascii="Arial" w:hAnsi="Arial" w:cs="Arial"/>
        </w:rPr>
      </w:pPr>
      <w:r w:rsidRPr="00952E52">
        <w:rPr>
          <w:rFonts w:ascii="Arial" w:hAnsi="Arial" w:cs="Arial"/>
          <w:b/>
          <w:lang w:val="en-US"/>
        </w:rPr>
        <w:t>IV</w:t>
      </w:r>
      <w:r w:rsidR="003A4FD4" w:rsidRPr="00952E52">
        <w:rPr>
          <w:rFonts w:ascii="Arial" w:hAnsi="Arial" w:cs="Arial"/>
          <w:b/>
        </w:rPr>
        <w:t>. Оценка действующих мер по улучшению социально - экономического положения муниципального образования</w:t>
      </w:r>
      <w:r w:rsidR="008D004F" w:rsidRPr="00952E52">
        <w:rPr>
          <w:rFonts w:ascii="Arial" w:hAnsi="Arial" w:cs="Arial"/>
          <w:b/>
        </w:rPr>
        <w:t>.</w:t>
      </w:r>
    </w:p>
    <w:p w:rsidR="003A4FD4" w:rsidRPr="00952E52" w:rsidRDefault="00B61E4A" w:rsidP="00952E52">
      <w:pPr>
        <w:ind w:firstLine="709"/>
        <w:jc w:val="both"/>
        <w:rPr>
          <w:rFonts w:ascii="Arial" w:hAnsi="Arial" w:cs="Arial"/>
        </w:rPr>
      </w:pPr>
      <w:proofErr w:type="gramStart"/>
      <w:r w:rsidRPr="00952E52">
        <w:rPr>
          <w:rFonts w:ascii="Arial" w:hAnsi="Arial" w:cs="Arial"/>
          <w:b/>
          <w:lang w:val="en-US"/>
        </w:rPr>
        <w:t>V</w:t>
      </w:r>
      <w:r w:rsidR="003A4FD4" w:rsidRPr="00952E52">
        <w:rPr>
          <w:rFonts w:ascii="Arial" w:hAnsi="Arial" w:cs="Arial"/>
          <w:b/>
        </w:rPr>
        <w:t>. Резервы (ресурсы) социально-экономического развития поселения</w:t>
      </w:r>
      <w:r w:rsidR="008D004F" w:rsidRPr="00952E52">
        <w:rPr>
          <w:rFonts w:ascii="Arial" w:hAnsi="Arial" w:cs="Arial"/>
          <w:b/>
        </w:rPr>
        <w:t>.</w:t>
      </w:r>
      <w:proofErr w:type="gramEnd"/>
    </w:p>
    <w:p w:rsidR="003A4FD4" w:rsidRPr="00952E52" w:rsidRDefault="00B61E4A" w:rsidP="00952E52">
      <w:pPr>
        <w:ind w:firstLine="709"/>
        <w:jc w:val="both"/>
        <w:rPr>
          <w:rFonts w:ascii="Arial" w:hAnsi="Arial" w:cs="Arial"/>
        </w:rPr>
      </w:pPr>
      <w:r w:rsidRPr="00952E52">
        <w:rPr>
          <w:rFonts w:ascii="Arial" w:hAnsi="Arial" w:cs="Arial"/>
          <w:b/>
          <w:lang w:val="en-US"/>
        </w:rPr>
        <w:t>VI</w:t>
      </w:r>
      <w:r w:rsidR="008D004F" w:rsidRPr="00952E52">
        <w:rPr>
          <w:rFonts w:ascii="Arial" w:hAnsi="Arial" w:cs="Arial"/>
          <w:b/>
        </w:rPr>
        <w:t xml:space="preserve">. </w:t>
      </w:r>
      <w:r w:rsidRPr="00952E52">
        <w:rPr>
          <w:rFonts w:ascii="Arial" w:hAnsi="Arial" w:cs="Arial"/>
          <w:b/>
        </w:rPr>
        <w:t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муниципальном образовании</w:t>
      </w:r>
      <w:r w:rsidRPr="00952E52">
        <w:rPr>
          <w:rFonts w:ascii="Arial" w:hAnsi="Arial" w:cs="Arial"/>
        </w:rPr>
        <w:t xml:space="preserve"> </w:t>
      </w:r>
      <w:r w:rsidRPr="00952E52">
        <w:rPr>
          <w:rFonts w:ascii="Arial" w:hAnsi="Arial" w:cs="Arial"/>
          <w:b/>
        </w:rPr>
        <w:t>в долгосрочной перспективе, обозначенных в разделе 3 с учетом имеющихся ресурсов</w:t>
      </w:r>
      <w:r w:rsidR="003A4FD4" w:rsidRPr="00952E52">
        <w:rPr>
          <w:rFonts w:ascii="Arial" w:hAnsi="Arial" w:cs="Arial"/>
        </w:rPr>
        <w:t>.</w:t>
      </w:r>
    </w:p>
    <w:p w:rsidR="003A4FD4" w:rsidRPr="00952E52" w:rsidRDefault="00B61E4A" w:rsidP="00952E52">
      <w:pPr>
        <w:ind w:firstLine="709"/>
        <w:rPr>
          <w:rFonts w:ascii="Arial" w:hAnsi="Arial" w:cs="Arial"/>
        </w:rPr>
      </w:pPr>
      <w:r w:rsidRPr="00952E52">
        <w:rPr>
          <w:rFonts w:ascii="Arial" w:hAnsi="Arial" w:cs="Arial"/>
          <w:b/>
          <w:lang w:val="en-US"/>
        </w:rPr>
        <w:t>VII</w:t>
      </w:r>
      <w:r w:rsidR="003A4FD4" w:rsidRPr="00952E52">
        <w:rPr>
          <w:rFonts w:ascii="Arial" w:hAnsi="Arial" w:cs="Arial"/>
          <w:b/>
        </w:rPr>
        <w:t xml:space="preserve">. </w:t>
      </w:r>
      <w:r w:rsidRPr="00952E52">
        <w:rPr>
          <w:rFonts w:ascii="Arial" w:hAnsi="Arial" w:cs="Arial"/>
          <w:b/>
        </w:rPr>
        <w:t>Ожидаемые результаты реализации Стратегии</w:t>
      </w:r>
      <w:r w:rsidR="008D004F" w:rsidRPr="00952E52">
        <w:rPr>
          <w:rFonts w:ascii="Arial" w:hAnsi="Arial" w:cs="Arial"/>
          <w:b/>
        </w:rPr>
        <w:t>.</w:t>
      </w:r>
    </w:p>
    <w:p w:rsidR="003A4FD4" w:rsidRPr="00952E52" w:rsidRDefault="00B61E4A" w:rsidP="00952E52">
      <w:pPr>
        <w:ind w:firstLine="709"/>
        <w:rPr>
          <w:rFonts w:ascii="Arial" w:hAnsi="Arial" w:cs="Arial"/>
          <w:b/>
        </w:rPr>
      </w:pPr>
      <w:r w:rsidRPr="00952E52">
        <w:rPr>
          <w:rFonts w:ascii="Arial" w:hAnsi="Arial" w:cs="Arial"/>
          <w:b/>
          <w:lang w:val="en-US"/>
        </w:rPr>
        <w:t>VIII</w:t>
      </w:r>
      <w:r w:rsidR="003A4FD4" w:rsidRPr="00952E52">
        <w:rPr>
          <w:rFonts w:ascii="Arial" w:hAnsi="Arial" w:cs="Arial"/>
          <w:b/>
        </w:rPr>
        <w:t xml:space="preserve">. </w:t>
      </w:r>
      <w:r w:rsidRPr="00952E52">
        <w:rPr>
          <w:rFonts w:ascii="Arial" w:hAnsi="Arial" w:cs="Arial"/>
          <w:b/>
        </w:rPr>
        <w:t>Механизм реализации Стратегии включает</w:t>
      </w:r>
      <w:r w:rsidR="003A4FD4" w:rsidRPr="00952E52">
        <w:rPr>
          <w:rFonts w:ascii="Arial" w:hAnsi="Arial" w:cs="Arial"/>
        </w:rPr>
        <w:t>.</w:t>
      </w:r>
    </w:p>
    <w:p w:rsidR="00B61E4A" w:rsidRPr="004D6A9F" w:rsidRDefault="00B61E4A" w:rsidP="00952E52">
      <w:pPr>
        <w:ind w:firstLine="709"/>
        <w:jc w:val="both"/>
        <w:rPr>
          <w:color w:val="FF0000"/>
        </w:rPr>
      </w:pPr>
    </w:p>
    <w:p w:rsidR="009D4EB7" w:rsidRPr="00952E52" w:rsidRDefault="00830682" w:rsidP="00952E52">
      <w:pPr>
        <w:jc w:val="center"/>
        <w:rPr>
          <w:rFonts w:ascii="Arial" w:hAnsi="Arial" w:cs="Arial"/>
          <w:b/>
        </w:rPr>
      </w:pPr>
      <w:r w:rsidRPr="00952E52">
        <w:rPr>
          <w:rFonts w:ascii="Arial" w:hAnsi="Arial" w:cs="Arial"/>
          <w:b/>
        </w:rPr>
        <w:t xml:space="preserve">ПАСПОРТ </w:t>
      </w:r>
      <w:r w:rsidR="00EF2BF3" w:rsidRPr="00952E52">
        <w:rPr>
          <w:rFonts w:ascii="Arial" w:hAnsi="Arial" w:cs="Arial"/>
          <w:b/>
        </w:rPr>
        <w:t>СТРАТЕГИИ</w:t>
      </w:r>
    </w:p>
    <w:p w:rsidR="00952E52" w:rsidRPr="005D1000" w:rsidRDefault="00952E52" w:rsidP="00952E52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9D4EB7" w:rsidRPr="00952E52" w:rsidTr="00952E52">
        <w:tc>
          <w:tcPr>
            <w:tcW w:w="1561" w:type="pct"/>
            <w:shd w:val="clear" w:color="auto" w:fill="auto"/>
          </w:tcPr>
          <w:p w:rsidR="009D4EB7" w:rsidRPr="00952E52" w:rsidRDefault="009D4EB7" w:rsidP="0095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439" w:type="pct"/>
            <w:shd w:val="clear" w:color="auto" w:fill="auto"/>
          </w:tcPr>
          <w:p w:rsidR="009D4EB7" w:rsidRPr="00952E52" w:rsidRDefault="00EF2BF3" w:rsidP="0095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Стратегия </w:t>
            </w:r>
            <w:r w:rsidR="009D4EB7" w:rsidRPr="00952E52">
              <w:rPr>
                <w:rFonts w:ascii="Courier New" w:hAnsi="Courier New" w:cs="Courier New"/>
                <w:sz w:val="22"/>
                <w:szCs w:val="22"/>
              </w:rPr>
              <w:t xml:space="preserve">социально-экономического развития муниципального образования «Ангарский» </w:t>
            </w:r>
            <w:proofErr w:type="spellStart"/>
            <w:r w:rsidR="009D4EB7" w:rsidRPr="00952E52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="009D4EB7" w:rsidRPr="00952E52">
              <w:rPr>
                <w:rFonts w:ascii="Courier New" w:hAnsi="Courier New" w:cs="Courier New"/>
                <w:sz w:val="22"/>
                <w:szCs w:val="22"/>
              </w:rPr>
              <w:t xml:space="preserve"> района на период 201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9D4EB7" w:rsidRPr="00952E52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553A97" w:rsidRPr="00952E5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D4EB7" w:rsidRPr="00952E52">
              <w:rPr>
                <w:rFonts w:ascii="Courier New" w:hAnsi="Courier New" w:cs="Courier New"/>
                <w:sz w:val="22"/>
                <w:szCs w:val="22"/>
              </w:rPr>
              <w:t>0 годы.</w:t>
            </w:r>
          </w:p>
        </w:tc>
      </w:tr>
      <w:tr w:rsidR="009D4EB7" w:rsidRPr="00952E52" w:rsidTr="00952E52">
        <w:tc>
          <w:tcPr>
            <w:tcW w:w="1561" w:type="pct"/>
            <w:shd w:val="clear" w:color="auto" w:fill="auto"/>
          </w:tcPr>
          <w:p w:rsidR="009D4EB7" w:rsidRPr="00952E52" w:rsidRDefault="00EF2BF3" w:rsidP="0095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>Нормативно-правовые акты, регулирующие</w:t>
            </w:r>
          </w:p>
          <w:p w:rsidR="009D4EB7" w:rsidRPr="00952E52" w:rsidRDefault="00EF2BF3" w:rsidP="0095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952E52">
              <w:rPr>
                <w:rFonts w:ascii="Courier New" w:hAnsi="Courier New" w:cs="Courier New"/>
                <w:sz w:val="22"/>
                <w:szCs w:val="22"/>
              </w:rPr>
              <w:t xml:space="preserve">снование для </w:t>
            </w:r>
            <w:r w:rsidR="009D4EB7" w:rsidRPr="00952E52">
              <w:rPr>
                <w:rFonts w:ascii="Courier New" w:hAnsi="Courier New" w:cs="Courier New"/>
                <w:sz w:val="22"/>
                <w:szCs w:val="22"/>
              </w:rPr>
              <w:t xml:space="preserve">разработки 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>Стратегии</w:t>
            </w:r>
          </w:p>
        </w:tc>
        <w:tc>
          <w:tcPr>
            <w:tcW w:w="3439" w:type="pct"/>
            <w:shd w:val="clear" w:color="auto" w:fill="auto"/>
          </w:tcPr>
          <w:p w:rsidR="00EF2BF3" w:rsidRPr="00952E52" w:rsidRDefault="00EF2BF3" w:rsidP="00952E52">
            <w:pPr>
              <w:contextualSpacing/>
              <w:jc w:val="both"/>
              <w:rPr>
                <w:rFonts w:ascii="Courier New" w:hAnsi="Courier New" w:cs="Courier New"/>
                <w:color w:val="262626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color w:val="262626"/>
                <w:sz w:val="22"/>
                <w:szCs w:val="22"/>
              </w:rPr>
              <w:t>- Федеральный закон от 28.06.2014 г. № 172-ФЗ «О стратегическом планировании в Российской Федерации»</w:t>
            </w:r>
          </w:p>
          <w:p w:rsidR="009D4EB7" w:rsidRPr="00952E52" w:rsidRDefault="004D6A9F" w:rsidP="00952E52">
            <w:pPr>
              <w:shd w:val="clear" w:color="auto" w:fill="FFFFFF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>- Распоряжение Правительства Российской Федерации об утверждении Стратегии устойчивого развития сельских территорий Российской Федерации на период до 2030</w:t>
            </w:r>
            <w:r w:rsidR="00EF2BF3" w:rsidRPr="00952E52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9D4EB7" w:rsidRPr="00952E52" w:rsidTr="00952E52">
        <w:tc>
          <w:tcPr>
            <w:tcW w:w="1561" w:type="pct"/>
            <w:shd w:val="clear" w:color="auto" w:fill="auto"/>
          </w:tcPr>
          <w:p w:rsidR="009D4EB7" w:rsidRPr="00952E52" w:rsidRDefault="009D4EB7" w:rsidP="0095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Заказчик </w:t>
            </w:r>
          </w:p>
        </w:tc>
        <w:tc>
          <w:tcPr>
            <w:tcW w:w="3439" w:type="pct"/>
            <w:shd w:val="clear" w:color="auto" w:fill="auto"/>
          </w:tcPr>
          <w:p w:rsidR="009D4EB7" w:rsidRPr="00952E52" w:rsidRDefault="009D4EB7" w:rsidP="0095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«Ангарский».</w:t>
            </w:r>
          </w:p>
        </w:tc>
      </w:tr>
      <w:tr w:rsidR="009D4EB7" w:rsidRPr="00952E52" w:rsidTr="00952E52">
        <w:tc>
          <w:tcPr>
            <w:tcW w:w="1561" w:type="pct"/>
            <w:shd w:val="clear" w:color="auto" w:fill="auto"/>
          </w:tcPr>
          <w:p w:rsidR="009D4EB7" w:rsidRPr="00952E52" w:rsidRDefault="009D4EB7" w:rsidP="0095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Основные разработчики </w:t>
            </w:r>
          </w:p>
        </w:tc>
        <w:tc>
          <w:tcPr>
            <w:tcW w:w="3439" w:type="pct"/>
            <w:shd w:val="clear" w:color="auto" w:fill="auto"/>
          </w:tcPr>
          <w:p w:rsidR="009D4EB7" w:rsidRPr="00952E52" w:rsidRDefault="009D4EB7" w:rsidP="0095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>Специалисты администрации муниципального образования «Ангарский»</w:t>
            </w:r>
          </w:p>
        </w:tc>
      </w:tr>
      <w:tr w:rsidR="00EF2BF3" w:rsidRPr="00952E52" w:rsidTr="00952E52">
        <w:trPr>
          <w:trHeight w:val="3428"/>
        </w:trPr>
        <w:tc>
          <w:tcPr>
            <w:tcW w:w="1561" w:type="pct"/>
            <w:shd w:val="clear" w:color="auto" w:fill="auto"/>
          </w:tcPr>
          <w:p w:rsidR="00EF2BF3" w:rsidRPr="00952E52" w:rsidRDefault="00EF2BF3" w:rsidP="0095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F2BF3" w:rsidRPr="00952E52" w:rsidRDefault="00EF2BF3" w:rsidP="0095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>Цели и задачи</w:t>
            </w:r>
          </w:p>
        </w:tc>
        <w:tc>
          <w:tcPr>
            <w:tcW w:w="3439" w:type="pct"/>
            <w:shd w:val="clear" w:color="auto" w:fill="auto"/>
          </w:tcPr>
          <w:p w:rsidR="00EF2BF3" w:rsidRPr="00952E52" w:rsidRDefault="00EF2BF3" w:rsidP="00952E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>Цель: Обеспечение реального роста уровня жизни населения на основе устойчивого экономического развития.</w:t>
            </w:r>
          </w:p>
          <w:p w:rsidR="002A6BBE" w:rsidRPr="00952E52" w:rsidRDefault="002A6BBE" w:rsidP="00952E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Задачи: </w:t>
            </w:r>
          </w:p>
          <w:p w:rsidR="00EF2BF3" w:rsidRPr="00952E52" w:rsidRDefault="002A6BBE" w:rsidP="0095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>- п</w:t>
            </w:r>
            <w:r w:rsidR="00EF2BF3" w:rsidRPr="00952E52">
              <w:rPr>
                <w:rFonts w:ascii="Courier New" w:hAnsi="Courier New" w:cs="Courier New"/>
                <w:sz w:val="22"/>
                <w:szCs w:val="22"/>
              </w:rPr>
              <w:t>ерспективное развитие сельского хозяйства.</w:t>
            </w:r>
          </w:p>
          <w:p w:rsidR="00EF2BF3" w:rsidRPr="00952E52" w:rsidRDefault="002A6BBE" w:rsidP="0095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>- р</w:t>
            </w:r>
            <w:r w:rsidR="00EF2BF3" w:rsidRPr="00952E52">
              <w:rPr>
                <w:rFonts w:ascii="Courier New" w:hAnsi="Courier New" w:cs="Courier New"/>
                <w:sz w:val="22"/>
                <w:szCs w:val="22"/>
              </w:rPr>
              <w:t>азвитие малого бизнеса, развитие кооперации и тесного взаимодействия между предприятиями малого бизнеса и крупными предприятиями.</w:t>
            </w:r>
          </w:p>
          <w:p w:rsidR="00EF2BF3" w:rsidRPr="00952E52" w:rsidRDefault="002A6BBE" w:rsidP="0095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>- с</w:t>
            </w:r>
            <w:r w:rsidR="00EF2BF3" w:rsidRPr="00952E52">
              <w:rPr>
                <w:rFonts w:ascii="Courier New" w:hAnsi="Courier New" w:cs="Courier New"/>
                <w:sz w:val="22"/>
                <w:szCs w:val="22"/>
              </w:rPr>
              <w:t xml:space="preserve">троительство 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спортивных объектов и </w:t>
            </w:r>
            <w:r w:rsidR="00EF2BF3" w:rsidRPr="00952E52">
              <w:rPr>
                <w:rFonts w:ascii="Courier New" w:hAnsi="Courier New" w:cs="Courier New"/>
                <w:sz w:val="22"/>
                <w:szCs w:val="22"/>
              </w:rPr>
              <w:t xml:space="preserve">объектов образования 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="00EF2BF3" w:rsidRPr="00952E52">
              <w:rPr>
                <w:rFonts w:ascii="Courier New" w:hAnsi="Courier New" w:cs="Courier New"/>
                <w:sz w:val="22"/>
                <w:szCs w:val="22"/>
              </w:rPr>
              <w:t>в муниципальном образовании.</w:t>
            </w:r>
          </w:p>
          <w:p w:rsidR="00EF2BF3" w:rsidRPr="00952E52" w:rsidRDefault="002A6BBE" w:rsidP="00952E5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>- развитие физической культуры и спорта, эффективной молодежной политики;</w:t>
            </w:r>
          </w:p>
        </w:tc>
      </w:tr>
      <w:tr w:rsidR="009D4EB7" w:rsidRPr="00952E52" w:rsidTr="00952E52">
        <w:tc>
          <w:tcPr>
            <w:tcW w:w="1561" w:type="pct"/>
            <w:shd w:val="clear" w:color="auto" w:fill="auto"/>
          </w:tcPr>
          <w:p w:rsidR="009D4EB7" w:rsidRPr="00952E52" w:rsidRDefault="009D4EB7" w:rsidP="0095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</w:t>
            </w:r>
          </w:p>
        </w:tc>
        <w:tc>
          <w:tcPr>
            <w:tcW w:w="3439" w:type="pct"/>
            <w:shd w:val="clear" w:color="auto" w:fill="auto"/>
          </w:tcPr>
          <w:p w:rsidR="009D4EB7" w:rsidRPr="00952E52" w:rsidRDefault="009D4EB7" w:rsidP="0095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2A6BBE" w:rsidRPr="00952E52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2A6BBE" w:rsidRPr="00952E52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2A6BBE" w:rsidRPr="00952E52" w:rsidTr="00952E52">
        <w:tc>
          <w:tcPr>
            <w:tcW w:w="1561" w:type="pct"/>
            <w:shd w:val="clear" w:color="auto" w:fill="auto"/>
          </w:tcPr>
          <w:p w:rsidR="002A6BBE" w:rsidRPr="00952E52" w:rsidRDefault="002A6BBE" w:rsidP="0095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3439" w:type="pct"/>
            <w:shd w:val="clear" w:color="auto" w:fill="auto"/>
          </w:tcPr>
          <w:p w:rsidR="002A6BBE" w:rsidRPr="00952E52" w:rsidRDefault="002A6BBE" w:rsidP="0095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D30ADD" w:rsidRPr="00952E52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>троительство средней школы на 1</w:t>
            </w:r>
            <w:r w:rsidR="00422D79" w:rsidRPr="00952E5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0 человек в </w:t>
            </w:r>
            <w:proofErr w:type="spellStart"/>
            <w:r w:rsidRPr="00952E5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952E52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952E52">
              <w:rPr>
                <w:rFonts w:ascii="Courier New" w:hAnsi="Courier New" w:cs="Courier New"/>
                <w:sz w:val="22"/>
                <w:szCs w:val="22"/>
              </w:rPr>
              <w:t>нгарский</w:t>
            </w:r>
            <w:proofErr w:type="spellEnd"/>
            <w:r w:rsidRPr="00952E5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2A6BBE" w:rsidRPr="00952E52" w:rsidRDefault="00D30ADD" w:rsidP="0095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>- С</w:t>
            </w:r>
            <w:r w:rsidR="002A6BBE" w:rsidRPr="00952E52">
              <w:rPr>
                <w:rFonts w:ascii="Courier New" w:hAnsi="Courier New" w:cs="Courier New"/>
                <w:sz w:val="22"/>
                <w:szCs w:val="22"/>
              </w:rPr>
              <w:t xml:space="preserve">троительство спортивного зала в </w:t>
            </w:r>
            <w:proofErr w:type="spellStart"/>
            <w:r w:rsidR="002A6BBE" w:rsidRPr="00952E5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="002A6BBE" w:rsidRPr="00952E52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="002A6BBE" w:rsidRPr="00952E52">
              <w:rPr>
                <w:rFonts w:ascii="Courier New" w:hAnsi="Courier New" w:cs="Courier New"/>
                <w:sz w:val="22"/>
                <w:szCs w:val="22"/>
              </w:rPr>
              <w:t>нгарский</w:t>
            </w:r>
            <w:proofErr w:type="spellEnd"/>
            <w:r w:rsidR="002A6BBE" w:rsidRPr="00952E5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2A6BBE" w:rsidRPr="00952E52" w:rsidRDefault="00D30ADD" w:rsidP="0095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>- Ст</w:t>
            </w:r>
            <w:r w:rsidR="002A6BBE" w:rsidRPr="00952E52">
              <w:rPr>
                <w:rFonts w:ascii="Courier New" w:hAnsi="Courier New" w:cs="Courier New"/>
                <w:sz w:val="22"/>
                <w:szCs w:val="22"/>
              </w:rPr>
              <w:t xml:space="preserve">роительство 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многофункциональной </w:t>
            </w:r>
            <w:r w:rsidR="002A6BBE" w:rsidRPr="00952E52">
              <w:rPr>
                <w:rFonts w:ascii="Courier New" w:hAnsi="Courier New" w:cs="Courier New"/>
                <w:sz w:val="22"/>
                <w:szCs w:val="22"/>
              </w:rPr>
              <w:t>плоскостно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="002A6BBE" w:rsidRPr="00952E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>спортивной площадки</w:t>
            </w:r>
            <w:r w:rsidR="002A6BBE" w:rsidRPr="00952E52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="002A6BBE" w:rsidRPr="00952E52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="002A6BBE" w:rsidRPr="00952E52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="002A6BBE" w:rsidRPr="00952E52">
              <w:rPr>
                <w:rFonts w:ascii="Courier New" w:hAnsi="Courier New" w:cs="Courier New"/>
                <w:sz w:val="22"/>
                <w:szCs w:val="22"/>
              </w:rPr>
              <w:t>пхайта</w:t>
            </w:r>
            <w:proofErr w:type="spellEnd"/>
            <w:r w:rsidR="002A6BBE" w:rsidRPr="00952E5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D30ADD" w:rsidRPr="00952E52" w:rsidRDefault="00D30ADD" w:rsidP="0095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- Капитальный ремонт дома культуры в </w:t>
            </w:r>
            <w:proofErr w:type="spellStart"/>
            <w:r w:rsidRPr="00952E5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952E52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952E52">
              <w:rPr>
                <w:rFonts w:ascii="Courier New" w:hAnsi="Courier New" w:cs="Courier New"/>
                <w:sz w:val="22"/>
                <w:szCs w:val="22"/>
              </w:rPr>
              <w:t>нгарский</w:t>
            </w:r>
            <w:proofErr w:type="spellEnd"/>
            <w:r w:rsidRPr="00952E5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D30ADD" w:rsidRPr="00952E52" w:rsidRDefault="00D30ADD" w:rsidP="0095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- Строительство локального водопровода в </w:t>
            </w:r>
            <w:proofErr w:type="spellStart"/>
            <w:r w:rsidRPr="00952E5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952E52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952E52">
              <w:rPr>
                <w:rFonts w:ascii="Courier New" w:hAnsi="Courier New" w:cs="Courier New"/>
                <w:sz w:val="22"/>
                <w:szCs w:val="22"/>
              </w:rPr>
              <w:t>нгарский</w:t>
            </w:r>
            <w:proofErr w:type="spellEnd"/>
            <w:r w:rsidRPr="00952E5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D30ADD" w:rsidRPr="00952E52" w:rsidRDefault="00D30ADD" w:rsidP="0095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- Строительство модельной котельной в </w:t>
            </w:r>
            <w:proofErr w:type="spellStart"/>
            <w:r w:rsidRPr="00952E5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952E52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952E52">
              <w:rPr>
                <w:rFonts w:ascii="Courier New" w:hAnsi="Courier New" w:cs="Courier New"/>
                <w:sz w:val="22"/>
                <w:szCs w:val="22"/>
              </w:rPr>
              <w:t>нгарский</w:t>
            </w:r>
            <w:proofErr w:type="spellEnd"/>
            <w:r w:rsidRPr="00952E5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D30ADD" w:rsidRPr="00952E52" w:rsidRDefault="00D30ADD" w:rsidP="0095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>- Строительство животноводческой ферм</w:t>
            </w:r>
            <w:proofErr w:type="gramStart"/>
            <w:r w:rsidRPr="00952E52">
              <w:rPr>
                <w:rFonts w:ascii="Courier New" w:hAnsi="Courier New" w:cs="Courier New"/>
                <w:sz w:val="22"/>
                <w:szCs w:val="22"/>
              </w:rPr>
              <w:t>ы ООО</w:t>
            </w:r>
            <w:proofErr w:type="gramEnd"/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 «Луч»;</w:t>
            </w:r>
          </w:p>
          <w:p w:rsidR="00D30ADD" w:rsidRPr="00952E52" w:rsidRDefault="00D30ADD" w:rsidP="0095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- Бурение скважины в </w:t>
            </w:r>
            <w:proofErr w:type="spellStart"/>
            <w:r w:rsidRPr="00952E5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952E52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952E52">
              <w:rPr>
                <w:rFonts w:ascii="Courier New" w:hAnsi="Courier New" w:cs="Courier New"/>
                <w:sz w:val="22"/>
                <w:szCs w:val="22"/>
              </w:rPr>
              <w:t>нгарский</w:t>
            </w:r>
            <w:proofErr w:type="spellEnd"/>
            <w:r w:rsidRPr="00952E5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D30ADD" w:rsidRPr="00952E52" w:rsidRDefault="00D30ADD" w:rsidP="0095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 - Модернизация летнего водопровода в </w:t>
            </w:r>
            <w:proofErr w:type="spellStart"/>
            <w:r w:rsidRPr="00952E5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952E52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952E52">
              <w:rPr>
                <w:rFonts w:ascii="Courier New" w:hAnsi="Courier New" w:cs="Courier New"/>
                <w:sz w:val="22"/>
                <w:szCs w:val="22"/>
              </w:rPr>
              <w:t>ыково</w:t>
            </w:r>
            <w:proofErr w:type="spellEnd"/>
            <w:r w:rsidRPr="00952E5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D30ADD" w:rsidRPr="00952E52" w:rsidRDefault="00D30ADD" w:rsidP="0095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- Обустройство площадок для временного хранения ТБО в </w:t>
            </w:r>
            <w:proofErr w:type="spellStart"/>
            <w:r w:rsidRPr="00952E5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952E52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952E52">
              <w:rPr>
                <w:rFonts w:ascii="Courier New" w:hAnsi="Courier New" w:cs="Courier New"/>
                <w:sz w:val="22"/>
                <w:szCs w:val="22"/>
              </w:rPr>
              <w:t>нгарский</w:t>
            </w:r>
            <w:proofErr w:type="spellEnd"/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52E52">
              <w:rPr>
                <w:rFonts w:ascii="Courier New" w:hAnsi="Courier New" w:cs="Courier New"/>
                <w:sz w:val="22"/>
                <w:szCs w:val="22"/>
              </w:rPr>
              <w:t>п.Быково</w:t>
            </w:r>
            <w:proofErr w:type="spellEnd"/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52E52">
              <w:rPr>
                <w:rFonts w:ascii="Courier New" w:hAnsi="Courier New" w:cs="Courier New"/>
                <w:sz w:val="22"/>
                <w:szCs w:val="22"/>
              </w:rPr>
              <w:t>д.Апхайта</w:t>
            </w:r>
            <w:proofErr w:type="spellEnd"/>
            <w:r w:rsidRPr="00952E5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2A6BBE" w:rsidRPr="00952E52" w:rsidRDefault="00D30ADD" w:rsidP="0095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- Монтаж уличного освещения </w:t>
            </w:r>
            <w:proofErr w:type="spellStart"/>
            <w:r w:rsidRPr="00952E52">
              <w:rPr>
                <w:rFonts w:ascii="Courier New" w:hAnsi="Courier New" w:cs="Courier New"/>
                <w:sz w:val="22"/>
                <w:szCs w:val="22"/>
              </w:rPr>
              <w:t>в.п</w:t>
            </w:r>
            <w:proofErr w:type="gramStart"/>
            <w:r w:rsidRPr="00952E5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52E52">
              <w:rPr>
                <w:rFonts w:ascii="Courier New" w:hAnsi="Courier New" w:cs="Courier New"/>
                <w:sz w:val="22"/>
                <w:szCs w:val="22"/>
              </w:rPr>
              <w:t>А</w:t>
            </w:r>
            <w:proofErr w:type="gramEnd"/>
            <w:r w:rsidR="00952E52">
              <w:rPr>
                <w:rFonts w:ascii="Courier New" w:hAnsi="Courier New" w:cs="Courier New"/>
                <w:sz w:val="22"/>
                <w:szCs w:val="22"/>
              </w:rPr>
              <w:t>нгарский</w:t>
            </w:r>
            <w:proofErr w:type="spellEnd"/>
            <w:r w:rsidR="00952E5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952E52">
              <w:rPr>
                <w:rFonts w:ascii="Courier New" w:hAnsi="Courier New" w:cs="Courier New"/>
                <w:sz w:val="22"/>
                <w:szCs w:val="22"/>
              </w:rPr>
              <w:t>п.Быково</w:t>
            </w:r>
            <w:proofErr w:type="spellEnd"/>
            <w:r w:rsidR="00952E5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952E52">
              <w:rPr>
                <w:rFonts w:ascii="Courier New" w:hAnsi="Courier New" w:cs="Courier New"/>
                <w:sz w:val="22"/>
                <w:szCs w:val="22"/>
              </w:rPr>
              <w:t>д.Апхайта</w:t>
            </w:r>
            <w:proofErr w:type="spellEnd"/>
            <w:r w:rsidR="00952E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D30ADD" w:rsidRPr="00952E52" w:rsidTr="00952E52">
        <w:tc>
          <w:tcPr>
            <w:tcW w:w="1561" w:type="pct"/>
            <w:shd w:val="clear" w:color="auto" w:fill="auto"/>
          </w:tcPr>
          <w:p w:rsidR="00D30ADD" w:rsidRPr="00952E52" w:rsidRDefault="00952E52" w:rsidP="00952E5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3439" w:type="pct"/>
            <w:shd w:val="clear" w:color="auto" w:fill="auto"/>
          </w:tcPr>
          <w:p w:rsidR="00D30ADD" w:rsidRPr="00952E52" w:rsidRDefault="00D30ADD" w:rsidP="00952E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«Ангарский»</w:t>
            </w:r>
          </w:p>
        </w:tc>
      </w:tr>
      <w:tr w:rsidR="00D30ADD" w:rsidRPr="00952E52" w:rsidTr="00952E52">
        <w:tc>
          <w:tcPr>
            <w:tcW w:w="1561" w:type="pct"/>
            <w:shd w:val="clear" w:color="auto" w:fill="auto"/>
          </w:tcPr>
          <w:p w:rsidR="00D30ADD" w:rsidRPr="00952E52" w:rsidRDefault="00D30ADD" w:rsidP="0095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0ADD" w:rsidRPr="00952E52" w:rsidRDefault="00D30ADD" w:rsidP="0095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3439" w:type="pct"/>
            <w:shd w:val="clear" w:color="auto" w:fill="auto"/>
          </w:tcPr>
          <w:p w:rsidR="00D30ADD" w:rsidRPr="00952E52" w:rsidRDefault="00D30ADD" w:rsidP="0095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- Реализация мероприятий </w:t>
            </w:r>
            <w:r w:rsidR="00423EF0" w:rsidRPr="00952E52">
              <w:rPr>
                <w:rFonts w:ascii="Courier New" w:hAnsi="Courier New" w:cs="Courier New"/>
                <w:sz w:val="22"/>
                <w:szCs w:val="22"/>
              </w:rPr>
              <w:t>Стратегии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 позволит повысить уровень жизни населения и сохранить социально-экономическую стабильность в обществе, обеспечить стабилизацию экономической ситуации в </w:t>
            </w:r>
            <w:proofErr w:type="spellStart"/>
            <w:r w:rsidR="00952E52">
              <w:rPr>
                <w:rFonts w:ascii="Courier New" w:hAnsi="Courier New" w:cs="Courier New"/>
                <w:sz w:val="22"/>
                <w:szCs w:val="22"/>
              </w:rPr>
              <w:t>муниципалитете</w:t>
            </w:r>
            <w:proofErr w:type="gramStart"/>
            <w:r w:rsidR="00952E5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23EF0" w:rsidRPr="00952E52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proofErr w:type="gramEnd"/>
            <w:r w:rsidR="00423EF0" w:rsidRPr="00952E52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беспечит</w:t>
            </w:r>
            <w:proofErr w:type="spellEnd"/>
            <w:r w:rsidR="00423EF0" w:rsidRPr="00952E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развитие здравоохранения, общего и дошкольного образования, сельскохозяйственного производства и инфраструктуры района.</w:t>
            </w:r>
          </w:p>
        </w:tc>
      </w:tr>
      <w:tr w:rsidR="00D30ADD" w:rsidRPr="00952E52" w:rsidTr="00952E52">
        <w:tc>
          <w:tcPr>
            <w:tcW w:w="1561" w:type="pct"/>
            <w:shd w:val="clear" w:color="auto" w:fill="auto"/>
          </w:tcPr>
          <w:p w:rsidR="00D30ADD" w:rsidRPr="00952E52" w:rsidRDefault="00D30ADD" w:rsidP="0095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0ADD" w:rsidRPr="00952E52" w:rsidRDefault="00D30ADD" w:rsidP="0095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Система управления и </w:t>
            </w:r>
            <w:proofErr w:type="gramStart"/>
            <w:r w:rsidRPr="00952E52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  <w:r w:rsidR="00423EF0" w:rsidRPr="00952E52">
              <w:rPr>
                <w:rFonts w:ascii="Courier New" w:hAnsi="Courier New" w:cs="Courier New"/>
                <w:sz w:val="22"/>
                <w:szCs w:val="22"/>
              </w:rPr>
              <w:t xml:space="preserve"> за</w:t>
            </w:r>
            <w:proofErr w:type="gramEnd"/>
            <w:r w:rsidR="00423EF0" w:rsidRPr="00952E52">
              <w:rPr>
                <w:rFonts w:ascii="Courier New" w:hAnsi="Courier New" w:cs="Courier New"/>
                <w:sz w:val="22"/>
                <w:szCs w:val="22"/>
              </w:rPr>
              <w:t xml:space="preserve"> исполнением Стратегии</w:t>
            </w:r>
          </w:p>
        </w:tc>
        <w:tc>
          <w:tcPr>
            <w:tcW w:w="3439" w:type="pct"/>
            <w:shd w:val="clear" w:color="auto" w:fill="auto"/>
          </w:tcPr>
          <w:p w:rsidR="00D30ADD" w:rsidRPr="00952E52" w:rsidRDefault="00423EF0" w:rsidP="0095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52E52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 ходом реализации Стратегии осуществляет Глава администрации муниципального образования «Ангарский» в соответствии с её полномочиями, установленными федеральным и областным законодательством. Отчет о реализации Стратегии выносится на Думу муниципального образования «Ангарский»</w:t>
            </w:r>
          </w:p>
        </w:tc>
      </w:tr>
      <w:tr w:rsidR="00206A23" w:rsidRPr="00952E52" w:rsidTr="00952E52"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23" w:rsidRPr="00952E52" w:rsidRDefault="00206A23" w:rsidP="00952E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23" w:rsidRPr="00952E52" w:rsidRDefault="00206A23" w:rsidP="0095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Общий объем средств, необходимых для реализации Стратегии с 2018 года по 2030 годы составит  </w:t>
            </w:r>
            <w:r w:rsidR="00E37CDF" w:rsidRPr="00952E52"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37CDF" w:rsidRPr="00952E52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 млн. руб., из них: федеральные средства </w:t>
            </w:r>
            <w:r w:rsidR="00E37CDF" w:rsidRPr="00952E52">
              <w:rPr>
                <w:rFonts w:ascii="Courier New" w:hAnsi="Courier New" w:cs="Courier New"/>
                <w:sz w:val="22"/>
                <w:szCs w:val="22"/>
              </w:rPr>
              <w:t>68,4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52E52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952E5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952E52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., областные средства </w:t>
            </w:r>
            <w:r w:rsidR="00E37CDF" w:rsidRPr="00952E52">
              <w:rPr>
                <w:rFonts w:ascii="Courier New" w:hAnsi="Courier New" w:cs="Courier New"/>
                <w:sz w:val="22"/>
                <w:szCs w:val="22"/>
              </w:rPr>
              <w:t>106,6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52E52">
              <w:rPr>
                <w:rFonts w:ascii="Courier New" w:hAnsi="Courier New" w:cs="Courier New"/>
                <w:sz w:val="22"/>
                <w:szCs w:val="22"/>
              </w:rPr>
              <w:t>млн.руб</w:t>
            </w:r>
            <w:proofErr w:type="spellEnd"/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., местный бюджет </w:t>
            </w:r>
            <w:r w:rsidR="00E37CDF" w:rsidRPr="00952E52">
              <w:rPr>
                <w:rFonts w:ascii="Courier New" w:hAnsi="Courier New" w:cs="Courier New"/>
                <w:sz w:val="22"/>
                <w:szCs w:val="22"/>
              </w:rPr>
              <w:t>14,2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52E52">
              <w:rPr>
                <w:rFonts w:ascii="Courier New" w:hAnsi="Courier New" w:cs="Courier New"/>
                <w:sz w:val="22"/>
                <w:szCs w:val="22"/>
              </w:rPr>
              <w:t>млн.руб</w:t>
            </w:r>
            <w:proofErr w:type="spellEnd"/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внебюджетные средства </w:t>
            </w:r>
            <w:r w:rsidR="00E37CDF" w:rsidRPr="00952E52"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5 </w:t>
            </w:r>
            <w:proofErr w:type="spellStart"/>
            <w:r w:rsidRPr="00952E52">
              <w:rPr>
                <w:rFonts w:ascii="Courier New" w:hAnsi="Courier New" w:cs="Courier New"/>
                <w:sz w:val="22"/>
                <w:szCs w:val="22"/>
              </w:rPr>
              <w:t>млн.руб</w:t>
            </w:r>
            <w:proofErr w:type="spellEnd"/>
            <w:r w:rsidRPr="00952E52">
              <w:rPr>
                <w:rFonts w:ascii="Courier New" w:hAnsi="Courier New" w:cs="Courier New"/>
                <w:sz w:val="22"/>
                <w:szCs w:val="22"/>
              </w:rPr>
              <w:t>.:</w:t>
            </w:r>
          </w:p>
          <w:p w:rsidR="00206A23" w:rsidRPr="00952E52" w:rsidRDefault="00206A23" w:rsidP="0095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206A23" w:rsidRPr="00952E52" w:rsidRDefault="00206A23" w:rsidP="00952E52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2018 год – </w:t>
            </w:r>
            <w:r w:rsidR="00E37CDF" w:rsidRPr="00952E52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 тыс. руб.;  </w:t>
            </w:r>
          </w:p>
          <w:p w:rsidR="00206A23" w:rsidRPr="00952E52" w:rsidRDefault="00206A23" w:rsidP="00952E52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>2019 год – 1</w:t>
            </w:r>
            <w:r w:rsidR="00E37CDF" w:rsidRPr="00952E52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37CDF" w:rsidRPr="00952E52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.,</w:t>
            </w:r>
          </w:p>
          <w:p w:rsidR="00206A23" w:rsidRPr="00952E52" w:rsidRDefault="00206A23" w:rsidP="0095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2020 год – </w:t>
            </w:r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118,6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952E52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206A23" w:rsidRPr="00952E52" w:rsidRDefault="00206A23" w:rsidP="00952E52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206A23" w:rsidRPr="00952E52" w:rsidRDefault="00206A23" w:rsidP="00952E52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2022 год – </w:t>
            </w:r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206A23" w:rsidRPr="00952E52" w:rsidRDefault="00206A23" w:rsidP="0095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2023 год – </w:t>
            </w:r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2E5C63" w:rsidRPr="00952E52" w:rsidRDefault="00206A23" w:rsidP="0095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2024 год – </w:t>
            </w:r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206A23" w:rsidRPr="00952E52" w:rsidRDefault="00206A23" w:rsidP="00952E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2E52"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- 2030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 xml:space="preserve">ы – 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5,0</w:t>
            </w:r>
            <w:r w:rsidRPr="00952E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2E5C63" w:rsidRPr="00952E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C731FB" w:rsidRPr="004D6A9F" w:rsidRDefault="00C731FB" w:rsidP="0056102F">
      <w:pPr>
        <w:pStyle w:val="ConsPlusNonforma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9298B" w:rsidRPr="0056102F" w:rsidRDefault="009E2F86" w:rsidP="0056102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6102F">
        <w:rPr>
          <w:rFonts w:ascii="Arial" w:hAnsi="Arial" w:cs="Arial"/>
          <w:b/>
          <w:sz w:val="24"/>
          <w:szCs w:val="24"/>
        </w:rPr>
        <w:t>ВВЕДЕНИЕ</w:t>
      </w:r>
    </w:p>
    <w:p w:rsidR="009E2F86" w:rsidRPr="005D1000" w:rsidRDefault="009E2F86" w:rsidP="00531E3A">
      <w:pPr>
        <w:pStyle w:val="ConsPlusNonformat"/>
        <w:spacing w:line="276" w:lineRule="auto"/>
        <w:jc w:val="center"/>
        <w:rPr>
          <w:b/>
          <w:sz w:val="24"/>
          <w:szCs w:val="24"/>
        </w:rPr>
      </w:pPr>
    </w:p>
    <w:p w:rsidR="00E9298B" w:rsidRPr="0056102F" w:rsidRDefault="007D6B32" w:rsidP="0056102F">
      <w:pPr>
        <w:ind w:firstLine="709"/>
        <w:jc w:val="both"/>
        <w:rPr>
          <w:rFonts w:ascii="Arial" w:hAnsi="Arial" w:cs="Arial"/>
        </w:rPr>
      </w:pPr>
      <w:r w:rsidRPr="0056102F">
        <w:rPr>
          <w:rFonts w:ascii="Arial" w:hAnsi="Arial" w:cs="Arial"/>
        </w:rPr>
        <w:t xml:space="preserve">Стратегия </w:t>
      </w:r>
      <w:r w:rsidR="00E9298B" w:rsidRPr="0056102F">
        <w:rPr>
          <w:rFonts w:ascii="Arial" w:hAnsi="Arial" w:cs="Arial"/>
        </w:rPr>
        <w:t xml:space="preserve">социально-экономического развития </w:t>
      </w:r>
      <w:r w:rsidRPr="0056102F">
        <w:rPr>
          <w:rFonts w:ascii="Arial" w:hAnsi="Arial" w:cs="Arial"/>
        </w:rPr>
        <w:t xml:space="preserve">муниципального образования «Ангарский» до 2030 года (далее - Стратегия) представляет собой комплексную систему целевых ориентиров социально-экономического развития МО, определяет миссию, генеральную цель, стратегические направления, стратегические цели и задачи социально-экономического развития, основные показатели их развития на долгосрочную перспективу. </w:t>
      </w:r>
    </w:p>
    <w:p w:rsidR="007D6B32" w:rsidRPr="0056102F" w:rsidRDefault="007D6B32" w:rsidP="0056102F">
      <w:pPr>
        <w:shd w:val="clear" w:color="auto" w:fill="FFFFFF"/>
        <w:ind w:firstLine="709"/>
        <w:jc w:val="both"/>
        <w:rPr>
          <w:rFonts w:ascii="Arial" w:hAnsi="Arial" w:cs="Arial"/>
          <w:spacing w:val="-1"/>
        </w:rPr>
      </w:pPr>
      <w:r w:rsidRPr="0056102F">
        <w:rPr>
          <w:rFonts w:ascii="Arial" w:hAnsi="Arial" w:cs="Arial"/>
        </w:rPr>
        <w:t>Нормативно-правовой ос</w:t>
      </w:r>
      <w:r w:rsidR="00041DB2" w:rsidRPr="0056102F">
        <w:rPr>
          <w:rFonts w:ascii="Arial" w:hAnsi="Arial" w:cs="Arial"/>
        </w:rPr>
        <w:t>новой разработки Стратегии являю</w:t>
      </w:r>
      <w:r w:rsidRPr="0056102F">
        <w:rPr>
          <w:rFonts w:ascii="Arial" w:hAnsi="Arial" w:cs="Arial"/>
        </w:rPr>
        <w:t>тся</w:t>
      </w:r>
      <w:r w:rsidR="00041DB2" w:rsidRPr="0056102F">
        <w:rPr>
          <w:rFonts w:ascii="Arial" w:hAnsi="Arial" w:cs="Arial"/>
        </w:rPr>
        <w:t>:</w:t>
      </w:r>
      <w:r w:rsidRPr="0056102F">
        <w:rPr>
          <w:rFonts w:ascii="Arial" w:hAnsi="Arial" w:cs="Arial"/>
        </w:rPr>
        <w:t xml:space="preserve"> Федеральный закон от 28.06.2014 № 172-ФЗ «О стратегическом планировании в Российской Федерации»</w:t>
      </w:r>
      <w:r w:rsidR="00041DB2" w:rsidRPr="0056102F">
        <w:rPr>
          <w:rFonts w:ascii="Arial" w:hAnsi="Arial" w:cs="Arial"/>
        </w:rPr>
        <w:t>, Распоряжение Правительства Российской Федерации об утверждении Стратегии устойчивого развития сельских территорий Российской Фе</w:t>
      </w:r>
      <w:r w:rsidR="00423EF0" w:rsidRPr="0056102F">
        <w:rPr>
          <w:rFonts w:ascii="Arial" w:hAnsi="Arial" w:cs="Arial"/>
        </w:rPr>
        <w:t>дерации на период до 2030 года.</w:t>
      </w:r>
    </w:p>
    <w:p w:rsidR="00BA2616" w:rsidRPr="0056102F" w:rsidRDefault="007D6B32" w:rsidP="0056102F">
      <w:pPr>
        <w:ind w:firstLine="709"/>
        <w:jc w:val="both"/>
        <w:rPr>
          <w:rFonts w:ascii="Arial" w:hAnsi="Arial" w:cs="Arial"/>
        </w:rPr>
      </w:pPr>
      <w:r w:rsidRPr="0056102F">
        <w:rPr>
          <w:rFonts w:ascii="Arial" w:hAnsi="Arial" w:cs="Arial"/>
        </w:rPr>
        <w:t>Стратегия муниципального образования базируется на ценностях устойчивого развития</w:t>
      </w:r>
      <w:r w:rsidR="00BA2616" w:rsidRPr="0056102F">
        <w:rPr>
          <w:rFonts w:ascii="Arial" w:hAnsi="Arial" w:cs="Arial"/>
        </w:rPr>
        <w:t xml:space="preserve">, принципы долгосрочного развития сформированы на основе повышения эффективности человеческих и природных капиталов. </w:t>
      </w:r>
    </w:p>
    <w:p w:rsidR="00E9298B" w:rsidRPr="0056102F" w:rsidRDefault="00BA2616" w:rsidP="0056102F">
      <w:pPr>
        <w:ind w:firstLine="709"/>
        <w:jc w:val="both"/>
        <w:rPr>
          <w:rFonts w:ascii="Arial" w:hAnsi="Arial" w:cs="Arial"/>
        </w:rPr>
      </w:pPr>
      <w:r w:rsidRPr="0056102F">
        <w:rPr>
          <w:rFonts w:ascii="Arial" w:hAnsi="Arial" w:cs="Arial"/>
        </w:rPr>
        <w:t xml:space="preserve">Реализация данной Стратегии направлена на рост уровня жизни населения </w:t>
      </w:r>
      <w:r w:rsidR="00E9298B" w:rsidRPr="0056102F">
        <w:rPr>
          <w:rFonts w:ascii="Arial" w:hAnsi="Arial" w:cs="Arial"/>
        </w:rPr>
        <w:t xml:space="preserve">на основе устойчивого экономического развития. </w:t>
      </w:r>
    </w:p>
    <w:p w:rsidR="003A7371" w:rsidRPr="0056102F" w:rsidRDefault="00D221AE" w:rsidP="0056102F">
      <w:pPr>
        <w:ind w:firstLine="709"/>
        <w:jc w:val="both"/>
        <w:rPr>
          <w:rFonts w:ascii="Arial" w:hAnsi="Arial" w:cs="Arial"/>
          <w:b/>
        </w:rPr>
      </w:pPr>
      <w:r w:rsidRPr="0056102F">
        <w:rPr>
          <w:rFonts w:ascii="Arial" w:hAnsi="Arial" w:cs="Arial"/>
        </w:rPr>
        <w:t>Стратегия</w:t>
      </w:r>
      <w:r w:rsidR="003A7371" w:rsidRPr="0056102F">
        <w:rPr>
          <w:rFonts w:ascii="Arial" w:hAnsi="Arial" w:cs="Arial"/>
        </w:rPr>
        <w:t xml:space="preserve"> социально-экономического развития муниципального образования «Ангарский» </w:t>
      </w:r>
      <w:proofErr w:type="spellStart"/>
      <w:r w:rsidR="003A7371" w:rsidRPr="0056102F">
        <w:rPr>
          <w:rFonts w:ascii="Arial" w:hAnsi="Arial" w:cs="Arial"/>
        </w:rPr>
        <w:t>Аларского</w:t>
      </w:r>
      <w:proofErr w:type="spellEnd"/>
      <w:r w:rsidR="003A7371" w:rsidRPr="0056102F">
        <w:rPr>
          <w:rFonts w:ascii="Arial" w:hAnsi="Arial" w:cs="Arial"/>
        </w:rPr>
        <w:t xml:space="preserve"> района на период 201</w:t>
      </w:r>
      <w:r w:rsidR="00041DB2" w:rsidRPr="0056102F">
        <w:rPr>
          <w:rFonts w:ascii="Arial" w:hAnsi="Arial" w:cs="Arial"/>
        </w:rPr>
        <w:t>8</w:t>
      </w:r>
      <w:r w:rsidR="003A7371" w:rsidRPr="0056102F">
        <w:rPr>
          <w:rFonts w:ascii="Arial" w:hAnsi="Arial" w:cs="Arial"/>
        </w:rPr>
        <w:t>-20</w:t>
      </w:r>
      <w:r w:rsidR="00553A97" w:rsidRPr="0056102F">
        <w:rPr>
          <w:rFonts w:ascii="Arial" w:hAnsi="Arial" w:cs="Arial"/>
        </w:rPr>
        <w:t>30</w:t>
      </w:r>
      <w:r w:rsidR="003A7371" w:rsidRPr="0056102F">
        <w:rPr>
          <w:rFonts w:ascii="Arial" w:hAnsi="Arial" w:cs="Arial"/>
        </w:rPr>
        <w:t xml:space="preserve"> годы (далее – </w:t>
      </w:r>
      <w:r w:rsidRPr="0056102F">
        <w:rPr>
          <w:rFonts w:ascii="Arial" w:hAnsi="Arial" w:cs="Arial"/>
        </w:rPr>
        <w:t>Стратегия</w:t>
      </w:r>
      <w:r w:rsidR="0056102F">
        <w:rPr>
          <w:rFonts w:ascii="Arial" w:hAnsi="Arial" w:cs="Arial"/>
        </w:rPr>
        <w:t xml:space="preserve">) </w:t>
      </w:r>
      <w:r w:rsidR="003A7371" w:rsidRPr="0056102F">
        <w:rPr>
          <w:rFonts w:ascii="Arial" w:hAnsi="Arial" w:cs="Arial"/>
        </w:rPr>
        <w:t xml:space="preserve">разработана в соответствии с прогнозом социально – экономического развития поселения. </w:t>
      </w:r>
    </w:p>
    <w:p w:rsidR="00830682" w:rsidRPr="0056102F" w:rsidRDefault="00830682" w:rsidP="0056102F">
      <w:pPr>
        <w:ind w:firstLine="709"/>
        <w:jc w:val="both"/>
        <w:rPr>
          <w:rFonts w:ascii="Arial" w:hAnsi="Arial" w:cs="Arial"/>
        </w:rPr>
      </w:pPr>
      <w:r w:rsidRPr="0056102F">
        <w:rPr>
          <w:rFonts w:ascii="Arial" w:hAnsi="Arial" w:cs="Arial"/>
        </w:rPr>
        <w:t xml:space="preserve">Для достижения данной цели в рамках </w:t>
      </w:r>
      <w:r w:rsidR="00D221AE" w:rsidRPr="0056102F">
        <w:rPr>
          <w:rFonts w:ascii="Arial" w:hAnsi="Arial" w:cs="Arial"/>
        </w:rPr>
        <w:t>Стратегии</w:t>
      </w:r>
      <w:r w:rsidRPr="0056102F">
        <w:rPr>
          <w:rFonts w:ascii="Arial" w:hAnsi="Arial" w:cs="Arial"/>
        </w:rPr>
        <w:t xml:space="preserve"> поставлены следующие задачи:</w:t>
      </w:r>
    </w:p>
    <w:p w:rsidR="00830682" w:rsidRPr="0056102F" w:rsidRDefault="00830682" w:rsidP="0056102F">
      <w:pPr>
        <w:ind w:firstLine="709"/>
        <w:jc w:val="both"/>
        <w:rPr>
          <w:rFonts w:ascii="Arial" w:hAnsi="Arial" w:cs="Arial"/>
        </w:rPr>
      </w:pPr>
      <w:r w:rsidRPr="0056102F">
        <w:rPr>
          <w:rFonts w:ascii="Arial" w:hAnsi="Arial" w:cs="Arial"/>
        </w:rPr>
        <w:t>- перспективное развитие сельского хозяйства;</w:t>
      </w:r>
    </w:p>
    <w:p w:rsidR="00830682" w:rsidRPr="0056102F" w:rsidRDefault="00003CAF" w:rsidP="0056102F">
      <w:pPr>
        <w:ind w:firstLine="709"/>
        <w:jc w:val="both"/>
        <w:rPr>
          <w:rFonts w:ascii="Arial" w:hAnsi="Arial" w:cs="Arial"/>
        </w:rPr>
      </w:pPr>
      <w:r w:rsidRPr="0056102F">
        <w:rPr>
          <w:rFonts w:ascii="Arial" w:hAnsi="Arial" w:cs="Arial"/>
        </w:rPr>
        <w:t xml:space="preserve">- </w:t>
      </w:r>
      <w:r w:rsidR="00830682" w:rsidRPr="0056102F">
        <w:rPr>
          <w:rFonts w:ascii="Arial" w:hAnsi="Arial" w:cs="Arial"/>
        </w:rPr>
        <w:t>обеспечение населения поселения качественными бытовыми услугами и доступными, качественными товарами, в том числе местного производства;</w:t>
      </w:r>
    </w:p>
    <w:p w:rsidR="00830682" w:rsidRPr="0056102F" w:rsidRDefault="00830682" w:rsidP="0056102F">
      <w:pPr>
        <w:ind w:firstLine="709"/>
        <w:jc w:val="both"/>
        <w:rPr>
          <w:rFonts w:ascii="Arial" w:hAnsi="Arial" w:cs="Arial"/>
        </w:rPr>
      </w:pPr>
      <w:r w:rsidRPr="0056102F">
        <w:rPr>
          <w:rFonts w:ascii="Arial" w:hAnsi="Arial" w:cs="Arial"/>
        </w:rPr>
        <w:t>- развитие малого бизнеса, развитие кооперации и тесного взаимодействия между предприятиями малого бизнеса и крупными предприятиями;</w:t>
      </w:r>
    </w:p>
    <w:p w:rsidR="00830682" w:rsidRPr="0056102F" w:rsidRDefault="00830682" w:rsidP="0056102F">
      <w:pPr>
        <w:ind w:firstLine="709"/>
        <w:jc w:val="both"/>
        <w:rPr>
          <w:rFonts w:ascii="Arial" w:hAnsi="Arial" w:cs="Arial"/>
        </w:rPr>
      </w:pPr>
      <w:r w:rsidRPr="0056102F">
        <w:rPr>
          <w:rFonts w:ascii="Arial" w:hAnsi="Arial" w:cs="Arial"/>
        </w:rPr>
        <w:t>-  развитие культуры, спорта;</w:t>
      </w:r>
    </w:p>
    <w:p w:rsidR="00EE26FF" w:rsidRPr="0056102F" w:rsidRDefault="00EE26FF" w:rsidP="0056102F">
      <w:pPr>
        <w:ind w:firstLine="709"/>
        <w:jc w:val="both"/>
        <w:rPr>
          <w:rFonts w:ascii="Arial" w:hAnsi="Arial" w:cs="Arial"/>
        </w:rPr>
      </w:pPr>
      <w:r w:rsidRPr="0056102F">
        <w:rPr>
          <w:rFonts w:ascii="Arial" w:hAnsi="Arial" w:cs="Arial"/>
        </w:rPr>
        <w:t xml:space="preserve">- увеличение доходной части бюджета МО, совершенствования методов и структуры финансирования. Эффективное использование выделенных бюджетных средств. Мобилизация внебюджетных средств на финансирование социальной сферы. </w:t>
      </w:r>
      <w:proofErr w:type="gramStart"/>
      <w:r w:rsidRPr="0056102F">
        <w:rPr>
          <w:rFonts w:ascii="Arial" w:hAnsi="Arial" w:cs="Arial"/>
        </w:rPr>
        <w:t>Контроль за</w:t>
      </w:r>
      <w:proofErr w:type="gramEnd"/>
      <w:r w:rsidRPr="0056102F">
        <w:rPr>
          <w:rFonts w:ascii="Arial" w:hAnsi="Arial" w:cs="Arial"/>
        </w:rPr>
        <w:t xml:space="preserve"> уплатой налогов и прочих платежей;</w:t>
      </w:r>
    </w:p>
    <w:p w:rsidR="00830682" w:rsidRPr="0056102F" w:rsidRDefault="00830682" w:rsidP="0056102F">
      <w:pPr>
        <w:ind w:firstLine="709"/>
        <w:jc w:val="both"/>
        <w:rPr>
          <w:rFonts w:ascii="Arial" w:hAnsi="Arial" w:cs="Arial"/>
        </w:rPr>
      </w:pPr>
      <w:r w:rsidRPr="0056102F">
        <w:rPr>
          <w:rFonts w:ascii="Arial" w:hAnsi="Arial" w:cs="Arial"/>
        </w:rPr>
        <w:t>- обеспечение особого внимания вопросам охраны окружающей среды, принятие во внимание необходимости комплекса мер по охране окружающей среды при реализации про</w:t>
      </w:r>
      <w:r w:rsidR="00DB290B" w:rsidRPr="0056102F">
        <w:rPr>
          <w:rFonts w:ascii="Arial" w:hAnsi="Arial" w:cs="Arial"/>
        </w:rPr>
        <w:t>ектов экономического характера.</w:t>
      </w:r>
    </w:p>
    <w:p w:rsidR="009E2F86" w:rsidRPr="0056102F" w:rsidRDefault="009E2F86" w:rsidP="0056102F">
      <w:pPr>
        <w:jc w:val="both"/>
        <w:rPr>
          <w:rFonts w:ascii="Arial" w:hAnsi="Arial" w:cs="Arial"/>
          <w:u w:val="single"/>
        </w:rPr>
      </w:pPr>
    </w:p>
    <w:p w:rsidR="00830682" w:rsidRDefault="0056102F" w:rsidP="0056102F">
      <w:pPr>
        <w:pStyle w:val="ad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830682" w:rsidRPr="0056102F">
        <w:rPr>
          <w:rFonts w:ascii="Arial" w:hAnsi="Arial" w:cs="Arial"/>
          <w:b/>
        </w:rPr>
        <w:t xml:space="preserve">Общая </w:t>
      </w:r>
      <w:r w:rsidR="00DB290B" w:rsidRPr="0056102F">
        <w:rPr>
          <w:rFonts w:ascii="Arial" w:hAnsi="Arial" w:cs="Arial"/>
          <w:b/>
        </w:rPr>
        <w:t xml:space="preserve">информация о </w:t>
      </w:r>
      <w:r w:rsidR="00830682" w:rsidRPr="0056102F">
        <w:rPr>
          <w:rFonts w:ascii="Arial" w:hAnsi="Arial" w:cs="Arial"/>
          <w:b/>
        </w:rPr>
        <w:t>муниципально</w:t>
      </w:r>
      <w:r w:rsidR="00DB290B" w:rsidRPr="0056102F">
        <w:rPr>
          <w:rFonts w:ascii="Arial" w:hAnsi="Arial" w:cs="Arial"/>
          <w:b/>
        </w:rPr>
        <w:t>м</w:t>
      </w:r>
      <w:r w:rsidR="00830682" w:rsidRPr="0056102F">
        <w:rPr>
          <w:rFonts w:ascii="Arial" w:hAnsi="Arial" w:cs="Arial"/>
          <w:b/>
        </w:rPr>
        <w:t xml:space="preserve"> образовани</w:t>
      </w:r>
      <w:r w:rsidR="00DB290B" w:rsidRPr="0056102F">
        <w:rPr>
          <w:rFonts w:ascii="Arial" w:hAnsi="Arial" w:cs="Arial"/>
          <w:b/>
        </w:rPr>
        <w:t>и</w:t>
      </w:r>
      <w:r w:rsidR="00830682" w:rsidRPr="0056102F">
        <w:rPr>
          <w:rFonts w:ascii="Arial" w:hAnsi="Arial" w:cs="Arial"/>
          <w:b/>
        </w:rPr>
        <w:t xml:space="preserve"> «Ангарский»</w:t>
      </w:r>
    </w:p>
    <w:p w:rsidR="0056102F" w:rsidRPr="0056102F" w:rsidRDefault="0056102F" w:rsidP="0056102F">
      <w:pPr>
        <w:pStyle w:val="ad"/>
        <w:ind w:left="709"/>
        <w:jc w:val="center"/>
        <w:rPr>
          <w:rFonts w:ascii="Arial" w:hAnsi="Arial" w:cs="Arial"/>
          <w:b/>
        </w:rPr>
      </w:pPr>
    </w:p>
    <w:p w:rsidR="005339F6" w:rsidRPr="0056102F" w:rsidRDefault="005339F6" w:rsidP="0056102F">
      <w:pPr>
        <w:ind w:firstLine="709"/>
        <w:jc w:val="both"/>
        <w:rPr>
          <w:rFonts w:ascii="Arial" w:hAnsi="Arial" w:cs="Arial"/>
        </w:rPr>
      </w:pPr>
      <w:r w:rsidRPr="0056102F">
        <w:rPr>
          <w:rFonts w:ascii="Arial" w:hAnsi="Arial" w:cs="Arial"/>
        </w:rPr>
        <w:t xml:space="preserve">Ангарский сельский Совет </w:t>
      </w:r>
      <w:r w:rsidR="00830682" w:rsidRPr="0056102F">
        <w:rPr>
          <w:rFonts w:ascii="Arial" w:hAnsi="Arial" w:cs="Arial"/>
        </w:rPr>
        <w:t>образова</w:t>
      </w:r>
      <w:r w:rsidRPr="0056102F">
        <w:rPr>
          <w:rFonts w:ascii="Arial" w:hAnsi="Arial" w:cs="Arial"/>
        </w:rPr>
        <w:t>лся</w:t>
      </w:r>
      <w:r w:rsidR="00830682" w:rsidRPr="0056102F">
        <w:rPr>
          <w:rFonts w:ascii="Arial" w:hAnsi="Arial" w:cs="Arial"/>
        </w:rPr>
        <w:t xml:space="preserve"> </w:t>
      </w:r>
      <w:r w:rsidRPr="0056102F">
        <w:rPr>
          <w:rFonts w:ascii="Arial" w:hAnsi="Arial" w:cs="Arial"/>
        </w:rPr>
        <w:t xml:space="preserve">в начале </w:t>
      </w:r>
      <w:r w:rsidR="00830682" w:rsidRPr="0056102F">
        <w:rPr>
          <w:rFonts w:ascii="Arial" w:hAnsi="Arial" w:cs="Arial"/>
        </w:rPr>
        <w:t xml:space="preserve">1060-х годов в связи со строительством Братской ГЭС. Деревни Мучная Степь и Русский </w:t>
      </w:r>
      <w:proofErr w:type="spellStart"/>
      <w:r w:rsidR="00830682" w:rsidRPr="0056102F">
        <w:rPr>
          <w:rFonts w:ascii="Arial" w:hAnsi="Arial" w:cs="Arial"/>
        </w:rPr>
        <w:t>Нельхай</w:t>
      </w:r>
      <w:proofErr w:type="spellEnd"/>
      <w:r w:rsidR="00830682" w:rsidRPr="0056102F">
        <w:rPr>
          <w:rFonts w:ascii="Arial" w:hAnsi="Arial" w:cs="Arial"/>
        </w:rPr>
        <w:t xml:space="preserve"> попали </w:t>
      </w:r>
      <w:r w:rsidR="00830682" w:rsidRPr="0056102F">
        <w:rPr>
          <w:rFonts w:ascii="Arial" w:hAnsi="Arial" w:cs="Arial"/>
        </w:rPr>
        <w:lastRenderedPageBreak/>
        <w:t xml:space="preserve">в зону затопления. Жители этих населенных пунктов переселились </w:t>
      </w:r>
      <w:r w:rsidRPr="0056102F">
        <w:rPr>
          <w:rFonts w:ascii="Arial" w:hAnsi="Arial" w:cs="Arial"/>
        </w:rPr>
        <w:t>во вновь образовавшийся поселок.</w:t>
      </w:r>
    </w:p>
    <w:p w:rsidR="00C97008" w:rsidRPr="0056102F" w:rsidRDefault="00C97008" w:rsidP="0056102F">
      <w:pPr>
        <w:ind w:firstLine="709"/>
        <w:jc w:val="both"/>
        <w:rPr>
          <w:rFonts w:ascii="Arial" w:hAnsi="Arial" w:cs="Arial"/>
        </w:rPr>
      </w:pPr>
      <w:r w:rsidRPr="0056102F">
        <w:rPr>
          <w:rFonts w:ascii="Arial" w:hAnsi="Arial" w:cs="Arial"/>
        </w:rPr>
        <w:t xml:space="preserve">В 2004 году на основании решения Думы </w:t>
      </w:r>
      <w:proofErr w:type="spellStart"/>
      <w:r w:rsidRPr="0056102F">
        <w:rPr>
          <w:rFonts w:ascii="Arial" w:hAnsi="Arial" w:cs="Arial"/>
        </w:rPr>
        <w:t>Аларского</w:t>
      </w:r>
      <w:proofErr w:type="spellEnd"/>
      <w:r w:rsidRPr="0056102F">
        <w:rPr>
          <w:rFonts w:ascii="Arial" w:hAnsi="Arial" w:cs="Arial"/>
        </w:rPr>
        <w:t xml:space="preserve"> района №3/180-рд от 24.09.2003 года «О создании муниципальных образований на территории </w:t>
      </w:r>
      <w:proofErr w:type="spellStart"/>
      <w:r w:rsidRPr="0056102F">
        <w:rPr>
          <w:rFonts w:ascii="Arial" w:hAnsi="Arial" w:cs="Arial"/>
        </w:rPr>
        <w:t>Аларского</w:t>
      </w:r>
      <w:proofErr w:type="spellEnd"/>
      <w:r w:rsidRPr="0056102F">
        <w:rPr>
          <w:rFonts w:ascii="Arial" w:hAnsi="Arial" w:cs="Arial"/>
        </w:rPr>
        <w:t xml:space="preserve"> района и количественном составе представительных органов местного самоуправления вновь образуемых муниципальных образований </w:t>
      </w:r>
      <w:proofErr w:type="spellStart"/>
      <w:r w:rsidRPr="0056102F">
        <w:rPr>
          <w:rFonts w:ascii="Arial" w:hAnsi="Arial" w:cs="Arial"/>
        </w:rPr>
        <w:t>Аларского</w:t>
      </w:r>
      <w:proofErr w:type="spellEnd"/>
      <w:r w:rsidRPr="0056102F">
        <w:rPr>
          <w:rFonts w:ascii="Arial" w:hAnsi="Arial" w:cs="Arial"/>
        </w:rPr>
        <w:t xml:space="preserve"> района» Ангарская сельская администрация была реорганизована в администрацию муниципального образования «Ангарский» (МО «Ангарский»).</w:t>
      </w:r>
    </w:p>
    <w:p w:rsidR="00A75A64" w:rsidRPr="0056102F" w:rsidRDefault="00830682" w:rsidP="0056102F">
      <w:pPr>
        <w:ind w:firstLine="709"/>
        <w:jc w:val="both"/>
        <w:rPr>
          <w:rFonts w:ascii="Arial" w:hAnsi="Arial" w:cs="Arial"/>
        </w:rPr>
      </w:pPr>
      <w:r w:rsidRPr="0056102F">
        <w:rPr>
          <w:rFonts w:ascii="Arial" w:hAnsi="Arial" w:cs="Arial"/>
        </w:rPr>
        <w:t xml:space="preserve">Муниципальное образование «Ангарский» находится на </w:t>
      </w:r>
      <w:r w:rsidR="005D1DC5" w:rsidRPr="0056102F">
        <w:rPr>
          <w:rFonts w:ascii="Arial" w:hAnsi="Arial" w:cs="Arial"/>
        </w:rPr>
        <w:t>северо</w:t>
      </w:r>
      <w:r w:rsidRPr="0056102F">
        <w:rPr>
          <w:rFonts w:ascii="Arial" w:hAnsi="Arial" w:cs="Arial"/>
        </w:rPr>
        <w:t xml:space="preserve">-востоке </w:t>
      </w:r>
      <w:proofErr w:type="spellStart"/>
      <w:r w:rsidRPr="0056102F">
        <w:rPr>
          <w:rFonts w:ascii="Arial" w:hAnsi="Arial" w:cs="Arial"/>
        </w:rPr>
        <w:t>Аларского</w:t>
      </w:r>
      <w:proofErr w:type="spellEnd"/>
      <w:r w:rsidRPr="0056102F">
        <w:rPr>
          <w:rFonts w:ascii="Arial" w:hAnsi="Arial" w:cs="Arial"/>
        </w:rPr>
        <w:t xml:space="preserve"> района. </w:t>
      </w:r>
      <w:r w:rsidR="005D1DC5" w:rsidRPr="0056102F">
        <w:rPr>
          <w:rFonts w:ascii="Arial" w:hAnsi="Arial" w:cs="Arial"/>
        </w:rPr>
        <w:t xml:space="preserve">На севере граничит с </w:t>
      </w:r>
      <w:proofErr w:type="spellStart"/>
      <w:r w:rsidR="005D1DC5" w:rsidRPr="0056102F">
        <w:rPr>
          <w:rFonts w:ascii="Arial" w:hAnsi="Arial" w:cs="Arial"/>
        </w:rPr>
        <w:t>Нукутским</w:t>
      </w:r>
      <w:proofErr w:type="spellEnd"/>
      <w:r w:rsidR="005D1DC5" w:rsidRPr="0056102F">
        <w:rPr>
          <w:rFonts w:ascii="Arial" w:hAnsi="Arial" w:cs="Arial"/>
        </w:rPr>
        <w:t xml:space="preserve"> районом, на востоке- с </w:t>
      </w:r>
      <w:proofErr w:type="spellStart"/>
      <w:r w:rsidR="005D1DC5" w:rsidRPr="0056102F">
        <w:rPr>
          <w:rFonts w:ascii="Arial" w:hAnsi="Arial" w:cs="Arial"/>
        </w:rPr>
        <w:t>Боханским</w:t>
      </w:r>
      <w:proofErr w:type="spellEnd"/>
      <w:r w:rsidR="005D1DC5" w:rsidRPr="0056102F">
        <w:rPr>
          <w:rFonts w:ascii="Arial" w:hAnsi="Arial" w:cs="Arial"/>
        </w:rPr>
        <w:t xml:space="preserve"> районом, н</w:t>
      </w:r>
      <w:r w:rsidRPr="0056102F">
        <w:rPr>
          <w:rFonts w:ascii="Arial" w:hAnsi="Arial" w:cs="Arial"/>
        </w:rPr>
        <w:t xml:space="preserve">а юге граничит с МО </w:t>
      </w:r>
      <w:proofErr w:type="spellStart"/>
      <w:r w:rsidRPr="0056102F">
        <w:rPr>
          <w:rFonts w:ascii="Arial" w:hAnsi="Arial" w:cs="Arial"/>
        </w:rPr>
        <w:t>Тыргетуй</w:t>
      </w:r>
      <w:proofErr w:type="spellEnd"/>
      <w:r w:rsidRPr="0056102F">
        <w:rPr>
          <w:rFonts w:ascii="Arial" w:hAnsi="Arial" w:cs="Arial"/>
        </w:rPr>
        <w:t>,</w:t>
      </w:r>
      <w:r w:rsidR="005D1DC5" w:rsidRPr="0056102F">
        <w:rPr>
          <w:rFonts w:ascii="Arial" w:hAnsi="Arial" w:cs="Arial"/>
        </w:rPr>
        <w:t xml:space="preserve"> на юго-западе – с </w:t>
      </w:r>
      <w:r w:rsidRPr="0056102F">
        <w:rPr>
          <w:rFonts w:ascii="Arial" w:hAnsi="Arial" w:cs="Arial"/>
        </w:rPr>
        <w:t xml:space="preserve"> МО «</w:t>
      </w:r>
      <w:proofErr w:type="spellStart"/>
      <w:r w:rsidRPr="0056102F">
        <w:rPr>
          <w:rFonts w:ascii="Arial" w:hAnsi="Arial" w:cs="Arial"/>
        </w:rPr>
        <w:t>Нельхай</w:t>
      </w:r>
      <w:proofErr w:type="spellEnd"/>
      <w:r w:rsidRPr="0056102F">
        <w:rPr>
          <w:rFonts w:ascii="Arial" w:hAnsi="Arial" w:cs="Arial"/>
        </w:rPr>
        <w:t>»; на западе – с МО «</w:t>
      </w:r>
      <w:proofErr w:type="spellStart"/>
      <w:r w:rsidRPr="0056102F">
        <w:rPr>
          <w:rFonts w:ascii="Arial" w:hAnsi="Arial" w:cs="Arial"/>
        </w:rPr>
        <w:t>Табарсук</w:t>
      </w:r>
      <w:proofErr w:type="spellEnd"/>
      <w:r w:rsidRPr="0056102F">
        <w:rPr>
          <w:rFonts w:ascii="Arial" w:hAnsi="Arial" w:cs="Arial"/>
        </w:rPr>
        <w:t>»; на север</w:t>
      </w:r>
      <w:r w:rsidR="005D1DC5" w:rsidRPr="0056102F">
        <w:rPr>
          <w:rFonts w:ascii="Arial" w:hAnsi="Arial" w:cs="Arial"/>
        </w:rPr>
        <w:t xml:space="preserve">о-западе </w:t>
      </w:r>
      <w:r w:rsidRPr="0056102F">
        <w:rPr>
          <w:rFonts w:ascii="Arial" w:hAnsi="Arial" w:cs="Arial"/>
        </w:rPr>
        <w:t xml:space="preserve"> – с МО «</w:t>
      </w:r>
      <w:proofErr w:type="spellStart"/>
      <w:r w:rsidRPr="0056102F">
        <w:rPr>
          <w:rFonts w:ascii="Arial" w:hAnsi="Arial" w:cs="Arial"/>
        </w:rPr>
        <w:t>Бахтай</w:t>
      </w:r>
      <w:proofErr w:type="spellEnd"/>
      <w:r w:rsidRPr="0056102F">
        <w:rPr>
          <w:rFonts w:ascii="Arial" w:hAnsi="Arial" w:cs="Arial"/>
        </w:rPr>
        <w:t>»</w:t>
      </w:r>
      <w:r w:rsidR="005D1DC5" w:rsidRPr="0056102F">
        <w:rPr>
          <w:rFonts w:ascii="Arial" w:hAnsi="Arial" w:cs="Arial"/>
        </w:rPr>
        <w:t xml:space="preserve">. </w:t>
      </w:r>
      <w:r w:rsidR="00EE26FF" w:rsidRPr="0056102F">
        <w:rPr>
          <w:rFonts w:ascii="Arial" w:hAnsi="Arial" w:cs="Arial"/>
        </w:rPr>
        <w:t xml:space="preserve">Общая площадь Ангарского сельского поселения составляет </w:t>
      </w:r>
      <w:r w:rsidR="00450A81" w:rsidRPr="0056102F">
        <w:rPr>
          <w:rFonts w:ascii="Arial" w:hAnsi="Arial" w:cs="Arial"/>
        </w:rPr>
        <w:t>14</w:t>
      </w:r>
      <w:r w:rsidR="005D1DC5" w:rsidRPr="0056102F">
        <w:rPr>
          <w:rFonts w:ascii="Arial" w:hAnsi="Arial" w:cs="Arial"/>
        </w:rPr>
        <w:t>430</w:t>
      </w:r>
      <w:r w:rsidR="00EE26FF" w:rsidRPr="0056102F">
        <w:rPr>
          <w:rFonts w:ascii="Arial" w:hAnsi="Arial" w:cs="Arial"/>
        </w:rPr>
        <w:t xml:space="preserve">га. </w:t>
      </w:r>
      <w:r w:rsidR="00A75A64" w:rsidRPr="0056102F">
        <w:rPr>
          <w:rFonts w:ascii="Arial" w:hAnsi="Arial" w:cs="Arial"/>
        </w:rPr>
        <w:t>Муниципальное образование «Ангарский»</w:t>
      </w:r>
      <w:r w:rsidRPr="0056102F">
        <w:rPr>
          <w:rFonts w:ascii="Arial" w:hAnsi="Arial" w:cs="Arial"/>
        </w:rPr>
        <w:t xml:space="preserve"> насчитывает 3 населенных пункта</w:t>
      </w:r>
      <w:r w:rsidR="00A75A64" w:rsidRPr="0056102F">
        <w:rPr>
          <w:rFonts w:ascii="Arial" w:hAnsi="Arial" w:cs="Arial"/>
        </w:rPr>
        <w:t xml:space="preserve"> с центром в </w:t>
      </w:r>
      <w:proofErr w:type="spellStart"/>
      <w:r w:rsidR="00A75A64" w:rsidRPr="0056102F">
        <w:rPr>
          <w:rFonts w:ascii="Arial" w:hAnsi="Arial" w:cs="Arial"/>
        </w:rPr>
        <w:t>п</w:t>
      </w:r>
      <w:proofErr w:type="gramStart"/>
      <w:r w:rsidR="00A75A64" w:rsidRPr="0056102F">
        <w:rPr>
          <w:rFonts w:ascii="Arial" w:hAnsi="Arial" w:cs="Arial"/>
        </w:rPr>
        <w:t>.А</w:t>
      </w:r>
      <w:proofErr w:type="gramEnd"/>
      <w:r w:rsidR="00A75A64" w:rsidRPr="0056102F">
        <w:rPr>
          <w:rFonts w:ascii="Arial" w:hAnsi="Arial" w:cs="Arial"/>
        </w:rPr>
        <w:t>нгарский</w:t>
      </w:r>
      <w:proofErr w:type="spellEnd"/>
      <w:r w:rsidR="00A75A64" w:rsidRPr="0056102F">
        <w:rPr>
          <w:rFonts w:ascii="Arial" w:hAnsi="Arial" w:cs="Arial"/>
        </w:rPr>
        <w:t xml:space="preserve">. </w:t>
      </w:r>
    </w:p>
    <w:p w:rsidR="005D1000" w:rsidRPr="005D1000" w:rsidRDefault="005D1000" w:rsidP="00531E3A">
      <w:pPr>
        <w:spacing w:line="276" w:lineRule="auto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2209"/>
        <w:gridCol w:w="961"/>
        <w:gridCol w:w="961"/>
        <w:gridCol w:w="1834"/>
        <w:gridCol w:w="1805"/>
      </w:tblGrid>
      <w:tr w:rsidR="008D7B2F" w:rsidRPr="0056102F" w:rsidTr="0056102F">
        <w:trPr>
          <w:trHeight w:val="1529"/>
        </w:trPr>
        <w:tc>
          <w:tcPr>
            <w:tcW w:w="847" w:type="pct"/>
          </w:tcPr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  <w:tc>
          <w:tcPr>
            <w:tcW w:w="1173" w:type="pct"/>
          </w:tcPr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населенных пунктов, входящих в состав МО</w:t>
            </w:r>
          </w:p>
        </w:tc>
        <w:tc>
          <w:tcPr>
            <w:tcW w:w="1042" w:type="pct"/>
            <w:gridSpan w:val="2"/>
          </w:tcPr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Численность населения, чел.</w:t>
            </w:r>
          </w:p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7" w:type="pct"/>
          </w:tcPr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 xml:space="preserve">Расстояние от населенного пункта до центральной усадьбы, </w:t>
            </w:r>
            <w:proofErr w:type="gramStart"/>
            <w:r w:rsidRPr="0056102F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Pr="0056102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61" w:type="pct"/>
          </w:tcPr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 xml:space="preserve">Расстояние от населенного пункта до районного центра, </w:t>
            </w:r>
            <w:proofErr w:type="gramStart"/>
            <w:r w:rsidRPr="0056102F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Pr="0056102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8D7B2F" w:rsidRPr="0056102F" w:rsidTr="0056102F">
        <w:trPr>
          <w:trHeight w:val="306"/>
        </w:trPr>
        <w:tc>
          <w:tcPr>
            <w:tcW w:w="847" w:type="pct"/>
            <w:vMerge w:val="restart"/>
          </w:tcPr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«Ангарский»</w:t>
            </w:r>
          </w:p>
        </w:tc>
        <w:tc>
          <w:tcPr>
            <w:tcW w:w="1173" w:type="pct"/>
          </w:tcPr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" w:type="pct"/>
          </w:tcPr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2016 г.</w:t>
            </w:r>
          </w:p>
        </w:tc>
        <w:tc>
          <w:tcPr>
            <w:tcW w:w="521" w:type="pct"/>
          </w:tcPr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2017 г.</w:t>
            </w:r>
          </w:p>
        </w:tc>
        <w:tc>
          <w:tcPr>
            <w:tcW w:w="977" w:type="pct"/>
          </w:tcPr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pct"/>
          </w:tcPr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7B2F" w:rsidRPr="0056102F" w:rsidTr="0056102F">
        <w:trPr>
          <w:trHeight w:val="306"/>
        </w:trPr>
        <w:tc>
          <w:tcPr>
            <w:tcW w:w="847" w:type="pct"/>
            <w:vMerge/>
          </w:tcPr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3" w:type="pct"/>
          </w:tcPr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6102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56102F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56102F">
              <w:rPr>
                <w:rFonts w:ascii="Courier New" w:hAnsi="Courier New" w:cs="Courier New"/>
                <w:sz w:val="22"/>
                <w:szCs w:val="22"/>
              </w:rPr>
              <w:t>нгарский</w:t>
            </w:r>
            <w:proofErr w:type="spellEnd"/>
          </w:p>
        </w:tc>
        <w:tc>
          <w:tcPr>
            <w:tcW w:w="521" w:type="pct"/>
          </w:tcPr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716</w:t>
            </w:r>
          </w:p>
        </w:tc>
        <w:tc>
          <w:tcPr>
            <w:tcW w:w="521" w:type="pct"/>
          </w:tcPr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664</w:t>
            </w:r>
          </w:p>
        </w:tc>
        <w:tc>
          <w:tcPr>
            <w:tcW w:w="977" w:type="pct"/>
          </w:tcPr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61" w:type="pct"/>
          </w:tcPr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</w:tr>
      <w:tr w:rsidR="008D7B2F" w:rsidRPr="0056102F" w:rsidTr="0056102F">
        <w:trPr>
          <w:trHeight w:val="140"/>
        </w:trPr>
        <w:tc>
          <w:tcPr>
            <w:tcW w:w="847" w:type="pct"/>
            <w:vMerge/>
          </w:tcPr>
          <w:p w:rsidR="008D7B2F" w:rsidRPr="0056102F" w:rsidRDefault="008D7B2F" w:rsidP="005610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3" w:type="pct"/>
          </w:tcPr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6102F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56102F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56102F">
              <w:rPr>
                <w:rFonts w:ascii="Courier New" w:hAnsi="Courier New" w:cs="Courier New"/>
                <w:sz w:val="22"/>
                <w:szCs w:val="22"/>
              </w:rPr>
              <w:t>пхайта</w:t>
            </w:r>
            <w:proofErr w:type="spellEnd"/>
          </w:p>
        </w:tc>
        <w:tc>
          <w:tcPr>
            <w:tcW w:w="521" w:type="pct"/>
          </w:tcPr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203</w:t>
            </w:r>
          </w:p>
        </w:tc>
        <w:tc>
          <w:tcPr>
            <w:tcW w:w="521" w:type="pct"/>
          </w:tcPr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977" w:type="pct"/>
          </w:tcPr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61" w:type="pct"/>
          </w:tcPr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8D7B2F" w:rsidRPr="0056102F" w:rsidTr="0056102F">
        <w:trPr>
          <w:trHeight w:val="140"/>
        </w:trPr>
        <w:tc>
          <w:tcPr>
            <w:tcW w:w="847" w:type="pct"/>
            <w:vMerge/>
          </w:tcPr>
          <w:p w:rsidR="008D7B2F" w:rsidRPr="0056102F" w:rsidRDefault="008D7B2F" w:rsidP="005610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3" w:type="pct"/>
          </w:tcPr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6102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56102F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56102F">
              <w:rPr>
                <w:rFonts w:ascii="Courier New" w:hAnsi="Courier New" w:cs="Courier New"/>
                <w:sz w:val="22"/>
                <w:szCs w:val="22"/>
              </w:rPr>
              <w:t>ыково</w:t>
            </w:r>
            <w:proofErr w:type="spellEnd"/>
          </w:p>
        </w:tc>
        <w:tc>
          <w:tcPr>
            <w:tcW w:w="521" w:type="pct"/>
          </w:tcPr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  <w:tc>
          <w:tcPr>
            <w:tcW w:w="521" w:type="pct"/>
          </w:tcPr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124</w:t>
            </w:r>
          </w:p>
        </w:tc>
        <w:tc>
          <w:tcPr>
            <w:tcW w:w="977" w:type="pct"/>
          </w:tcPr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961" w:type="pct"/>
          </w:tcPr>
          <w:p w:rsidR="008D7B2F" w:rsidRPr="0056102F" w:rsidRDefault="008D7B2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</w:tr>
    </w:tbl>
    <w:p w:rsidR="00A75A64" w:rsidRPr="005D1000" w:rsidRDefault="00A75A64" w:rsidP="00531E3A">
      <w:pPr>
        <w:spacing w:line="276" w:lineRule="auto"/>
        <w:ind w:firstLine="709"/>
        <w:jc w:val="both"/>
      </w:pPr>
    </w:p>
    <w:p w:rsidR="00830682" w:rsidRPr="0056102F" w:rsidRDefault="00A75A64" w:rsidP="0056102F">
      <w:pPr>
        <w:ind w:firstLine="709"/>
        <w:jc w:val="both"/>
        <w:rPr>
          <w:rFonts w:ascii="Arial" w:hAnsi="Arial" w:cs="Arial"/>
        </w:rPr>
      </w:pPr>
      <w:r w:rsidRPr="0056102F">
        <w:rPr>
          <w:rFonts w:ascii="Arial" w:hAnsi="Arial" w:cs="Arial"/>
        </w:rPr>
        <w:t>Ч</w:t>
      </w:r>
      <w:r w:rsidR="00830682" w:rsidRPr="0056102F">
        <w:rPr>
          <w:rFonts w:ascii="Arial" w:hAnsi="Arial" w:cs="Arial"/>
        </w:rPr>
        <w:t xml:space="preserve">исленность населения </w:t>
      </w:r>
      <w:r w:rsidRPr="0056102F">
        <w:rPr>
          <w:rFonts w:ascii="Arial" w:hAnsi="Arial" w:cs="Arial"/>
        </w:rPr>
        <w:t xml:space="preserve">по данным </w:t>
      </w:r>
      <w:r w:rsidR="008944D8" w:rsidRPr="0056102F">
        <w:rPr>
          <w:rFonts w:ascii="Arial" w:hAnsi="Arial" w:cs="Arial"/>
        </w:rPr>
        <w:t xml:space="preserve">миграционной службы в </w:t>
      </w:r>
      <w:proofErr w:type="spellStart"/>
      <w:r w:rsidR="008944D8" w:rsidRPr="0056102F">
        <w:rPr>
          <w:rFonts w:ascii="Arial" w:hAnsi="Arial" w:cs="Arial"/>
        </w:rPr>
        <w:t>Аларском</w:t>
      </w:r>
      <w:proofErr w:type="spellEnd"/>
      <w:r w:rsidR="008944D8" w:rsidRPr="0056102F">
        <w:rPr>
          <w:rFonts w:ascii="Arial" w:hAnsi="Arial" w:cs="Arial"/>
        </w:rPr>
        <w:t xml:space="preserve"> районе </w:t>
      </w:r>
      <w:r w:rsidRPr="0056102F">
        <w:rPr>
          <w:rFonts w:ascii="Arial" w:hAnsi="Arial" w:cs="Arial"/>
        </w:rPr>
        <w:t>на 01.0</w:t>
      </w:r>
      <w:r w:rsidR="008944D8" w:rsidRPr="0056102F">
        <w:rPr>
          <w:rFonts w:ascii="Arial" w:hAnsi="Arial" w:cs="Arial"/>
        </w:rPr>
        <w:t>3</w:t>
      </w:r>
      <w:r w:rsidRPr="0056102F">
        <w:rPr>
          <w:rFonts w:ascii="Arial" w:hAnsi="Arial" w:cs="Arial"/>
        </w:rPr>
        <w:t>.201</w:t>
      </w:r>
      <w:r w:rsidR="008944D8" w:rsidRPr="0056102F">
        <w:rPr>
          <w:rFonts w:ascii="Arial" w:hAnsi="Arial" w:cs="Arial"/>
        </w:rPr>
        <w:t>8</w:t>
      </w:r>
      <w:r w:rsidRPr="0056102F">
        <w:rPr>
          <w:rFonts w:ascii="Arial" w:hAnsi="Arial" w:cs="Arial"/>
        </w:rPr>
        <w:t xml:space="preserve"> г. составляет </w:t>
      </w:r>
      <w:r w:rsidR="00830682" w:rsidRPr="0056102F">
        <w:rPr>
          <w:rFonts w:ascii="Arial" w:hAnsi="Arial" w:cs="Arial"/>
        </w:rPr>
        <w:t>10</w:t>
      </w:r>
      <w:r w:rsidR="008944D8" w:rsidRPr="0056102F">
        <w:rPr>
          <w:rFonts w:ascii="Arial" w:hAnsi="Arial" w:cs="Arial"/>
        </w:rPr>
        <w:t>01</w:t>
      </w:r>
      <w:r w:rsidR="00830682" w:rsidRPr="0056102F">
        <w:rPr>
          <w:rFonts w:ascii="Arial" w:hAnsi="Arial" w:cs="Arial"/>
        </w:rPr>
        <w:t xml:space="preserve"> человек, что составляет 4 % от численности населения </w:t>
      </w:r>
      <w:proofErr w:type="spellStart"/>
      <w:r w:rsidR="00830682" w:rsidRPr="0056102F">
        <w:rPr>
          <w:rFonts w:ascii="Arial" w:hAnsi="Arial" w:cs="Arial"/>
        </w:rPr>
        <w:t>Аларского</w:t>
      </w:r>
      <w:proofErr w:type="spellEnd"/>
      <w:r w:rsidR="00830682" w:rsidRPr="0056102F">
        <w:rPr>
          <w:rFonts w:ascii="Arial" w:hAnsi="Arial" w:cs="Arial"/>
        </w:rPr>
        <w:t xml:space="preserve"> района. Плотность населения – </w:t>
      </w:r>
      <w:r w:rsidR="00C97008" w:rsidRPr="0056102F">
        <w:rPr>
          <w:rFonts w:ascii="Arial" w:hAnsi="Arial" w:cs="Arial"/>
        </w:rPr>
        <w:t>7</w:t>
      </w:r>
      <w:r w:rsidR="00830682" w:rsidRPr="0056102F">
        <w:rPr>
          <w:rFonts w:ascii="Arial" w:hAnsi="Arial" w:cs="Arial"/>
        </w:rPr>
        <w:t xml:space="preserve"> человек на 1 </w:t>
      </w:r>
      <w:proofErr w:type="spellStart"/>
      <w:r w:rsidR="00830682" w:rsidRPr="0056102F">
        <w:rPr>
          <w:rFonts w:ascii="Arial" w:hAnsi="Arial" w:cs="Arial"/>
        </w:rPr>
        <w:t>кв.м</w:t>
      </w:r>
      <w:proofErr w:type="spellEnd"/>
      <w:r w:rsidR="00830682" w:rsidRPr="0056102F">
        <w:rPr>
          <w:rFonts w:ascii="Arial" w:hAnsi="Arial" w:cs="Arial"/>
        </w:rPr>
        <w:t>. Основное населени</w:t>
      </w:r>
      <w:r w:rsidR="0056102F">
        <w:rPr>
          <w:rFonts w:ascii="Arial" w:hAnsi="Arial" w:cs="Arial"/>
        </w:rPr>
        <w:t xml:space="preserve">е МО составляют русские - 93%; </w:t>
      </w:r>
      <w:r w:rsidR="00830682" w:rsidRPr="0056102F">
        <w:rPr>
          <w:rFonts w:ascii="Arial" w:hAnsi="Arial" w:cs="Arial"/>
        </w:rPr>
        <w:t>буряты – 2%; другие национальности – 5%.</w:t>
      </w:r>
      <w:r w:rsidR="002B111B" w:rsidRPr="0056102F">
        <w:rPr>
          <w:rFonts w:ascii="Arial" w:hAnsi="Arial" w:cs="Arial"/>
        </w:rPr>
        <w:t xml:space="preserve"> </w:t>
      </w:r>
    </w:p>
    <w:p w:rsidR="00EA506E" w:rsidRPr="0056102F" w:rsidRDefault="002B111B" w:rsidP="0056102F">
      <w:pPr>
        <w:ind w:firstLine="709"/>
        <w:jc w:val="both"/>
        <w:rPr>
          <w:rFonts w:ascii="Arial" w:hAnsi="Arial" w:cs="Arial"/>
          <w:color w:val="000000"/>
        </w:rPr>
      </w:pPr>
      <w:r w:rsidRPr="0056102F">
        <w:rPr>
          <w:rFonts w:ascii="Arial" w:hAnsi="Arial" w:cs="Arial"/>
        </w:rPr>
        <w:t xml:space="preserve">Климатические особенности МО «Ангарский» определяются его географическим положением. </w:t>
      </w:r>
      <w:r w:rsidR="00830682" w:rsidRPr="0056102F">
        <w:rPr>
          <w:rFonts w:ascii="Arial" w:hAnsi="Arial" w:cs="Arial"/>
        </w:rPr>
        <w:t xml:space="preserve">Климат сельского поселения резко-континентальный с </w:t>
      </w:r>
      <w:r w:rsidRPr="0056102F">
        <w:rPr>
          <w:rFonts w:ascii="Arial" w:hAnsi="Arial" w:cs="Arial"/>
        </w:rPr>
        <w:t>большим колебанием температур. Характерна продолжительная зима, короткое лето, низкие средние годовые температуры.</w:t>
      </w:r>
      <w:r w:rsidR="004F4EA3" w:rsidRPr="0056102F">
        <w:rPr>
          <w:rFonts w:ascii="Arial" w:hAnsi="Arial" w:cs="Arial"/>
        </w:rPr>
        <w:t xml:space="preserve"> </w:t>
      </w:r>
      <w:r w:rsidR="00EA506E" w:rsidRPr="0056102F">
        <w:rPr>
          <w:rFonts w:ascii="Arial" w:hAnsi="Arial" w:cs="Arial"/>
          <w:color w:val="000000"/>
        </w:rPr>
        <w:t xml:space="preserve">Ветры постоянны. Преобладающим ветром в году является </w:t>
      </w:r>
      <w:proofErr w:type="gramStart"/>
      <w:r w:rsidR="00EA506E" w:rsidRPr="0056102F">
        <w:rPr>
          <w:rFonts w:ascii="Arial" w:hAnsi="Arial" w:cs="Arial"/>
          <w:color w:val="000000"/>
        </w:rPr>
        <w:t>северо-западный</w:t>
      </w:r>
      <w:proofErr w:type="gramEnd"/>
      <w:r w:rsidR="00EA506E" w:rsidRPr="0056102F">
        <w:rPr>
          <w:rFonts w:ascii="Arial" w:hAnsi="Arial" w:cs="Arial"/>
          <w:color w:val="000000"/>
        </w:rPr>
        <w:t xml:space="preserve">. </w:t>
      </w:r>
    </w:p>
    <w:p w:rsidR="00EA506E" w:rsidRPr="0056102F" w:rsidRDefault="00EA506E" w:rsidP="0056102F">
      <w:pPr>
        <w:ind w:firstLine="709"/>
        <w:jc w:val="both"/>
        <w:rPr>
          <w:rFonts w:ascii="Arial" w:hAnsi="Arial" w:cs="Arial"/>
          <w:color w:val="000000"/>
        </w:rPr>
      </w:pPr>
      <w:r w:rsidRPr="0056102F">
        <w:rPr>
          <w:rFonts w:ascii="Arial" w:hAnsi="Arial" w:cs="Arial"/>
          <w:color w:val="000000"/>
        </w:rPr>
        <w:t xml:space="preserve">По геоморфологическому районированию рельеф территории МО «Ангарский» представляет собой плато, изрезанное оврагами и балками. </w:t>
      </w:r>
    </w:p>
    <w:p w:rsidR="00EA506E" w:rsidRPr="0056102F" w:rsidRDefault="00EA506E" w:rsidP="0056102F">
      <w:pPr>
        <w:ind w:firstLine="709"/>
        <w:jc w:val="both"/>
        <w:rPr>
          <w:rFonts w:ascii="Arial" w:hAnsi="Arial" w:cs="Arial"/>
          <w:color w:val="000000"/>
        </w:rPr>
      </w:pPr>
      <w:r w:rsidRPr="0056102F">
        <w:rPr>
          <w:rFonts w:ascii="Arial" w:hAnsi="Arial" w:cs="Arial"/>
          <w:color w:val="000000"/>
        </w:rPr>
        <w:t>В почвенном покрове преобладают серые лесные, дерново-карбонатные, черноземные и дерново-подзолистые почвы, залегающие по пониженным элементам рельефа равнины. Под пашню освоены серые лесные и древесно-карбонатные почвы.</w:t>
      </w:r>
    </w:p>
    <w:p w:rsidR="00EA506E" w:rsidRPr="0056102F" w:rsidRDefault="00EA506E" w:rsidP="0056102F">
      <w:pPr>
        <w:ind w:firstLine="709"/>
        <w:jc w:val="both"/>
        <w:rPr>
          <w:rFonts w:ascii="Arial" w:hAnsi="Arial" w:cs="Arial"/>
          <w:color w:val="000000"/>
        </w:rPr>
      </w:pPr>
      <w:r w:rsidRPr="0056102F">
        <w:rPr>
          <w:rFonts w:ascii="Arial" w:hAnsi="Arial" w:cs="Arial"/>
          <w:color w:val="000000"/>
        </w:rPr>
        <w:t xml:space="preserve">В сельском поселении имеются запасы щебня (два карьера – </w:t>
      </w:r>
      <w:proofErr w:type="spellStart"/>
      <w:r w:rsidRPr="0056102F">
        <w:rPr>
          <w:rFonts w:ascii="Arial" w:hAnsi="Arial" w:cs="Arial"/>
          <w:color w:val="000000"/>
        </w:rPr>
        <w:t>п</w:t>
      </w:r>
      <w:proofErr w:type="gramStart"/>
      <w:r w:rsidRPr="0056102F">
        <w:rPr>
          <w:rFonts w:ascii="Arial" w:hAnsi="Arial" w:cs="Arial"/>
          <w:color w:val="000000"/>
        </w:rPr>
        <w:t>.А</w:t>
      </w:r>
      <w:proofErr w:type="gramEnd"/>
      <w:r w:rsidRPr="0056102F">
        <w:rPr>
          <w:rFonts w:ascii="Arial" w:hAnsi="Arial" w:cs="Arial"/>
          <w:color w:val="000000"/>
        </w:rPr>
        <w:t>нгарский</w:t>
      </w:r>
      <w:proofErr w:type="spellEnd"/>
      <w:r w:rsidRPr="0056102F">
        <w:rPr>
          <w:rFonts w:ascii="Arial" w:hAnsi="Arial" w:cs="Arial"/>
          <w:color w:val="000000"/>
        </w:rPr>
        <w:t xml:space="preserve">, </w:t>
      </w:r>
      <w:proofErr w:type="spellStart"/>
      <w:r w:rsidRPr="0056102F">
        <w:rPr>
          <w:rFonts w:ascii="Arial" w:hAnsi="Arial" w:cs="Arial"/>
          <w:color w:val="000000"/>
        </w:rPr>
        <w:t>п.Быково</w:t>
      </w:r>
      <w:proofErr w:type="spellEnd"/>
      <w:r w:rsidRPr="0056102F">
        <w:rPr>
          <w:rFonts w:ascii="Arial" w:hAnsi="Arial" w:cs="Arial"/>
          <w:color w:val="000000"/>
        </w:rPr>
        <w:t>).</w:t>
      </w:r>
    </w:p>
    <w:p w:rsidR="00EA506E" w:rsidRPr="0056102F" w:rsidRDefault="00EA506E" w:rsidP="0056102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"/>
        </w:rPr>
      </w:pPr>
      <w:r w:rsidRPr="0056102F">
        <w:rPr>
          <w:rFonts w:ascii="Arial" w:hAnsi="Arial" w:cs="Arial"/>
          <w:color w:val="000000"/>
        </w:rPr>
        <w:t>Гидрологическое районирование</w:t>
      </w:r>
      <w:r w:rsidRPr="0056102F">
        <w:rPr>
          <w:rFonts w:ascii="Arial" w:hAnsi="Arial" w:cs="Arial"/>
          <w:i/>
          <w:color w:val="000000"/>
        </w:rPr>
        <w:t xml:space="preserve"> </w:t>
      </w:r>
      <w:r w:rsidRPr="0056102F">
        <w:rPr>
          <w:rFonts w:ascii="Arial" w:hAnsi="Arial" w:cs="Arial"/>
          <w:color w:val="000000"/>
        </w:rPr>
        <w:t xml:space="preserve">сельского поселения представлено участками </w:t>
      </w:r>
      <w:proofErr w:type="spellStart"/>
      <w:r w:rsidRPr="0056102F">
        <w:rPr>
          <w:rFonts w:ascii="Arial" w:hAnsi="Arial" w:cs="Arial"/>
          <w:color w:val="000000"/>
        </w:rPr>
        <w:t>р</w:t>
      </w:r>
      <w:proofErr w:type="gramStart"/>
      <w:r w:rsidRPr="0056102F">
        <w:rPr>
          <w:rFonts w:ascii="Arial" w:hAnsi="Arial" w:cs="Arial"/>
          <w:color w:val="000000"/>
        </w:rPr>
        <w:t>.А</w:t>
      </w:r>
      <w:proofErr w:type="gramEnd"/>
      <w:r w:rsidRPr="0056102F">
        <w:rPr>
          <w:rFonts w:ascii="Arial" w:hAnsi="Arial" w:cs="Arial"/>
          <w:color w:val="000000"/>
        </w:rPr>
        <w:t>нгары</w:t>
      </w:r>
      <w:proofErr w:type="spellEnd"/>
      <w:r w:rsidRPr="0056102F">
        <w:rPr>
          <w:rFonts w:ascii="Arial" w:hAnsi="Arial" w:cs="Arial"/>
          <w:color w:val="000000"/>
        </w:rPr>
        <w:t xml:space="preserve"> (700 га земли водного фонда). Степень минерализации определяется климатическими условиями региона. Таким образом, по гидрохимической характеристике воды </w:t>
      </w:r>
      <w:proofErr w:type="spellStart"/>
      <w:r w:rsidRPr="0056102F">
        <w:rPr>
          <w:rFonts w:ascii="Arial" w:hAnsi="Arial" w:cs="Arial"/>
          <w:color w:val="000000"/>
        </w:rPr>
        <w:t>р</w:t>
      </w:r>
      <w:proofErr w:type="gramStart"/>
      <w:r w:rsidRPr="0056102F">
        <w:rPr>
          <w:rFonts w:ascii="Arial" w:hAnsi="Arial" w:cs="Arial"/>
          <w:color w:val="000000"/>
        </w:rPr>
        <w:t>.А</w:t>
      </w:r>
      <w:proofErr w:type="gramEnd"/>
      <w:r w:rsidRPr="0056102F">
        <w:rPr>
          <w:rFonts w:ascii="Arial" w:hAnsi="Arial" w:cs="Arial"/>
          <w:color w:val="000000"/>
        </w:rPr>
        <w:t>нгары</w:t>
      </w:r>
      <w:proofErr w:type="spellEnd"/>
      <w:r w:rsidRPr="0056102F">
        <w:rPr>
          <w:rFonts w:ascii="Arial" w:hAnsi="Arial" w:cs="Arial"/>
          <w:color w:val="000000"/>
        </w:rPr>
        <w:t xml:space="preserve"> можно отнести к пресным со слабой степенью минерализации весной, средней – в ле</w:t>
      </w:r>
      <w:r w:rsidR="0056102F">
        <w:rPr>
          <w:rFonts w:ascii="Arial" w:hAnsi="Arial" w:cs="Arial"/>
          <w:color w:val="000000"/>
        </w:rPr>
        <w:t xml:space="preserve">тний период и высокой – зимой. </w:t>
      </w:r>
      <w:r w:rsidRPr="0056102F">
        <w:rPr>
          <w:rFonts w:ascii="Arial" w:hAnsi="Arial" w:cs="Arial"/>
          <w:color w:val="000000"/>
          <w:spacing w:val="-4"/>
        </w:rPr>
        <w:t>В двух населенных пунктах муниципального образования (</w:t>
      </w:r>
      <w:proofErr w:type="spellStart"/>
      <w:r w:rsidRPr="0056102F">
        <w:rPr>
          <w:rFonts w:ascii="Arial" w:hAnsi="Arial" w:cs="Arial"/>
          <w:color w:val="000000"/>
          <w:spacing w:val="-4"/>
        </w:rPr>
        <w:t>п</w:t>
      </w:r>
      <w:proofErr w:type="gramStart"/>
      <w:r w:rsidRPr="0056102F">
        <w:rPr>
          <w:rFonts w:ascii="Arial" w:hAnsi="Arial" w:cs="Arial"/>
          <w:color w:val="000000"/>
          <w:spacing w:val="-4"/>
        </w:rPr>
        <w:t>.А</w:t>
      </w:r>
      <w:proofErr w:type="gramEnd"/>
      <w:r w:rsidRPr="0056102F">
        <w:rPr>
          <w:rFonts w:ascii="Arial" w:hAnsi="Arial" w:cs="Arial"/>
          <w:color w:val="000000"/>
          <w:spacing w:val="-4"/>
        </w:rPr>
        <w:t>нгарский</w:t>
      </w:r>
      <w:proofErr w:type="spellEnd"/>
      <w:r w:rsidRPr="0056102F">
        <w:rPr>
          <w:rFonts w:ascii="Arial" w:hAnsi="Arial" w:cs="Arial"/>
          <w:color w:val="000000"/>
          <w:spacing w:val="-4"/>
        </w:rPr>
        <w:t xml:space="preserve">, </w:t>
      </w:r>
      <w:proofErr w:type="spellStart"/>
      <w:r w:rsidRPr="0056102F">
        <w:rPr>
          <w:rFonts w:ascii="Arial" w:hAnsi="Arial" w:cs="Arial"/>
          <w:color w:val="000000"/>
          <w:spacing w:val="-4"/>
        </w:rPr>
        <w:lastRenderedPageBreak/>
        <w:t>д.Апхайта</w:t>
      </w:r>
      <w:proofErr w:type="spellEnd"/>
      <w:r w:rsidRPr="0056102F">
        <w:rPr>
          <w:rFonts w:ascii="Arial" w:hAnsi="Arial" w:cs="Arial"/>
          <w:color w:val="000000"/>
          <w:spacing w:val="-4"/>
        </w:rPr>
        <w:t xml:space="preserve">) имеется по одной артезианской скважине, </w:t>
      </w:r>
      <w:r w:rsidRPr="0056102F">
        <w:rPr>
          <w:rFonts w:ascii="Arial" w:hAnsi="Arial" w:cs="Arial"/>
          <w:color w:val="000000"/>
          <w:spacing w:val="-1"/>
        </w:rPr>
        <w:t>снабжающей население питьевой водой.</w:t>
      </w:r>
    </w:p>
    <w:p w:rsidR="00DB290B" w:rsidRPr="00DB290B" w:rsidRDefault="00DB290B" w:rsidP="0056102F">
      <w:pPr>
        <w:widowControl w:val="0"/>
        <w:autoSpaceDE w:val="0"/>
        <w:autoSpaceDN w:val="0"/>
        <w:rPr>
          <w:b/>
        </w:rPr>
      </w:pPr>
    </w:p>
    <w:p w:rsidR="00DB290B" w:rsidRPr="0056102F" w:rsidRDefault="0056102F" w:rsidP="0056102F">
      <w:pPr>
        <w:pStyle w:val="ad"/>
        <w:ind w:left="0"/>
        <w:jc w:val="center"/>
        <w:rPr>
          <w:rFonts w:ascii="Arial" w:hAnsi="Arial" w:cs="Arial"/>
          <w:b/>
        </w:rPr>
      </w:pPr>
      <w:r w:rsidRPr="0056102F">
        <w:rPr>
          <w:rFonts w:ascii="Arial" w:hAnsi="Arial" w:cs="Arial"/>
          <w:b/>
        </w:rPr>
        <w:t>2.</w:t>
      </w:r>
      <w:r w:rsidR="00DB290B" w:rsidRPr="0056102F">
        <w:rPr>
          <w:rFonts w:ascii="Arial" w:hAnsi="Arial" w:cs="Arial"/>
          <w:b/>
        </w:rPr>
        <w:t>Оценка социально-экономического развития муниципального образования «Ангарский»</w:t>
      </w:r>
    </w:p>
    <w:p w:rsidR="00DB290B" w:rsidRPr="0056102F" w:rsidRDefault="00DB290B" w:rsidP="0056102F">
      <w:pPr>
        <w:jc w:val="both"/>
        <w:rPr>
          <w:rFonts w:ascii="Arial" w:hAnsi="Arial" w:cs="Arial"/>
          <w:b/>
        </w:rPr>
      </w:pPr>
    </w:p>
    <w:p w:rsidR="00DB290B" w:rsidRPr="0056102F" w:rsidRDefault="00DB290B" w:rsidP="0056102F">
      <w:pPr>
        <w:ind w:firstLine="709"/>
        <w:jc w:val="both"/>
        <w:rPr>
          <w:rFonts w:ascii="Arial" w:hAnsi="Arial" w:cs="Arial"/>
          <w:b/>
        </w:rPr>
      </w:pPr>
      <w:r w:rsidRPr="0056102F">
        <w:rPr>
          <w:rFonts w:ascii="Arial" w:hAnsi="Arial" w:cs="Arial"/>
          <w:b/>
        </w:rPr>
        <w:t>2.1. Демографическая ситуа</w:t>
      </w:r>
      <w:r w:rsidR="00C2750F" w:rsidRPr="0056102F">
        <w:rPr>
          <w:rFonts w:ascii="Arial" w:hAnsi="Arial" w:cs="Arial"/>
          <w:b/>
        </w:rPr>
        <w:t>ция</w:t>
      </w:r>
    </w:p>
    <w:p w:rsidR="0056102F" w:rsidRPr="0056102F" w:rsidRDefault="0056102F" w:rsidP="0056102F">
      <w:pPr>
        <w:jc w:val="both"/>
        <w:rPr>
          <w:rFonts w:ascii="Arial" w:hAnsi="Arial" w:cs="Arial"/>
          <w:b/>
        </w:rPr>
      </w:pPr>
    </w:p>
    <w:p w:rsidR="00DB290B" w:rsidRPr="0056102F" w:rsidRDefault="00DD3AD4" w:rsidP="0056102F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56102F">
        <w:rPr>
          <w:rFonts w:ascii="Arial" w:hAnsi="Arial" w:cs="Arial"/>
        </w:rPr>
        <w:t xml:space="preserve">Демографическая ситуация в МО «Ангарский» характеризуется снижением численности населения. По </w:t>
      </w:r>
      <w:r w:rsidR="00EA506E" w:rsidRPr="0056102F">
        <w:rPr>
          <w:rFonts w:ascii="Arial" w:hAnsi="Arial" w:cs="Arial"/>
        </w:rPr>
        <w:t xml:space="preserve">данным миграционной службы в </w:t>
      </w:r>
      <w:proofErr w:type="spellStart"/>
      <w:r w:rsidR="00EA506E" w:rsidRPr="0056102F">
        <w:rPr>
          <w:rFonts w:ascii="Arial" w:hAnsi="Arial" w:cs="Arial"/>
        </w:rPr>
        <w:t>Аларском</w:t>
      </w:r>
      <w:proofErr w:type="spellEnd"/>
      <w:r w:rsidR="00EA506E" w:rsidRPr="0056102F">
        <w:rPr>
          <w:rFonts w:ascii="Arial" w:hAnsi="Arial" w:cs="Arial"/>
        </w:rPr>
        <w:t xml:space="preserve"> районе на 01.0</w:t>
      </w:r>
      <w:r w:rsidRPr="0056102F">
        <w:rPr>
          <w:rFonts w:ascii="Arial" w:hAnsi="Arial" w:cs="Arial"/>
        </w:rPr>
        <w:t>1</w:t>
      </w:r>
      <w:r w:rsidR="00EA506E" w:rsidRPr="0056102F">
        <w:rPr>
          <w:rFonts w:ascii="Arial" w:hAnsi="Arial" w:cs="Arial"/>
        </w:rPr>
        <w:t>.</w:t>
      </w:r>
      <w:r w:rsidR="00DB290B" w:rsidRPr="0056102F">
        <w:rPr>
          <w:rFonts w:ascii="Arial" w:hAnsi="Arial" w:cs="Arial"/>
        </w:rPr>
        <w:t>201</w:t>
      </w:r>
      <w:r w:rsidR="00EA506E" w:rsidRPr="0056102F">
        <w:rPr>
          <w:rFonts w:ascii="Arial" w:hAnsi="Arial" w:cs="Arial"/>
        </w:rPr>
        <w:t>8</w:t>
      </w:r>
      <w:r w:rsidR="00DB290B" w:rsidRPr="0056102F">
        <w:rPr>
          <w:rFonts w:ascii="Arial" w:hAnsi="Arial" w:cs="Arial"/>
        </w:rPr>
        <w:t xml:space="preserve"> г. </w:t>
      </w:r>
      <w:r w:rsidRPr="0056102F">
        <w:rPr>
          <w:rFonts w:ascii="Arial" w:hAnsi="Arial" w:cs="Arial"/>
        </w:rPr>
        <w:t xml:space="preserve">численность населения </w:t>
      </w:r>
      <w:r w:rsidR="00DB290B" w:rsidRPr="0056102F">
        <w:rPr>
          <w:rFonts w:ascii="Arial" w:hAnsi="Arial" w:cs="Arial"/>
        </w:rPr>
        <w:t>составила - 10</w:t>
      </w:r>
      <w:r w:rsidR="00EA506E" w:rsidRPr="0056102F">
        <w:rPr>
          <w:rFonts w:ascii="Arial" w:hAnsi="Arial" w:cs="Arial"/>
        </w:rPr>
        <w:t>01</w:t>
      </w:r>
      <w:r w:rsidR="00DB290B" w:rsidRPr="0056102F">
        <w:rPr>
          <w:rFonts w:ascii="Arial" w:hAnsi="Arial" w:cs="Arial"/>
        </w:rPr>
        <w:t xml:space="preserve"> человек, </w:t>
      </w:r>
      <w:r w:rsidRPr="0056102F">
        <w:rPr>
          <w:rFonts w:ascii="Arial" w:hAnsi="Arial" w:cs="Arial"/>
        </w:rPr>
        <w:t xml:space="preserve">что меньше аналогичного показателя </w:t>
      </w:r>
      <w:r w:rsidR="006B20DD" w:rsidRPr="0056102F">
        <w:rPr>
          <w:rFonts w:ascii="Arial" w:hAnsi="Arial" w:cs="Arial"/>
        </w:rPr>
        <w:t>в 2016г.</w:t>
      </w:r>
      <w:r w:rsidR="00EA506E" w:rsidRPr="0056102F">
        <w:rPr>
          <w:rFonts w:ascii="Arial" w:hAnsi="Arial" w:cs="Arial"/>
        </w:rPr>
        <w:t xml:space="preserve"> </w:t>
      </w:r>
      <w:r w:rsidR="006B20DD" w:rsidRPr="0056102F">
        <w:rPr>
          <w:rFonts w:ascii="Arial" w:hAnsi="Arial" w:cs="Arial"/>
        </w:rPr>
        <w:t>И</w:t>
      </w:r>
      <w:r w:rsidR="0056102F">
        <w:rPr>
          <w:rFonts w:ascii="Arial" w:hAnsi="Arial" w:cs="Arial"/>
        </w:rPr>
        <w:t xml:space="preserve">з </w:t>
      </w:r>
      <w:r w:rsidR="00DB290B" w:rsidRPr="0056102F">
        <w:rPr>
          <w:rFonts w:ascii="Arial" w:hAnsi="Arial" w:cs="Arial"/>
        </w:rPr>
        <w:t xml:space="preserve">них </w:t>
      </w:r>
      <w:r w:rsidRPr="0056102F">
        <w:rPr>
          <w:rFonts w:ascii="Arial" w:hAnsi="Arial" w:cs="Arial"/>
        </w:rPr>
        <w:t>меньшая</w:t>
      </w:r>
      <w:r w:rsidR="003D5D41" w:rsidRPr="0056102F">
        <w:rPr>
          <w:rFonts w:ascii="Arial" w:hAnsi="Arial" w:cs="Arial"/>
        </w:rPr>
        <w:t xml:space="preserve"> часть</w:t>
      </w:r>
      <w:r w:rsidR="00DB290B" w:rsidRPr="0056102F">
        <w:rPr>
          <w:rFonts w:ascii="Arial" w:hAnsi="Arial" w:cs="Arial"/>
        </w:rPr>
        <w:t xml:space="preserve"> - это естественная </w:t>
      </w:r>
      <w:r w:rsidR="00EA506E" w:rsidRPr="0056102F">
        <w:rPr>
          <w:rFonts w:ascii="Arial" w:hAnsi="Arial" w:cs="Arial"/>
        </w:rPr>
        <w:t>у</w:t>
      </w:r>
      <w:r w:rsidR="003D5D41" w:rsidRPr="0056102F">
        <w:rPr>
          <w:rFonts w:ascii="Arial" w:hAnsi="Arial" w:cs="Arial"/>
        </w:rPr>
        <w:t>быль. Более значительный фактор на численность населения муниципального образования оказывают миграционные процессы</w:t>
      </w:r>
      <w:r w:rsidR="00DB290B" w:rsidRPr="0056102F">
        <w:rPr>
          <w:rFonts w:ascii="Arial" w:hAnsi="Arial" w:cs="Arial"/>
        </w:rPr>
        <w:t>.</w:t>
      </w:r>
      <w:r w:rsidR="003D5D41" w:rsidRPr="0056102F">
        <w:rPr>
          <w:rFonts w:ascii="Arial" w:hAnsi="Arial" w:cs="Arial"/>
        </w:rPr>
        <w:t xml:space="preserve"> Миграционная убыль населения имеет постоянную тенденцию роста.</w:t>
      </w:r>
      <w:r w:rsidR="00DB290B" w:rsidRPr="0056102F">
        <w:rPr>
          <w:rFonts w:ascii="Arial" w:hAnsi="Arial" w:cs="Arial"/>
        </w:rPr>
        <w:t xml:space="preserve"> </w:t>
      </w:r>
      <w:r w:rsidR="00C2750F" w:rsidRPr="0056102F">
        <w:rPr>
          <w:rFonts w:ascii="Arial" w:hAnsi="Arial" w:cs="Arial"/>
        </w:rPr>
        <w:t>Согласно статистическим показателям и сделанным на их основе оценкам</w:t>
      </w:r>
      <w:r w:rsidR="003F1F3A" w:rsidRPr="0056102F">
        <w:rPr>
          <w:rFonts w:ascii="Arial" w:hAnsi="Arial" w:cs="Arial"/>
        </w:rPr>
        <w:t xml:space="preserve"> за 201</w:t>
      </w:r>
      <w:r w:rsidR="00003CAF" w:rsidRPr="0056102F">
        <w:rPr>
          <w:rFonts w:ascii="Arial" w:hAnsi="Arial" w:cs="Arial"/>
        </w:rPr>
        <w:t>7</w:t>
      </w:r>
      <w:r w:rsidR="003F1F3A" w:rsidRPr="0056102F">
        <w:rPr>
          <w:rFonts w:ascii="Arial" w:hAnsi="Arial" w:cs="Arial"/>
        </w:rPr>
        <w:t>-201</w:t>
      </w:r>
      <w:r w:rsidR="00003CAF" w:rsidRPr="0056102F">
        <w:rPr>
          <w:rFonts w:ascii="Arial" w:hAnsi="Arial" w:cs="Arial"/>
        </w:rPr>
        <w:t>8</w:t>
      </w:r>
      <w:r w:rsidR="003F1F3A" w:rsidRPr="0056102F">
        <w:rPr>
          <w:rFonts w:ascii="Arial" w:hAnsi="Arial" w:cs="Arial"/>
        </w:rPr>
        <w:t xml:space="preserve"> гг.</w:t>
      </w:r>
      <w:r w:rsidR="00C2750F" w:rsidRPr="0056102F">
        <w:rPr>
          <w:rFonts w:ascii="Arial" w:hAnsi="Arial" w:cs="Arial"/>
        </w:rPr>
        <w:t>, динамика демографического развития Ангарского муниципального образования характеризуется следующими показателями:</w:t>
      </w:r>
    </w:p>
    <w:p w:rsidR="003F1F3A" w:rsidRPr="003F1F3A" w:rsidRDefault="003F1F3A" w:rsidP="003F1F3A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874"/>
        <w:gridCol w:w="795"/>
        <w:gridCol w:w="847"/>
        <w:gridCol w:w="801"/>
        <w:gridCol w:w="801"/>
        <w:gridCol w:w="801"/>
        <w:gridCol w:w="801"/>
        <w:gridCol w:w="797"/>
      </w:tblGrid>
      <w:tr w:rsidR="00003CAF" w:rsidRPr="0056102F" w:rsidTr="0056102F">
        <w:tc>
          <w:tcPr>
            <w:tcW w:w="1601" w:type="pct"/>
          </w:tcPr>
          <w:p w:rsidR="00EA3897" w:rsidRPr="0056102F" w:rsidRDefault="00EA3897" w:rsidP="005610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32" w:type="pct"/>
            <w:gridSpan w:val="2"/>
          </w:tcPr>
          <w:p w:rsidR="00EA3897" w:rsidRPr="0056102F" w:rsidRDefault="00EA3897" w:rsidP="005610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6102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56102F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56102F">
              <w:rPr>
                <w:rFonts w:ascii="Courier New" w:hAnsi="Courier New" w:cs="Courier New"/>
                <w:sz w:val="22"/>
                <w:szCs w:val="22"/>
              </w:rPr>
              <w:t>нгарский</w:t>
            </w:r>
            <w:proofErr w:type="spellEnd"/>
          </w:p>
        </w:tc>
        <w:tc>
          <w:tcPr>
            <w:tcW w:w="872" w:type="pct"/>
            <w:gridSpan w:val="2"/>
          </w:tcPr>
          <w:p w:rsidR="00EA3897" w:rsidRPr="0056102F" w:rsidRDefault="00EA3897" w:rsidP="005610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6102F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56102F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56102F">
              <w:rPr>
                <w:rFonts w:ascii="Courier New" w:hAnsi="Courier New" w:cs="Courier New"/>
                <w:sz w:val="22"/>
                <w:szCs w:val="22"/>
              </w:rPr>
              <w:t>пхайта</w:t>
            </w:r>
            <w:proofErr w:type="spellEnd"/>
          </w:p>
        </w:tc>
        <w:tc>
          <w:tcPr>
            <w:tcW w:w="847" w:type="pct"/>
            <w:gridSpan w:val="2"/>
          </w:tcPr>
          <w:p w:rsidR="00EA3897" w:rsidRPr="0056102F" w:rsidRDefault="00EA3897" w:rsidP="005610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6102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56102F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56102F">
              <w:rPr>
                <w:rFonts w:ascii="Courier New" w:hAnsi="Courier New" w:cs="Courier New"/>
                <w:sz w:val="22"/>
                <w:szCs w:val="22"/>
              </w:rPr>
              <w:t>ыково</w:t>
            </w:r>
            <w:proofErr w:type="spellEnd"/>
          </w:p>
        </w:tc>
        <w:tc>
          <w:tcPr>
            <w:tcW w:w="847" w:type="pct"/>
            <w:gridSpan w:val="2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</w:tr>
      <w:tr w:rsidR="00003CAF" w:rsidRPr="0056102F" w:rsidTr="0056102F">
        <w:tc>
          <w:tcPr>
            <w:tcW w:w="1601" w:type="pct"/>
          </w:tcPr>
          <w:p w:rsidR="00003CAF" w:rsidRPr="0056102F" w:rsidRDefault="00003CAF" w:rsidP="005610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" w:type="pct"/>
          </w:tcPr>
          <w:p w:rsidR="00003CAF" w:rsidRPr="0056102F" w:rsidRDefault="00003CA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397" w:type="pct"/>
          </w:tcPr>
          <w:p w:rsidR="00003CAF" w:rsidRPr="0056102F" w:rsidRDefault="00003CA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448" w:type="pct"/>
          </w:tcPr>
          <w:p w:rsidR="00003CAF" w:rsidRPr="0056102F" w:rsidRDefault="00003CA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424" w:type="pct"/>
          </w:tcPr>
          <w:p w:rsidR="00003CAF" w:rsidRPr="0056102F" w:rsidRDefault="00003CA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424" w:type="pct"/>
          </w:tcPr>
          <w:p w:rsidR="00003CAF" w:rsidRPr="0056102F" w:rsidRDefault="00003CA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424" w:type="pct"/>
          </w:tcPr>
          <w:p w:rsidR="00003CAF" w:rsidRPr="0056102F" w:rsidRDefault="00003CA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424" w:type="pct"/>
          </w:tcPr>
          <w:p w:rsidR="00003CAF" w:rsidRPr="0056102F" w:rsidRDefault="00003CA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424" w:type="pct"/>
          </w:tcPr>
          <w:p w:rsidR="00003CAF" w:rsidRPr="0056102F" w:rsidRDefault="00003CAF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</w:tr>
      <w:tr w:rsidR="00003CAF" w:rsidRPr="0056102F" w:rsidTr="0056102F">
        <w:tc>
          <w:tcPr>
            <w:tcW w:w="1601" w:type="pct"/>
          </w:tcPr>
          <w:p w:rsidR="00EA3897" w:rsidRPr="0056102F" w:rsidRDefault="00EA3897" w:rsidP="005610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Количество дворов</w:t>
            </w:r>
          </w:p>
        </w:tc>
        <w:tc>
          <w:tcPr>
            <w:tcW w:w="436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183</w:t>
            </w:r>
          </w:p>
        </w:tc>
        <w:tc>
          <w:tcPr>
            <w:tcW w:w="397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181</w:t>
            </w:r>
          </w:p>
        </w:tc>
        <w:tc>
          <w:tcPr>
            <w:tcW w:w="448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424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424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424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424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259</w:t>
            </w:r>
          </w:p>
        </w:tc>
        <w:tc>
          <w:tcPr>
            <w:tcW w:w="424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256</w:t>
            </w:r>
          </w:p>
        </w:tc>
      </w:tr>
      <w:tr w:rsidR="00003CAF" w:rsidRPr="0056102F" w:rsidTr="0056102F">
        <w:tc>
          <w:tcPr>
            <w:tcW w:w="1601" w:type="pct"/>
          </w:tcPr>
          <w:p w:rsidR="00EA3897" w:rsidRPr="0056102F" w:rsidRDefault="00EA3897" w:rsidP="005610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Численность населения, по регистрации:</w:t>
            </w:r>
          </w:p>
        </w:tc>
        <w:tc>
          <w:tcPr>
            <w:tcW w:w="436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677</w:t>
            </w:r>
          </w:p>
        </w:tc>
        <w:tc>
          <w:tcPr>
            <w:tcW w:w="397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716</w:t>
            </w:r>
          </w:p>
        </w:tc>
        <w:tc>
          <w:tcPr>
            <w:tcW w:w="448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424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203</w:t>
            </w:r>
          </w:p>
        </w:tc>
        <w:tc>
          <w:tcPr>
            <w:tcW w:w="424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147</w:t>
            </w:r>
          </w:p>
        </w:tc>
        <w:tc>
          <w:tcPr>
            <w:tcW w:w="424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  <w:tc>
          <w:tcPr>
            <w:tcW w:w="424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1037</w:t>
            </w:r>
          </w:p>
        </w:tc>
        <w:tc>
          <w:tcPr>
            <w:tcW w:w="424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</w:tr>
      <w:tr w:rsidR="00003CAF" w:rsidRPr="0056102F" w:rsidTr="0056102F">
        <w:tc>
          <w:tcPr>
            <w:tcW w:w="1601" w:type="pct"/>
          </w:tcPr>
          <w:p w:rsidR="00EA3897" w:rsidRPr="0056102F" w:rsidRDefault="00EA3897" w:rsidP="005610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 xml:space="preserve">Число </w:t>
            </w:r>
            <w:proofErr w:type="gramStart"/>
            <w:r w:rsidRPr="0056102F">
              <w:rPr>
                <w:rFonts w:ascii="Courier New" w:hAnsi="Courier New" w:cs="Courier New"/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436" w:type="pct"/>
          </w:tcPr>
          <w:p w:rsidR="00EA3897" w:rsidRPr="0056102F" w:rsidRDefault="00DD3AD4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97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48" w:type="pct"/>
          </w:tcPr>
          <w:p w:rsidR="00EA3897" w:rsidRPr="0056102F" w:rsidRDefault="00DD3AD4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24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4" w:type="pct"/>
          </w:tcPr>
          <w:p w:rsidR="00EA3897" w:rsidRPr="0056102F" w:rsidRDefault="00DD3AD4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4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4" w:type="pct"/>
          </w:tcPr>
          <w:p w:rsidR="00EA3897" w:rsidRPr="0056102F" w:rsidRDefault="00DD3AD4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24" w:type="pct"/>
          </w:tcPr>
          <w:p w:rsidR="00EA3897" w:rsidRPr="0056102F" w:rsidRDefault="00DD3AD4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003CAF" w:rsidRPr="0056102F" w:rsidTr="0056102F">
        <w:tc>
          <w:tcPr>
            <w:tcW w:w="1601" w:type="pct"/>
          </w:tcPr>
          <w:p w:rsidR="00EA3897" w:rsidRPr="0056102F" w:rsidRDefault="00EA3897" w:rsidP="005610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 xml:space="preserve">Число </w:t>
            </w:r>
            <w:proofErr w:type="gramStart"/>
            <w:r w:rsidRPr="0056102F">
              <w:rPr>
                <w:rFonts w:ascii="Courier New" w:hAnsi="Courier New" w:cs="Courier New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436" w:type="pct"/>
          </w:tcPr>
          <w:p w:rsidR="00EA3897" w:rsidRPr="0056102F" w:rsidRDefault="00DD3AD4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97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48" w:type="pct"/>
          </w:tcPr>
          <w:p w:rsidR="00EA3897" w:rsidRPr="0056102F" w:rsidRDefault="00DD3AD4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4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4" w:type="pct"/>
          </w:tcPr>
          <w:p w:rsidR="00EA3897" w:rsidRPr="0056102F" w:rsidRDefault="00DD3AD4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4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4" w:type="pct"/>
          </w:tcPr>
          <w:p w:rsidR="00EA3897" w:rsidRPr="0056102F" w:rsidRDefault="00DD3AD4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424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003CAF" w:rsidRPr="0056102F" w:rsidTr="0056102F">
        <w:tc>
          <w:tcPr>
            <w:tcW w:w="1601" w:type="pct"/>
          </w:tcPr>
          <w:p w:rsidR="00EA3897" w:rsidRPr="0056102F" w:rsidRDefault="00EA3897" w:rsidP="005610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proofErr w:type="gramStart"/>
            <w:r w:rsidRPr="0056102F">
              <w:rPr>
                <w:rFonts w:ascii="Courier New" w:hAnsi="Courier New" w:cs="Courier New"/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436" w:type="pct"/>
          </w:tcPr>
          <w:p w:rsidR="00EA3897" w:rsidRPr="0056102F" w:rsidRDefault="00DD3AD4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97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48" w:type="pct"/>
          </w:tcPr>
          <w:p w:rsidR="00EA3897" w:rsidRPr="0056102F" w:rsidRDefault="00DD3AD4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4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4" w:type="pct"/>
          </w:tcPr>
          <w:p w:rsidR="00EA3897" w:rsidRPr="0056102F" w:rsidRDefault="00DD3AD4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4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24" w:type="pct"/>
          </w:tcPr>
          <w:p w:rsidR="00EA3897" w:rsidRPr="0056102F" w:rsidRDefault="00DD3AD4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03CAF" w:rsidRPr="0056102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4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003CAF" w:rsidRPr="0056102F" w:rsidTr="0056102F">
        <w:tc>
          <w:tcPr>
            <w:tcW w:w="1601" w:type="pct"/>
          </w:tcPr>
          <w:p w:rsidR="00EA3897" w:rsidRPr="0056102F" w:rsidRDefault="00EA3897" w:rsidP="005610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proofErr w:type="gramStart"/>
            <w:r w:rsidRPr="0056102F">
              <w:rPr>
                <w:rFonts w:ascii="Courier New" w:hAnsi="Courier New" w:cs="Courier New"/>
                <w:sz w:val="22"/>
                <w:szCs w:val="22"/>
              </w:rPr>
              <w:t>убывших</w:t>
            </w:r>
            <w:proofErr w:type="gramEnd"/>
          </w:p>
        </w:tc>
        <w:tc>
          <w:tcPr>
            <w:tcW w:w="436" w:type="pct"/>
          </w:tcPr>
          <w:p w:rsidR="00EA3897" w:rsidRPr="0056102F" w:rsidRDefault="00DD3AD4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97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48" w:type="pct"/>
          </w:tcPr>
          <w:p w:rsidR="00EA3897" w:rsidRPr="0056102F" w:rsidRDefault="00DD3AD4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24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24" w:type="pct"/>
          </w:tcPr>
          <w:p w:rsidR="00EA3897" w:rsidRPr="0056102F" w:rsidRDefault="00DD3AD4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24" w:type="pct"/>
          </w:tcPr>
          <w:p w:rsidR="00EA3897" w:rsidRPr="0056102F" w:rsidRDefault="00EA3897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4" w:type="pct"/>
          </w:tcPr>
          <w:p w:rsidR="00EA3897" w:rsidRPr="0056102F" w:rsidRDefault="00DD3AD4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03CAF" w:rsidRPr="0056102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24" w:type="pct"/>
          </w:tcPr>
          <w:p w:rsidR="00EA3897" w:rsidRPr="0056102F" w:rsidRDefault="00441B90" w:rsidP="005610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02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DB290B" w:rsidRPr="00003CAF" w:rsidRDefault="00DB290B" w:rsidP="0056102F">
      <w:pPr>
        <w:jc w:val="both"/>
      </w:pPr>
    </w:p>
    <w:p w:rsidR="00DB290B" w:rsidRPr="0056102F" w:rsidRDefault="006B20DD" w:rsidP="0056102F">
      <w:pPr>
        <w:ind w:firstLine="709"/>
        <w:jc w:val="both"/>
        <w:rPr>
          <w:rFonts w:ascii="Arial" w:hAnsi="Arial" w:cs="Arial"/>
        </w:rPr>
      </w:pPr>
      <w:r w:rsidRPr="0056102F">
        <w:rPr>
          <w:rFonts w:ascii="Arial" w:hAnsi="Arial" w:cs="Arial"/>
        </w:rPr>
        <w:t>Несмотря на негативные тенденции ежегодного сокращения численности населения, в муниципальном образовании сохраняется положительная динамика превышения рож</w:t>
      </w:r>
      <w:r w:rsidR="0056102F">
        <w:rPr>
          <w:rFonts w:ascii="Arial" w:hAnsi="Arial" w:cs="Arial"/>
        </w:rPr>
        <w:t xml:space="preserve">даемости над смертностью. </w:t>
      </w:r>
      <w:r w:rsidRPr="0056102F">
        <w:rPr>
          <w:rFonts w:ascii="Arial" w:hAnsi="Arial" w:cs="Arial"/>
        </w:rPr>
        <w:t xml:space="preserve">Тем не менее, рождаемость падает, миграционный отток нарастает, т.к. </w:t>
      </w:r>
      <w:r w:rsidR="0056102F">
        <w:rPr>
          <w:rFonts w:ascii="Arial" w:hAnsi="Arial" w:cs="Arial"/>
        </w:rPr>
        <w:t xml:space="preserve">молодежь уезжает в город в </w:t>
      </w:r>
      <w:r w:rsidR="00317E71" w:rsidRPr="0056102F">
        <w:rPr>
          <w:rFonts w:ascii="Arial" w:hAnsi="Arial" w:cs="Arial"/>
        </w:rPr>
        <w:t xml:space="preserve">поисках перспективы карьерного роста и высокооплачиваемой работы. </w:t>
      </w:r>
      <w:r w:rsidR="00DB290B" w:rsidRPr="0056102F">
        <w:rPr>
          <w:rFonts w:ascii="Arial" w:hAnsi="Arial" w:cs="Arial"/>
        </w:rPr>
        <w:t>Возраст среднестатистического жителя составляет 45 лет. Стабильно сохраняется тенденция превышения численности женщин над численностью мужчин 54% к 46%.</w:t>
      </w:r>
    </w:p>
    <w:p w:rsidR="00DB290B" w:rsidRPr="0056102F" w:rsidRDefault="00DB290B" w:rsidP="0056102F">
      <w:pPr>
        <w:ind w:firstLine="709"/>
        <w:jc w:val="both"/>
        <w:rPr>
          <w:rFonts w:ascii="Arial" w:hAnsi="Arial" w:cs="Arial"/>
        </w:rPr>
      </w:pPr>
      <w:r w:rsidRPr="0056102F">
        <w:rPr>
          <w:rFonts w:ascii="Arial" w:hAnsi="Arial" w:cs="Arial"/>
        </w:rPr>
        <w:t xml:space="preserve">Короткая продолжительность жизни объясняется такими факторами, как многократным повышением стоимости </w:t>
      </w:r>
      <w:proofErr w:type="spellStart"/>
      <w:r w:rsidRPr="0056102F">
        <w:rPr>
          <w:rFonts w:ascii="Arial" w:hAnsi="Arial" w:cs="Arial"/>
        </w:rPr>
        <w:t>самообеспечения</w:t>
      </w:r>
      <w:proofErr w:type="spellEnd"/>
      <w:r w:rsidRPr="0056102F">
        <w:rPr>
          <w:rFonts w:ascii="Arial" w:hAnsi="Arial" w:cs="Arial"/>
        </w:rPr>
        <w:t>, ухудшением экологии, а также условиями жизни и труда. Сельские жители практически лишены элементарных коммуна</w:t>
      </w:r>
      <w:r w:rsidR="0056102F">
        <w:rPr>
          <w:rFonts w:ascii="Arial" w:hAnsi="Arial" w:cs="Arial"/>
        </w:rPr>
        <w:t xml:space="preserve">льных удобств, труд чаще носит </w:t>
      </w:r>
      <w:r w:rsidRPr="0056102F">
        <w:rPr>
          <w:rFonts w:ascii="Arial" w:hAnsi="Arial" w:cs="Arial"/>
        </w:rPr>
        <w:t xml:space="preserve">физический характер. Причина высокой заболеваемости населения кроется, в </w:t>
      </w:r>
      <w:proofErr w:type="spellStart"/>
      <w:r w:rsidRPr="0056102F">
        <w:rPr>
          <w:rFonts w:ascii="Arial" w:hAnsi="Arial" w:cs="Arial"/>
        </w:rPr>
        <w:t>т.ч</w:t>
      </w:r>
      <w:proofErr w:type="spellEnd"/>
      <w:r w:rsidRPr="0056102F">
        <w:rPr>
          <w:rFonts w:ascii="Arial" w:hAnsi="Arial" w:cs="Arial"/>
        </w:rPr>
        <w:t>.</w:t>
      </w:r>
      <w:r w:rsidR="006E722E" w:rsidRPr="0056102F">
        <w:rPr>
          <w:rFonts w:ascii="Arial" w:hAnsi="Arial" w:cs="Arial"/>
        </w:rPr>
        <w:t>,</w:t>
      </w:r>
      <w:r w:rsidRPr="0056102F">
        <w:rPr>
          <w:rFonts w:ascii="Arial" w:hAnsi="Arial" w:cs="Arial"/>
        </w:rPr>
        <w:t xml:space="preserve"> и в особенностях проживания на селе: низкий жизненный уровень, отсутствие средств на приобретение лекарства, низкая социальная культура, высокая с</w:t>
      </w:r>
      <w:r w:rsidR="004F4EA3" w:rsidRPr="0056102F">
        <w:rPr>
          <w:rFonts w:ascii="Arial" w:hAnsi="Arial" w:cs="Arial"/>
        </w:rPr>
        <w:t>тепень алкоголизации населения.</w:t>
      </w:r>
    </w:p>
    <w:p w:rsidR="006B20DD" w:rsidRDefault="006B20DD" w:rsidP="0056102F">
      <w:pPr>
        <w:jc w:val="both"/>
        <w:rPr>
          <w:b/>
        </w:rPr>
      </w:pPr>
    </w:p>
    <w:p w:rsidR="00DB290B" w:rsidRPr="0056102F" w:rsidRDefault="00DB290B" w:rsidP="0056102F">
      <w:pPr>
        <w:ind w:firstLine="709"/>
        <w:jc w:val="both"/>
        <w:rPr>
          <w:rFonts w:ascii="Arial" w:hAnsi="Arial" w:cs="Arial"/>
          <w:b/>
        </w:rPr>
      </w:pPr>
      <w:r w:rsidRPr="0056102F">
        <w:rPr>
          <w:rFonts w:ascii="Arial" w:hAnsi="Arial" w:cs="Arial"/>
          <w:b/>
        </w:rPr>
        <w:t>2.2. Развитие образования</w:t>
      </w:r>
    </w:p>
    <w:p w:rsidR="00DB290B" w:rsidRPr="00DB290B" w:rsidRDefault="00DB290B" w:rsidP="0056102F">
      <w:pPr>
        <w:jc w:val="both"/>
        <w:rPr>
          <w:b/>
        </w:rPr>
      </w:pPr>
    </w:p>
    <w:p w:rsidR="00DB290B" w:rsidRPr="0056102F" w:rsidRDefault="00DB290B" w:rsidP="0056102F">
      <w:pPr>
        <w:ind w:firstLine="709"/>
        <w:jc w:val="both"/>
        <w:rPr>
          <w:rFonts w:ascii="Arial" w:hAnsi="Arial" w:cs="Arial"/>
        </w:rPr>
      </w:pPr>
      <w:r w:rsidRPr="0056102F">
        <w:rPr>
          <w:rFonts w:ascii="Arial" w:hAnsi="Arial" w:cs="Arial"/>
        </w:rPr>
        <w:t xml:space="preserve">Система образования представлена средней общеобразовательной школой и </w:t>
      </w:r>
      <w:r w:rsidR="00317E71" w:rsidRPr="0056102F">
        <w:rPr>
          <w:rFonts w:ascii="Arial" w:hAnsi="Arial" w:cs="Arial"/>
        </w:rPr>
        <w:t xml:space="preserve">структурным </w:t>
      </w:r>
      <w:r w:rsidRPr="0056102F">
        <w:rPr>
          <w:rFonts w:ascii="Arial" w:hAnsi="Arial" w:cs="Arial"/>
        </w:rPr>
        <w:t>дошкольным учреждением, реализующим программы среднего</w:t>
      </w:r>
      <w:r w:rsidR="0056102F">
        <w:rPr>
          <w:rFonts w:ascii="Arial" w:hAnsi="Arial" w:cs="Arial"/>
        </w:rPr>
        <w:t xml:space="preserve"> </w:t>
      </w:r>
      <w:r w:rsidRPr="0056102F">
        <w:rPr>
          <w:rFonts w:ascii="Arial" w:hAnsi="Arial" w:cs="Arial"/>
        </w:rPr>
        <w:t xml:space="preserve">и дошкольного образования. В 2015 году в детском саду был произведен капитальный ремонт. Школа располагается в приспособленном помещении, что </w:t>
      </w:r>
      <w:r w:rsidRPr="0056102F">
        <w:rPr>
          <w:rFonts w:ascii="Arial" w:hAnsi="Arial" w:cs="Arial"/>
        </w:rPr>
        <w:lastRenderedPageBreak/>
        <w:t xml:space="preserve">существенно затрудняет образовательный процесс. </w:t>
      </w:r>
      <w:r w:rsidR="0056102F">
        <w:rPr>
          <w:rFonts w:ascii="Arial" w:hAnsi="Arial" w:cs="Arial"/>
        </w:rPr>
        <w:t xml:space="preserve">Еще в 2016 </w:t>
      </w:r>
      <w:r w:rsidR="00317E71" w:rsidRPr="0056102F">
        <w:rPr>
          <w:rFonts w:ascii="Arial" w:hAnsi="Arial" w:cs="Arial"/>
        </w:rPr>
        <w:t>году</w:t>
      </w:r>
      <w:r w:rsidRPr="0056102F">
        <w:rPr>
          <w:rFonts w:ascii="Arial" w:hAnsi="Arial" w:cs="Arial"/>
        </w:rPr>
        <w:t>, в рамках повышения уровня социального обустрой</w:t>
      </w:r>
      <w:r w:rsidR="0056102F">
        <w:rPr>
          <w:rFonts w:ascii="Arial" w:hAnsi="Arial" w:cs="Arial"/>
        </w:rPr>
        <w:t>ства села, запланировано</w:t>
      </w:r>
      <w:r w:rsidRPr="0056102F">
        <w:rPr>
          <w:rFonts w:ascii="Arial" w:hAnsi="Arial" w:cs="Arial"/>
        </w:rPr>
        <w:t xml:space="preserve"> строительство средней школы в </w:t>
      </w:r>
      <w:proofErr w:type="spellStart"/>
      <w:r w:rsidRPr="0056102F">
        <w:rPr>
          <w:rFonts w:ascii="Arial" w:hAnsi="Arial" w:cs="Arial"/>
        </w:rPr>
        <w:t>п</w:t>
      </w:r>
      <w:proofErr w:type="gramStart"/>
      <w:r w:rsidRPr="0056102F">
        <w:rPr>
          <w:rFonts w:ascii="Arial" w:hAnsi="Arial" w:cs="Arial"/>
        </w:rPr>
        <w:t>.А</w:t>
      </w:r>
      <w:proofErr w:type="gramEnd"/>
      <w:r w:rsidRPr="0056102F">
        <w:rPr>
          <w:rFonts w:ascii="Arial" w:hAnsi="Arial" w:cs="Arial"/>
        </w:rPr>
        <w:t>нгарский</w:t>
      </w:r>
      <w:proofErr w:type="spellEnd"/>
      <w:r w:rsidRPr="0056102F">
        <w:rPr>
          <w:rFonts w:ascii="Arial" w:hAnsi="Arial" w:cs="Arial"/>
        </w:rPr>
        <w:t xml:space="preserve"> на 100 мест. В связи с экономическим кризисом сроки начала строительства сдвинуты на неопределенное время.</w:t>
      </w:r>
    </w:p>
    <w:p w:rsidR="00DB290B" w:rsidRPr="0056102F" w:rsidRDefault="00DB290B" w:rsidP="0056102F">
      <w:pPr>
        <w:ind w:firstLine="709"/>
        <w:jc w:val="both"/>
        <w:rPr>
          <w:rFonts w:ascii="Arial" w:hAnsi="Arial" w:cs="Arial"/>
          <w:lang w:eastAsia="en-US"/>
        </w:rPr>
      </w:pPr>
      <w:r w:rsidRPr="0056102F">
        <w:rPr>
          <w:rFonts w:ascii="Arial" w:hAnsi="Arial" w:cs="Arial"/>
        </w:rPr>
        <w:t xml:space="preserve">Из-за отсутствия финансирования школа и детский сад не укомплектовываются новой мебелью, современными интерактивными досками, компьютерами, электронными учебниками. Косметический ремонт в </w:t>
      </w:r>
      <w:r w:rsidR="00B34D1F" w:rsidRPr="0056102F">
        <w:rPr>
          <w:rFonts w:ascii="Arial" w:hAnsi="Arial" w:cs="Arial"/>
        </w:rPr>
        <w:t>образовательных учреждениях</w:t>
      </w:r>
      <w:r w:rsidR="0056102F">
        <w:rPr>
          <w:rFonts w:ascii="Arial" w:hAnsi="Arial" w:cs="Arial"/>
        </w:rPr>
        <w:t xml:space="preserve"> производится силами родителей.</w:t>
      </w:r>
    </w:p>
    <w:p w:rsidR="00DB290B" w:rsidRPr="0056102F" w:rsidRDefault="00DB290B" w:rsidP="0056102F">
      <w:pPr>
        <w:ind w:firstLine="709"/>
        <w:jc w:val="both"/>
        <w:rPr>
          <w:rFonts w:ascii="Arial" w:hAnsi="Arial" w:cs="Arial"/>
        </w:rPr>
      </w:pPr>
      <w:r w:rsidRPr="0056102F">
        <w:rPr>
          <w:rFonts w:ascii="Arial" w:hAnsi="Arial" w:cs="Arial"/>
        </w:rPr>
        <w:t>Подвоз детей из нас</w:t>
      </w:r>
      <w:r w:rsidR="0056102F">
        <w:rPr>
          <w:rFonts w:ascii="Arial" w:hAnsi="Arial" w:cs="Arial"/>
        </w:rPr>
        <w:t xml:space="preserve">еленных пунктов осуществляется автобусом и </w:t>
      </w:r>
      <w:r w:rsidRPr="0056102F">
        <w:rPr>
          <w:rFonts w:ascii="Arial" w:hAnsi="Arial" w:cs="Arial"/>
        </w:rPr>
        <w:t>УАЗом, финансирует подвоз район.</w:t>
      </w:r>
    </w:p>
    <w:p w:rsidR="00DB290B" w:rsidRPr="0056102F" w:rsidRDefault="00DB290B" w:rsidP="0056102F">
      <w:pPr>
        <w:ind w:firstLine="709"/>
        <w:jc w:val="both"/>
        <w:rPr>
          <w:rFonts w:ascii="Arial" w:hAnsi="Arial" w:cs="Arial"/>
        </w:rPr>
      </w:pPr>
    </w:p>
    <w:p w:rsidR="00DB290B" w:rsidRPr="0056102F" w:rsidRDefault="00DB290B" w:rsidP="0056102F">
      <w:pPr>
        <w:ind w:firstLine="709"/>
        <w:jc w:val="both"/>
        <w:rPr>
          <w:rFonts w:ascii="Arial" w:hAnsi="Arial" w:cs="Arial"/>
          <w:b/>
        </w:rPr>
      </w:pPr>
      <w:r w:rsidRPr="0056102F">
        <w:rPr>
          <w:rFonts w:ascii="Arial" w:hAnsi="Arial" w:cs="Arial"/>
          <w:b/>
        </w:rPr>
        <w:t>2.3. Развитие здравоохранения</w:t>
      </w:r>
    </w:p>
    <w:p w:rsidR="00DB290B" w:rsidRPr="0056102F" w:rsidRDefault="00DB290B" w:rsidP="0056102F">
      <w:pPr>
        <w:ind w:firstLine="709"/>
        <w:jc w:val="both"/>
        <w:rPr>
          <w:rFonts w:ascii="Arial" w:hAnsi="Arial" w:cs="Arial"/>
          <w:b/>
        </w:rPr>
      </w:pPr>
    </w:p>
    <w:p w:rsidR="00DB290B" w:rsidRPr="0056102F" w:rsidRDefault="00DB290B" w:rsidP="0056102F">
      <w:pPr>
        <w:ind w:firstLine="709"/>
        <w:jc w:val="both"/>
        <w:rPr>
          <w:rFonts w:ascii="Arial" w:hAnsi="Arial" w:cs="Arial"/>
          <w:b/>
          <w:i/>
        </w:rPr>
      </w:pPr>
      <w:r w:rsidRPr="0056102F">
        <w:rPr>
          <w:rFonts w:ascii="Arial" w:hAnsi="Arial" w:cs="Arial"/>
        </w:rPr>
        <w:t>Общественное здоровье – важнейший экономический и социальный потенциал страны, обусловленный воздействием разл</w:t>
      </w:r>
      <w:r w:rsidR="0056102F">
        <w:rPr>
          <w:rFonts w:ascii="Arial" w:hAnsi="Arial" w:cs="Arial"/>
        </w:rPr>
        <w:t>ичных факторов окружающей среды</w:t>
      </w:r>
      <w:r w:rsidRPr="0056102F">
        <w:rPr>
          <w:rFonts w:ascii="Arial" w:hAnsi="Arial" w:cs="Arial"/>
        </w:rPr>
        <w:t xml:space="preserve"> и образа жизни населения, позволяющий обеспечить оптимальный уровень качества и безопасность жизни.</w:t>
      </w:r>
    </w:p>
    <w:p w:rsidR="00DB290B" w:rsidRPr="0056102F" w:rsidRDefault="00DB290B" w:rsidP="0046188E">
      <w:pPr>
        <w:ind w:firstLine="709"/>
        <w:jc w:val="both"/>
        <w:rPr>
          <w:rFonts w:ascii="Arial" w:hAnsi="Arial" w:cs="Arial"/>
        </w:rPr>
      </w:pPr>
      <w:r w:rsidRPr="0056102F">
        <w:rPr>
          <w:rFonts w:ascii="Arial" w:hAnsi="Arial" w:cs="Arial"/>
        </w:rPr>
        <w:t>Здравоохранение МО «Ангарский» представлено</w:t>
      </w:r>
      <w:r w:rsidR="009F099E" w:rsidRPr="0056102F">
        <w:rPr>
          <w:rFonts w:ascii="Arial" w:hAnsi="Arial" w:cs="Arial"/>
        </w:rPr>
        <w:t xml:space="preserve"> 3</w:t>
      </w:r>
      <w:r w:rsidRPr="0056102F">
        <w:rPr>
          <w:rFonts w:ascii="Arial" w:hAnsi="Arial" w:cs="Arial"/>
        </w:rPr>
        <w:t xml:space="preserve"> фельдшерско-акушерскими пунктами. </w:t>
      </w:r>
      <w:r w:rsidR="009F099E" w:rsidRPr="0056102F">
        <w:rPr>
          <w:rFonts w:ascii="Arial" w:hAnsi="Arial" w:cs="Arial"/>
        </w:rPr>
        <w:t>Два из них</w:t>
      </w:r>
      <w:r w:rsidR="006B5E8D" w:rsidRPr="0056102F">
        <w:rPr>
          <w:rFonts w:ascii="Arial" w:hAnsi="Arial" w:cs="Arial"/>
        </w:rPr>
        <w:t xml:space="preserve"> -</w:t>
      </w:r>
      <w:r w:rsidR="009F099E" w:rsidRPr="0056102F">
        <w:rPr>
          <w:rFonts w:ascii="Arial" w:hAnsi="Arial" w:cs="Arial"/>
        </w:rPr>
        <w:t xml:space="preserve"> в </w:t>
      </w:r>
      <w:proofErr w:type="spellStart"/>
      <w:r w:rsidR="009F099E" w:rsidRPr="0056102F">
        <w:rPr>
          <w:rFonts w:ascii="Arial" w:hAnsi="Arial" w:cs="Arial"/>
        </w:rPr>
        <w:t>д</w:t>
      </w:r>
      <w:proofErr w:type="gramStart"/>
      <w:r w:rsidR="009F099E" w:rsidRPr="0056102F">
        <w:rPr>
          <w:rFonts w:ascii="Arial" w:hAnsi="Arial" w:cs="Arial"/>
        </w:rPr>
        <w:t>.А</w:t>
      </w:r>
      <w:proofErr w:type="gramEnd"/>
      <w:r w:rsidR="009F099E" w:rsidRPr="0056102F">
        <w:rPr>
          <w:rFonts w:ascii="Arial" w:hAnsi="Arial" w:cs="Arial"/>
        </w:rPr>
        <w:t>пхайта</w:t>
      </w:r>
      <w:proofErr w:type="spellEnd"/>
      <w:r w:rsidR="009F099E" w:rsidRPr="0056102F">
        <w:rPr>
          <w:rFonts w:ascii="Arial" w:hAnsi="Arial" w:cs="Arial"/>
        </w:rPr>
        <w:t xml:space="preserve"> и </w:t>
      </w:r>
      <w:proofErr w:type="spellStart"/>
      <w:r w:rsidR="009F099E" w:rsidRPr="0056102F">
        <w:rPr>
          <w:rFonts w:ascii="Arial" w:hAnsi="Arial" w:cs="Arial"/>
        </w:rPr>
        <w:t>п.Быково</w:t>
      </w:r>
      <w:proofErr w:type="spellEnd"/>
      <w:r w:rsidR="006B5E8D" w:rsidRPr="0056102F">
        <w:rPr>
          <w:rFonts w:ascii="Arial" w:hAnsi="Arial" w:cs="Arial"/>
        </w:rPr>
        <w:t>,</w:t>
      </w:r>
      <w:r w:rsidR="009F099E" w:rsidRPr="0056102F">
        <w:rPr>
          <w:rFonts w:ascii="Arial" w:hAnsi="Arial" w:cs="Arial"/>
        </w:rPr>
        <w:t xml:space="preserve"> построены в</w:t>
      </w:r>
      <w:r w:rsidRPr="0056102F">
        <w:rPr>
          <w:rFonts w:ascii="Arial" w:hAnsi="Arial" w:cs="Arial"/>
        </w:rPr>
        <w:t xml:space="preserve"> 2017 году</w:t>
      </w:r>
      <w:r w:rsidR="009F099E" w:rsidRPr="0056102F">
        <w:rPr>
          <w:rFonts w:ascii="Arial" w:hAnsi="Arial" w:cs="Arial"/>
        </w:rPr>
        <w:t xml:space="preserve"> по программе «Устойчивое развитие сел</w:t>
      </w:r>
      <w:r w:rsidR="006B5E8D" w:rsidRPr="0056102F">
        <w:rPr>
          <w:rFonts w:ascii="Arial" w:hAnsi="Arial" w:cs="Arial"/>
        </w:rPr>
        <w:t>ьских территорий</w:t>
      </w:r>
      <w:r w:rsidR="009F099E" w:rsidRPr="0056102F">
        <w:rPr>
          <w:rFonts w:ascii="Arial" w:hAnsi="Arial" w:cs="Arial"/>
        </w:rPr>
        <w:t>»</w:t>
      </w:r>
      <w:r w:rsidRPr="0056102F">
        <w:rPr>
          <w:rFonts w:ascii="Arial" w:hAnsi="Arial" w:cs="Arial"/>
        </w:rPr>
        <w:t>. Основными про</w:t>
      </w:r>
      <w:r w:rsidR="009F099E" w:rsidRPr="0056102F">
        <w:rPr>
          <w:rFonts w:ascii="Arial" w:hAnsi="Arial" w:cs="Arial"/>
        </w:rPr>
        <w:t xml:space="preserve">блемами в этой области являются недостаток высококвалифицированных кадров </w:t>
      </w:r>
      <w:r w:rsidRPr="0056102F">
        <w:rPr>
          <w:rFonts w:ascii="Arial" w:hAnsi="Arial" w:cs="Arial"/>
        </w:rPr>
        <w:t>недо</w:t>
      </w:r>
      <w:r w:rsidR="0056102F">
        <w:rPr>
          <w:rFonts w:ascii="Arial" w:hAnsi="Arial" w:cs="Arial"/>
        </w:rPr>
        <w:t>статочное развитие профилакти</w:t>
      </w:r>
      <w:r w:rsidRPr="0056102F">
        <w:rPr>
          <w:rFonts w:ascii="Arial" w:hAnsi="Arial" w:cs="Arial"/>
        </w:rPr>
        <w:t>ческой медицины всех слоев населения.</w:t>
      </w:r>
    </w:p>
    <w:p w:rsidR="00DB290B" w:rsidRPr="00DB290B" w:rsidRDefault="00DB290B" w:rsidP="0046188E">
      <w:pPr>
        <w:jc w:val="both"/>
      </w:pPr>
    </w:p>
    <w:p w:rsidR="00DB290B" w:rsidRPr="0046188E" w:rsidRDefault="0046188E" w:rsidP="0046188E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2.4.</w:t>
      </w:r>
      <w:r w:rsidRPr="0046188E">
        <w:rPr>
          <w:rFonts w:ascii="Arial" w:hAnsi="Arial" w:cs="Arial"/>
          <w:b/>
        </w:rPr>
        <w:t xml:space="preserve"> </w:t>
      </w:r>
      <w:r w:rsidR="00DB290B" w:rsidRPr="0046188E">
        <w:rPr>
          <w:rFonts w:ascii="Arial" w:hAnsi="Arial" w:cs="Arial"/>
          <w:b/>
        </w:rPr>
        <w:t>Развитие культуры</w:t>
      </w:r>
    </w:p>
    <w:p w:rsidR="005760BF" w:rsidRPr="0046188E" w:rsidRDefault="005760BF" w:rsidP="0046188E">
      <w:pPr>
        <w:pStyle w:val="ad"/>
        <w:ind w:left="0" w:firstLine="709"/>
        <w:jc w:val="both"/>
        <w:rPr>
          <w:rFonts w:ascii="Arial" w:hAnsi="Arial" w:cs="Arial"/>
          <w:b/>
          <w:i/>
        </w:rPr>
      </w:pPr>
    </w:p>
    <w:p w:rsidR="00DB290B" w:rsidRPr="0046188E" w:rsidRDefault="00DB290B" w:rsidP="0046188E">
      <w:pPr>
        <w:ind w:firstLine="709"/>
        <w:jc w:val="both"/>
        <w:rPr>
          <w:rFonts w:ascii="Arial" w:hAnsi="Arial" w:cs="Arial"/>
        </w:rPr>
      </w:pPr>
      <w:r w:rsidRPr="0046188E">
        <w:rPr>
          <w:rFonts w:ascii="Arial" w:hAnsi="Arial" w:cs="Arial"/>
        </w:rPr>
        <w:t>На территории поселения функционируют следующие культурно-досуговые учреждения: 1 Дом Культуры, 2 библиотеки, занимающие активную позицию в предоставлении населению культурно-досуговых услуг.</w:t>
      </w:r>
    </w:p>
    <w:p w:rsidR="00DB290B" w:rsidRPr="0046188E" w:rsidRDefault="00DB290B" w:rsidP="0046188E">
      <w:pPr>
        <w:ind w:firstLine="709"/>
        <w:jc w:val="both"/>
        <w:rPr>
          <w:rFonts w:ascii="Arial" w:hAnsi="Arial" w:cs="Arial"/>
        </w:rPr>
      </w:pPr>
      <w:r w:rsidRPr="0046188E">
        <w:rPr>
          <w:rFonts w:ascii="Arial" w:hAnsi="Arial" w:cs="Arial"/>
        </w:rPr>
        <w:t xml:space="preserve">Задача в культурно-досуговых учреждения - вводить инновационные формы организации досуга населения и </w:t>
      </w:r>
      <w:r w:rsidR="009F099E" w:rsidRPr="0046188E">
        <w:rPr>
          <w:rFonts w:ascii="Arial" w:hAnsi="Arial" w:cs="Arial"/>
        </w:rPr>
        <w:t>постоянно наращивать</w:t>
      </w:r>
      <w:r w:rsidR="0046188E">
        <w:rPr>
          <w:rFonts w:ascii="Arial" w:hAnsi="Arial" w:cs="Arial"/>
        </w:rPr>
        <w:t xml:space="preserve"> процент охвата населения.</w:t>
      </w:r>
    </w:p>
    <w:p w:rsidR="00DB290B" w:rsidRPr="0046188E" w:rsidRDefault="00DB290B" w:rsidP="0046188E">
      <w:pPr>
        <w:ind w:firstLine="709"/>
        <w:jc w:val="both"/>
        <w:rPr>
          <w:rFonts w:ascii="Arial" w:hAnsi="Arial" w:cs="Arial"/>
        </w:rPr>
      </w:pPr>
      <w:r w:rsidRPr="0046188E">
        <w:rPr>
          <w:rFonts w:ascii="Arial" w:hAnsi="Arial" w:cs="Arial"/>
        </w:rPr>
        <w:t>Основными проблемами в этой области являются отсутствие котельной – здание обогревается калорифером, а как следствие - огромные коммунальные платежи за пользование электроэнергией. Также проблемным можно назвать недостаточное количество денежных средств, слабая материально-техническая база, а также низкий уровень ква</w:t>
      </w:r>
      <w:r w:rsidR="0046188E">
        <w:rPr>
          <w:rFonts w:ascii="Arial" w:hAnsi="Arial" w:cs="Arial"/>
        </w:rPr>
        <w:t>лификации работников культуры.</w:t>
      </w:r>
    </w:p>
    <w:p w:rsidR="00DB290B" w:rsidRPr="00DB290B" w:rsidRDefault="00DB290B" w:rsidP="0046188E">
      <w:pPr>
        <w:jc w:val="both"/>
      </w:pPr>
    </w:p>
    <w:p w:rsidR="00DB290B" w:rsidRPr="0046188E" w:rsidRDefault="00DB290B" w:rsidP="0046188E">
      <w:pPr>
        <w:ind w:firstLine="709"/>
        <w:jc w:val="both"/>
        <w:rPr>
          <w:rFonts w:ascii="Arial" w:hAnsi="Arial" w:cs="Arial"/>
          <w:b/>
        </w:rPr>
      </w:pPr>
      <w:r w:rsidRPr="0046188E">
        <w:rPr>
          <w:rFonts w:ascii="Arial" w:hAnsi="Arial" w:cs="Arial"/>
          <w:b/>
        </w:rPr>
        <w:t>2.5. Развитие молодежной политики, физкультуры и спорта</w:t>
      </w:r>
    </w:p>
    <w:p w:rsidR="00DB290B" w:rsidRPr="0046188E" w:rsidRDefault="00DB290B" w:rsidP="0046188E">
      <w:pPr>
        <w:ind w:firstLine="709"/>
        <w:jc w:val="both"/>
        <w:rPr>
          <w:rFonts w:ascii="Arial" w:hAnsi="Arial" w:cs="Arial"/>
          <w:b/>
        </w:rPr>
      </w:pPr>
    </w:p>
    <w:p w:rsidR="00DB290B" w:rsidRPr="0046188E" w:rsidRDefault="00DB290B" w:rsidP="0046188E">
      <w:pPr>
        <w:ind w:firstLine="709"/>
        <w:jc w:val="both"/>
        <w:rPr>
          <w:rFonts w:ascii="Arial" w:hAnsi="Arial" w:cs="Arial"/>
        </w:rPr>
      </w:pPr>
      <w:r w:rsidRPr="0046188E">
        <w:rPr>
          <w:rFonts w:ascii="Arial" w:hAnsi="Arial" w:cs="Arial"/>
        </w:rPr>
        <w:t>В</w:t>
      </w:r>
      <w:r w:rsidR="0046188E">
        <w:rPr>
          <w:rFonts w:ascii="Arial" w:hAnsi="Arial" w:cs="Arial"/>
        </w:rPr>
        <w:t xml:space="preserve"> категорию молодежь в возрасте </w:t>
      </w:r>
      <w:r w:rsidRPr="0046188E">
        <w:rPr>
          <w:rFonts w:ascii="Arial" w:hAnsi="Arial" w:cs="Arial"/>
        </w:rPr>
        <w:t xml:space="preserve">от 14 до 30 лет входит </w:t>
      </w:r>
      <w:r w:rsidR="00AE58F0" w:rsidRPr="0046188E">
        <w:rPr>
          <w:rFonts w:ascii="Arial" w:hAnsi="Arial" w:cs="Arial"/>
        </w:rPr>
        <w:t>198</w:t>
      </w:r>
      <w:r w:rsidRPr="0046188E">
        <w:rPr>
          <w:rFonts w:ascii="Arial" w:hAnsi="Arial" w:cs="Arial"/>
        </w:rPr>
        <w:t xml:space="preserve"> человек или 20% от общего числа населения.</w:t>
      </w:r>
    </w:p>
    <w:p w:rsidR="00DB290B" w:rsidRPr="0046188E" w:rsidRDefault="00DB290B" w:rsidP="0046188E">
      <w:pPr>
        <w:ind w:firstLine="709"/>
        <w:jc w:val="both"/>
        <w:rPr>
          <w:rFonts w:ascii="Arial" w:hAnsi="Arial" w:cs="Arial"/>
        </w:rPr>
      </w:pPr>
      <w:r w:rsidRPr="0046188E">
        <w:rPr>
          <w:rFonts w:ascii="Arial" w:hAnsi="Arial" w:cs="Arial"/>
        </w:rPr>
        <w:t xml:space="preserve">В молодежной </w:t>
      </w:r>
      <w:r w:rsidR="0046188E">
        <w:rPr>
          <w:rFonts w:ascii="Arial" w:hAnsi="Arial" w:cs="Arial"/>
        </w:rPr>
        <w:t xml:space="preserve">среде </w:t>
      </w:r>
      <w:r w:rsidRPr="0046188E">
        <w:rPr>
          <w:rFonts w:ascii="Arial" w:hAnsi="Arial" w:cs="Arial"/>
        </w:rPr>
        <w:t>проводятся следующие мероприятия:</w:t>
      </w:r>
    </w:p>
    <w:p w:rsidR="00DB290B" w:rsidRPr="0046188E" w:rsidRDefault="00DB290B" w:rsidP="0046188E">
      <w:pPr>
        <w:ind w:firstLine="709"/>
        <w:jc w:val="both"/>
        <w:rPr>
          <w:rFonts w:ascii="Arial" w:hAnsi="Arial" w:cs="Arial"/>
        </w:rPr>
      </w:pPr>
      <w:r w:rsidRPr="0046188E">
        <w:rPr>
          <w:rFonts w:ascii="Arial" w:hAnsi="Arial" w:cs="Arial"/>
        </w:rPr>
        <w:t xml:space="preserve">- Создание условий для проведения целенаправленной политики </w:t>
      </w:r>
      <w:r w:rsidR="0046188E">
        <w:rPr>
          <w:rFonts w:ascii="Arial" w:hAnsi="Arial" w:cs="Arial"/>
          <w:spacing w:val="5"/>
        </w:rPr>
        <w:t xml:space="preserve">по духовно-нравственному и патриотическому </w:t>
      </w:r>
      <w:r w:rsidRPr="0046188E">
        <w:rPr>
          <w:rFonts w:ascii="Arial" w:hAnsi="Arial" w:cs="Arial"/>
          <w:spacing w:val="5"/>
        </w:rPr>
        <w:t xml:space="preserve">воспитанию, </w:t>
      </w:r>
      <w:r w:rsidRPr="0046188E">
        <w:rPr>
          <w:rFonts w:ascii="Arial" w:hAnsi="Arial" w:cs="Arial"/>
          <w:spacing w:val="8"/>
        </w:rPr>
        <w:t>формированию гражданского самосознания и всестороннему</w:t>
      </w:r>
      <w:r w:rsidR="0046188E">
        <w:rPr>
          <w:rFonts w:ascii="Arial" w:hAnsi="Arial" w:cs="Arial"/>
        </w:rPr>
        <w:t xml:space="preserve"> развитию личности;</w:t>
      </w:r>
    </w:p>
    <w:p w:rsidR="00DB290B" w:rsidRPr="0046188E" w:rsidRDefault="00DB290B" w:rsidP="0046188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6188E">
        <w:rPr>
          <w:rFonts w:ascii="Arial" w:hAnsi="Arial" w:cs="Arial"/>
        </w:rPr>
        <w:t>-</w:t>
      </w:r>
      <w:r w:rsidRPr="0046188E">
        <w:rPr>
          <w:rFonts w:ascii="Arial" w:hAnsi="Arial" w:cs="Arial"/>
          <w:i/>
          <w:iCs/>
        </w:rPr>
        <w:t xml:space="preserve"> </w:t>
      </w:r>
      <w:r w:rsidRPr="0046188E">
        <w:rPr>
          <w:rFonts w:ascii="Arial" w:hAnsi="Arial" w:cs="Arial"/>
        </w:rPr>
        <w:t xml:space="preserve">Профилактика негативных тенденций и социальная адаптация </w:t>
      </w:r>
      <w:r w:rsidRPr="0046188E">
        <w:rPr>
          <w:rFonts w:ascii="Arial" w:hAnsi="Arial" w:cs="Arial"/>
          <w:spacing w:val="-1"/>
        </w:rPr>
        <w:t>молодёжи;</w:t>
      </w:r>
    </w:p>
    <w:p w:rsidR="00DB290B" w:rsidRPr="0046188E" w:rsidRDefault="00DB290B" w:rsidP="0046188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6188E">
        <w:rPr>
          <w:rFonts w:ascii="Arial" w:hAnsi="Arial" w:cs="Arial"/>
          <w:iCs/>
        </w:rPr>
        <w:t xml:space="preserve">- </w:t>
      </w:r>
      <w:r w:rsidRPr="0046188E">
        <w:rPr>
          <w:rFonts w:ascii="Arial" w:hAnsi="Arial" w:cs="Arial"/>
        </w:rPr>
        <w:t>Организация молодёжного д</w:t>
      </w:r>
      <w:r w:rsidR="0046188E">
        <w:rPr>
          <w:rFonts w:ascii="Arial" w:hAnsi="Arial" w:cs="Arial"/>
        </w:rPr>
        <w:t>осуга, отдыха, спорта, туризма;</w:t>
      </w:r>
    </w:p>
    <w:p w:rsidR="00DB290B" w:rsidRPr="0046188E" w:rsidRDefault="00DB290B" w:rsidP="0046188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6188E">
        <w:rPr>
          <w:rFonts w:ascii="Arial" w:hAnsi="Arial" w:cs="Arial"/>
        </w:rPr>
        <w:t>-</w:t>
      </w:r>
      <w:r w:rsidRPr="0046188E">
        <w:rPr>
          <w:rFonts w:ascii="Arial" w:hAnsi="Arial" w:cs="Arial"/>
          <w:i/>
          <w:iCs/>
        </w:rPr>
        <w:t xml:space="preserve"> </w:t>
      </w:r>
      <w:r w:rsidRPr="0046188E">
        <w:rPr>
          <w:rFonts w:ascii="Arial" w:hAnsi="Arial" w:cs="Arial"/>
        </w:rPr>
        <w:t xml:space="preserve">Содействие в творческой самореализации молодёжи. Поддержка </w:t>
      </w:r>
      <w:r w:rsidRPr="0046188E">
        <w:rPr>
          <w:rFonts w:ascii="Arial" w:hAnsi="Arial" w:cs="Arial"/>
          <w:spacing w:val="7"/>
        </w:rPr>
        <w:t>и развитие различных форм художественного и технического</w:t>
      </w:r>
      <w:r w:rsidRPr="0046188E">
        <w:rPr>
          <w:rFonts w:ascii="Arial" w:hAnsi="Arial" w:cs="Arial"/>
        </w:rPr>
        <w:t xml:space="preserve"> творчества молодёжи, молодёжных и детских объединений. </w:t>
      </w:r>
    </w:p>
    <w:p w:rsidR="00DB290B" w:rsidRPr="0046188E" w:rsidRDefault="00DB290B" w:rsidP="0046188E">
      <w:pPr>
        <w:ind w:firstLine="709"/>
        <w:jc w:val="both"/>
        <w:rPr>
          <w:rFonts w:ascii="Arial" w:hAnsi="Arial" w:cs="Arial"/>
        </w:rPr>
      </w:pPr>
      <w:r w:rsidRPr="0046188E">
        <w:rPr>
          <w:rFonts w:ascii="Arial" w:hAnsi="Arial" w:cs="Arial"/>
        </w:rPr>
        <w:lastRenderedPageBreak/>
        <w:t xml:space="preserve">Одна из основополагающих отраслей социальной сферы - </w:t>
      </w:r>
      <w:r w:rsidRPr="0046188E">
        <w:rPr>
          <w:rFonts w:ascii="Arial" w:hAnsi="Arial" w:cs="Arial"/>
          <w:b/>
        </w:rPr>
        <w:t>физическая культура и спорт</w:t>
      </w:r>
      <w:r w:rsidRPr="0046188E">
        <w:rPr>
          <w:rFonts w:ascii="Arial" w:hAnsi="Arial" w:cs="Arial"/>
        </w:rPr>
        <w:t xml:space="preserve">. </w:t>
      </w:r>
    </w:p>
    <w:p w:rsidR="00DB290B" w:rsidRPr="0046188E" w:rsidRDefault="00DB290B" w:rsidP="0046188E">
      <w:pPr>
        <w:ind w:firstLine="709"/>
        <w:jc w:val="both"/>
        <w:rPr>
          <w:rFonts w:ascii="Arial" w:hAnsi="Arial" w:cs="Arial"/>
        </w:rPr>
      </w:pPr>
      <w:r w:rsidRPr="0046188E">
        <w:rPr>
          <w:rFonts w:ascii="Arial" w:hAnsi="Arial" w:cs="Arial"/>
        </w:rPr>
        <w:t>Информационно-образовательная деятельность в области развития физической культуры и спорта является существенным фактором формирования здорового о</w:t>
      </w:r>
      <w:r w:rsidR="0046188E">
        <w:rPr>
          <w:rFonts w:ascii="Arial" w:hAnsi="Arial" w:cs="Arial"/>
        </w:rPr>
        <w:t xml:space="preserve">браза жизни населения. На районных </w:t>
      </w:r>
      <w:proofErr w:type="spellStart"/>
      <w:r w:rsidRPr="0046188E">
        <w:rPr>
          <w:rFonts w:ascii="Arial" w:hAnsi="Arial" w:cs="Arial"/>
        </w:rPr>
        <w:t>зимниадах</w:t>
      </w:r>
      <w:proofErr w:type="spellEnd"/>
      <w:r w:rsidRPr="0046188E">
        <w:rPr>
          <w:rFonts w:ascii="Arial" w:hAnsi="Arial" w:cs="Arial"/>
        </w:rPr>
        <w:t xml:space="preserve"> и Сур-</w:t>
      </w:r>
      <w:proofErr w:type="spellStart"/>
      <w:r w:rsidRPr="0046188E">
        <w:rPr>
          <w:rFonts w:ascii="Arial" w:hAnsi="Arial" w:cs="Arial"/>
        </w:rPr>
        <w:t>Харбанах</w:t>
      </w:r>
      <w:proofErr w:type="spellEnd"/>
      <w:r w:rsidRPr="0046188E">
        <w:rPr>
          <w:rFonts w:ascii="Arial" w:hAnsi="Arial" w:cs="Arial"/>
        </w:rPr>
        <w:t xml:space="preserve"> муниципальное образование «Ангарский» достойно представляет такие виды спорта, как легкая атлетика, женский волейбол, шахматы, </w:t>
      </w:r>
      <w:proofErr w:type="spellStart"/>
      <w:r w:rsidRPr="0046188E">
        <w:rPr>
          <w:rFonts w:ascii="Arial" w:hAnsi="Arial" w:cs="Arial"/>
        </w:rPr>
        <w:t>шатар</w:t>
      </w:r>
      <w:proofErr w:type="spellEnd"/>
      <w:r w:rsidR="00AE58F0" w:rsidRPr="0046188E">
        <w:rPr>
          <w:rFonts w:ascii="Arial" w:hAnsi="Arial" w:cs="Arial"/>
        </w:rPr>
        <w:t xml:space="preserve">, шашки </w:t>
      </w:r>
      <w:r w:rsidRPr="0046188E">
        <w:rPr>
          <w:rFonts w:ascii="Arial" w:hAnsi="Arial" w:cs="Arial"/>
        </w:rPr>
        <w:t xml:space="preserve">и занимает срединное положение среди 17 муниципальных образований. </w:t>
      </w:r>
    </w:p>
    <w:p w:rsidR="00DB290B" w:rsidRPr="0046188E" w:rsidRDefault="00DB290B" w:rsidP="0046188E">
      <w:pPr>
        <w:ind w:firstLine="709"/>
        <w:jc w:val="both"/>
        <w:rPr>
          <w:rFonts w:ascii="Arial" w:hAnsi="Arial" w:cs="Arial"/>
        </w:rPr>
      </w:pPr>
      <w:r w:rsidRPr="0046188E">
        <w:rPr>
          <w:rFonts w:ascii="Arial" w:hAnsi="Arial" w:cs="Arial"/>
        </w:rPr>
        <w:t xml:space="preserve">Основными проблемами в области развития физической культуры и спорта в муниципальном образовании являются необходимость строительства нового спортивного зала, т.к. </w:t>
      </w:r>
      <w:r w:rsidR="00DC06DB" w:rsidRPr="0046188E">
        <w:rPr>
          <w:rFonts w:ascii="Arial" w:hAnsi="Arial" w:cs="Arial"/>
        </w:rPr>
        <w:t xml:space="preserve">на данный </w:t>
      </w:r>
      <w:proofErr w:type="gramStart"/>
      <w:r w:rsidR="00DC06DB" w:rsidRPr="0046188E">
        <w:rPr>
          <w:rFonts w:ascii="Arial" w:hAnsi="Arial" w:cs="Arial"/>
        </w:rPr>
        <w:t>момент</w:t>
      </w:r>
      <w:proofErr w:type="gramEnd"/>
      <w:r w:rsidR="00DC06DB" w:rsidRPr="0046188E">
        <w:rPr>
          <w:rFonts w:ascii="Arial" w:hAnsi="Arial" w:cs="Arial"/>
        </w:rPr>
        <w:t xml:space="preserve"> ранее действующий спортзал </w:t>
      </w:r>
      <w:r w:rsidRPr="0046188E">
        <w:rPr>
          <w:rFonts w:ascii="Arial" w:hAnsi="Arial" w:cs="Arial"/>
        </w:rPr>
        <w:t xml:space="preserve">находится в </w:t>
      </w:r>
      <w:r w:rsidR="00DC06DB" w:rsidRPr="0046188E">
        <w:rPr>
          <w:rFonts w:ascii="Arial" w:hAnsi="Arial" w:cs="Arial"/>
        </w:rPr>
        <w:t>аварийном состоянии</w:t>
      </w:r>
      <w:r w:rsidRPr="0046188E">
        <w:rPr>
          <w:rFonts w:ascii="Arial" w:hAnsi="Arial" w:cs="Arial"/>
        </w:rPr>
        <w:t>, недостаток спортинвентаря, а также отсутствие профессиональных кадров.</w:t>
      </w:r>
    </w:p>
    <w:p w:rsidR="00DB290B" w:rsidRPr="0046188E" w:rsidRDefault="00DB290B" w:rsidP="0046188E">
      <w:pPr>
        <w:ind w:firstLine="709"/>
        <w:jc w:val="both"/>
        <w:rPr>
          <w:rFonts w:ascii="Arial" w:hAnsi="Arial" w:cs="Arial"/>
        </w:rPr>
      </w:pPr>
      <w:r w:rsidRPr="0046188E">
        <w:rPr>
          <w:rFonts w:ascii="Arial" w:hAnsi="Arial" w:cs="Arial"/>
        </w:rPr>
        <w:t xml:space="preserve">В настоящее время на территории муниципального образования «Ангарский» </w:t>
      </w:r>
      <w:r w:rsidR="00DC06DB" w:rsidRPr="0046188E">
        <w:rPr>
          <w:rFonts w:ascii="Arial" w:hAnsi="Arial" w:cs="Arial"/>
        </w:rPr>
        <w:t>нет</w:t>
      </w:r>
      <w:r w:rsidR="0046188E">
        <w:rPr>
          <w:rFonts w:ascii="Arial" w:hAnsi="Arial" w:cs="Arial"/>
        </w:rPr>
        <w:t xml:space="preserve"> </w:t>
      </w:r>
      <w:r w:rsidRPr="0046188E">
        <w:rPr>
          <w:rFonts w:ascii="Arial" w:hAnsi="Arial" w:cs="Arial"/>
        </w:rPr>
        <w:t>спортивн</w:t>
      </w:r>
      <w:r w:rsidR="00DC06DB" w:rsidRPr="0046188E">
        <w:rPr>
          <w:rFonts w:ascii="Arial" w:hAnsi="Arial" w:cs="Arial"/>
        </w:rPr>
        <w:t>ого</w:t>
      </w:r>
      <w:r w:rsidRPr="0046188E">
        <w:rPr>
          <w:rFonts w:ascii="Arial" w:hAnsi="Arial" w:cs="Arial"/>
        </w:rPr>
        <w:t xml:space="preserve"> зал</w:t>
      </w:r>
      <w:r w:rsidR="00DC06DB" w:rsidRPr="0046188E">
        <w:rPr>
          <w:rFonts w:ascii="Arial" w:hAnsi="Arial" w:cs="Arial"/>
        </w:rPr>
        <w:t>а для занятий физкультурой и спортом</w:t>
      </w:r>
      <w:r w:rsidR="0046188E">
        <w:rPr>
          <w:rFonts w:ascii="Arial" w:hAnsi="Arial" w:cs="Arial"/>
        </w:rPr>
        <w:t xml:space="preserve"> и 1 плоскостная </w:t>
      </w:r>
      <w:r w:rsidRPr="0046188E">
        <w:rPr>
          <w:rFonts w:ascii="Arial" w:hAnsi="Arial" w:cs="Arial"/>
        </w:rPr>
        <w:t>площадка.</w:t>
      </w:r>
    </w:p>
    <w:p w:rsidR="00DB290B" w:rsidRPr="0046188E" w:rsidRDefault="00DB290B" w:rsidP="0046188E">
      <w:pPr>
        <w:ind w:firstLine="709"/>
        <w:jc w:val="both"/>
        <w:rPr>
          <w:rFonts w:ascii="Arial" w:hAnsi="Arial" w:cs="Arial"/>
        </w:rPr>
      </w:pPr>
    </w:p>
    <w:p w:rsidR="00DB290B" w:rsidRPr="0046188E" w:rsidRDefault="00DB290B" w:rsidP="0046188E">
      <w:pPr>
        <w:ind w:firstLine="709"/>
        <w:jc w:val="both"/>
        <w:rPr>
          <w:rFonts w:ascii="Arial" w:hAnsi="Arial" w:cs="Arial"/>
          <w:b/>
        </w:rPr>
      </w:pPr>
      <w:r w:rsidRPr="0046188E">
        <w:rPr>
          <w:rFonts w:ascii="Arial" w:hAnsi="Arial" w:cs="Arial"/>
          <w:b/>
        </w:rPr>
        <w:t>2.6. Трудовые ресурсы и занятость населения</w:t>
      </w:r>
    </w:p>
    <w:p w:rsidR="00DB290B" w:rsidRPr="0046188E" w:rsidRDefault="00DB290B" w:rsidP="0046188E">
      <w:pPr>
        <w:ind w:firstLine="709"/>
        <w:jc w:val="both"/>
        <w:rPr>
          <w:rFonts w:ascii="Arial" w:hAnsi="Arial" w:cs="Arial"/>
          <w:b/>
        </w:rPr>
      </w:pPr>
    </w:p>
    <w:p w:rsidR="00DB290B" w:rsidRPr="0046188E" w:rsidRDefault="00DB290B" w:rsidP="0046188E">
      <w:pPr>
        <w:ind w:firstLine="709"/>
        <w:jc w:val="both"/>
        <w:rPr>
          <w:rFonts w:ascii="Arial" w:hAnsi="Arial" w:cs="Arial"/>
        </w:rPr>
      </w:pPr>
      <w:r w:rsidRPr="0046188E">
        <w:rPr>
          <w:rFonts w:ascii="Arial" w:hAnsi="Arial" w:cs="Arial"/>
        </w:rPr>
        <w:t xml:space="preserve">Численность трудоспособного населения МО «Ангарский» по статистическим данным на </w:t>
      </w:r>
      <w:r w:rsidR="00516DC4" w:rsidRPr="0046188E">
        <w:rPr>
          <w:rFonts w:ascii="Arial" w:hAnsi="Arial" w:cs="Arial"/>
        </w:rPr>
        <w:t xml:space="preserve">начало </w:t>
      </w:r>
      <w:r w:rsidRPr="0046188E">
        <w:rPr>
          <w:rFonts w:ascii="Arial" w:hAnsi="Arial" w:cs="Arial"/>
        </w:rPr>
        <w:t>201</w:t>
      </w:r>
      <w:r w:rsidR="00516DC4" w:rsidRPr="0046188E">
        <w:rPr>
          <w:rFonts w:ascii="Arial" w:hAnsi="Arial" w:cs="Arial"/>
        </w:rPr>
        <w:t>8</w:t>
      </w:r>
      <w:r w:rsidRPr="0046188E">
        <w:rPr>
          <w:rFonts w:ascii="Arial" w:hAnsi="Arial" w:cs="Arial"/>
        </w:rPr>
        <w:t xml:space="preserve"> года составляет 5</w:t>
      </w:r>
      <w:r w:rsidR="00516DC4" w:rsidRPr="0046188E">
        <w:rPr>
          <w:rFonts w:ascii="Arial" w:hAnsi="Arial" w:cs="Arial"/>
        </w:rPr>
        <w:t>19 человек</w:t>
      </w:r>
      <w:r w:rsidRPr="0046188E">
        <w:rPr>
          <w:rFonts w:ascii="Arial" w:hAnsi="Arial" w:cs="Arial"/>
        </w:rPr>
        <w:t xml:space="preserve">. </w:t>
      </w:r>
    </w:p>
    <w:p w:rsidR="00516DC4" w:rsidRPr="00516DC4" w:rsidRDefault="00516DC4" w:rsidP="00516DC4">
      <w:pPr>
        <w:jc w:val="center"/>
        <w:rPr>
          <w:sz w:val="32"/>
          <w:szCs w:val="32"/>
        </w:rPr>
      </w:pPr>
    </w:p>
    <w:tbl>
      <w:tblPr>
        <w:tblStyle w:val="36"/>
        <w:tblW w:w="5000" w:type="pct"/>
        <w:tblLook w:val="01E0" w:firstRow="1" w:lastRow="1" w:firstColumn="1" w:lastColumn="1" w:noHBand="0" w:noVBand="0"/>
      </w:tblPr>
      <w:tblGrid>
        <w:gridCol w:w="4512"/>
        <w:gridCol w:w="839"/>
        <w:gridCol w:w="745"/>
        <w:gridCol w:w="879"/>
        <w:gridCol w:w="856"/>
        <w:gridCol w:w="912"/>
        <w:gridCol w:w="828"/>
      </w:tblGrid>
      <w:tr w:rsidR="00516DC4" w:rsidRPr="0046188E" w:rsidTr="0046188E">
        <w:trPr>
          <w:trHeight w:val="435"/>
        </w:trPr>
        <w:tc>
          <w:tcPr>
            <w:tcW w:w="2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C4" w:rsidRPr="0046188E" w:rsidRDefault="00516DC4" w:rsidP="0046188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  <w:p w:rsidR="00516DC4" w:rsidRPr="0046188E" w:rsidRDefault="00516DC4" w:rsidP="0046188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16DC4" w:rsidRPr="0046188E" w:rsidRDefault="00516DC4" w:rsidP="0046188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C4" w:rsidRPr="0046188E" w:rsidRDefault="00516DC4" w:rsidP="0046188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b/>
                <w:sz w:val="22"/>
                <w:szCs w:val="22"/>
              </w:rPr>
              <w:t>Всего, чел.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C4" w:rsidRPr="0046188E" w:rsidRDefault="00516DC4" w:rsidP="0046188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b/>
                <w:sz w:val="22"/>
                <w:szCs w:val="22"/>
              </w:rPr>
              <w:t>В том числе</w:t>
            </w:r>
          </w:p>
        </w:tc>
      </w:tr>
      <w:tr w:rsidR="00516DC4" w:rsidRPr="0046188E" w:rsidTr="0046188E">
        <w:trPr>
          <w:trHeight w:val="390"/>
        </w:trPr>
        <w:tc>
          <w:tcPr>
            <w:tcW w:w="2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C4" w:rsidRPr="0046188E" w:rsidRDefault="00516DC4" w:rsidP="0046188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C4" w:rsidRPr="0046188E" w:rsidRDefault="00516DC4" w:rsidP="0046188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C4" w:rsidRPr="0046188E" w:rsidRDefault="00516DC4" w:rsidP="0046188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b/>
                <w:sz w:val="22"/>
                <w:szCs w:val="22"/>
              </w:rPr>
              <w:t>женщины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C4" w:rsidRPr="0046188E" w:rsidRDefault="00516DC4" w:rsidP="0046188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b/>
                <w:sz w:val="22"/>
                <w:szCs w:val="22"/>
              </w:rPr>
              <w:t>работающие пенсионеры</w:t>
            </w:r>
          </w:p>
        </w:tc>
      </w:tr>
      <w:tr w:rsidR="006B20DD" w:rsidRPr="0046188E" w:rsidTr="0046188E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D" w:rsidRPr="0046188E" w:rsidRDefault="006B20DD" w:rsidP="004618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</w:tr>
      <w:tr w:rsidR="006B20DD" w:rsidRPr="0046188E" w:rsidTr="0046188E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D" w:rsidRPr="0046188E" w:rsidRDefault="006B20DD" w:rsidP="004618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 xml:space="preserve">1.Население </w:t>
            </w:r>
          </w:p>
          <w:p w:rsidR="006B20DD" w:rsidRPr="0046188E" w:rsidRDefault="006B20DD" w:rsidP="004618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 xml:space="preserve">2.Трудовые ресурсы, в </w:t>
            </w:r>
            <w:proofErr w:type="spellStart"/>
            <w:r w:rsidRPr="0046188E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461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6B20DD" w:rsidRPr="0046188E" w:rsidRDefault="006B20DD" w:rsidP="0046188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6188E">
              <w:rPr>
                <w:rFonts w:ascii="Courier New" w:hAnsi="Courier New" w:cs="Courier New"/>
                <w:sz w:val="22"/>
                <w:szCs w:val="22"/>
              </w:rPr>
              <w:t>- занято в экономике (работающие на</w:t>
            </w:r>
            <w:proofErr w:type="gramEnd"/>
          </w:p>
          <w:p w:rsidR="006B20DD" w:rsidRPr="0046188E" w:rsidRDefault="006B20DD" w:rsidP="0046188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6188E">
              <w:rPr>
                <w:rFonts w:ascii="Courier New" w:hAnsi="Courier New" w:cs="Courier New"/>
                <w:sz w:val="22"/>
                <w:szCs w:val="22"/>
              </w:rPr>
              <w:t>предприятиях</w:t>
            </w:r>
            <w:proofErr w:type="gramEnd"/>
            <w:r w:rsidRPr="0046188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6B20DD" w:rsidRPr="0046188E" w:rsidRDefault="006B20DD" w:rsidP="004618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 xml:space="preserve">- трудоспособное население </w:t>
            </w:r>
            <w:proofErr w:type="gramStart"/>
            <w:r w:rsidRPr="0046188E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6B20DD" w:rsidRPr="0046188E" w:rsidRDefault="006B20DD" w:rsidP="004618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 xml:space="preserve">трудоспособном возрасте, </w:t>
            </w:r>
            <w:proofErr w:type="gramStart"/>
            <w:r w:rsidRPr="0046188E">
              <w:rPr>
                <w:rFonts w:ascii="Courier New" w:hAnsi="Courier New" w:cs="Courier New"/>
                <w:sz w:val="22"/>
                <w:szCs w:val="22"/>
              </w:rPr>
              <w:t>занятое</w:t>
            </w:r>
            <w:proofErr w:type="gramEnd"/>
            <w:r w:rsidRPr="0046188E">
              <w:rPr>
                <w:rFonts w:ascii="Courier New" w:hAnsi="Courier New" w:cs="Courier New"/>
                <w:sz w:val="22"/>
                <w:szCs w:val="22"/>
              </w:rPr>
              <w:t xml:space="preserve"> в домашнем хозяйстве (безработные)</w:t>
            </w:r>
          </w:p>
          <w:p w:rsidR="006B20DD" w:rsidRPr="0046188E" w:rsidRDefault="006B20DD" w:rsidP="004618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- учащиеся в трудоспособном возрасте,</w:t>
            </w:r>
          </w:p>
          <w:p w:rsidR="006B20DD" w:rsidRPr="0046188E" w:rsidRDefault="006B20DD" w:rsidP="004618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обучающиеся с отрывом от производства (студенты)</w:t>
            </w:r>
          </w:p>
          <w:p w:rsidR="006B20DD" w:rsidRPr="0046188E" w:rsidRDefault="006B20DD" w:rsidP="004618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F91D08" w:rsidRPr="0046188E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542</w:t>
            </w: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91D08" w:rsidRPr="0046188E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135</w:t>
            </w: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519</w:t>
            </w: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359</w:t>
            </w: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142</w:t>
            </w: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584</w:t>
            </w: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268</w:t>
            </w: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545</w:t>
            </w: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230</w:t>
            </w: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162</w:t>
            </w: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D" w:rsidRPr="0046188E" w:rsidRDefault="006B20DD" w:rsidP="00461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</w:tbl>
    <w:p w:rsidR="00DB290B" w:rsidRPr="00DB290B" w:rsidRDefault="00DB290B" w:rsidP="00531E3A">
      <w:pPr>
        <w:spacing w:line="276" w:lineRule="auto"/>
        <w:ind w:firstLine="576"/>
        <w:jc w:val="both"/>
      </w:pPr>
    </w:p>
    <w:p w:rsidR="00DB290B" w:rsidRPr="0046188E" w:rsidRDefault="00DB290B" w:rsidP="0046188E">
      <w:pPr>
        <w:ind w:firstLine="709"/>
        <w:jc w:val="both"/>
        <w:rPr>
          <w:rFonts w:ascii="Arial" w:hAnsi="Arial" w:cs="Arial"/>
        </w:rPr>
      </w:pPr>
      <w:r w:rsidRPr="0046188E">
        <w:rPr>
          <w:rFonts w:ascii="Arial" w:hAnsi="Arial" w:cs="Arial"/>
        </w:rPr>
        <w:t>В экономике поселения в 201</w:t>
      </w:r>
      <w:r w:rsidR="00516DC4" w:rsidRPr="0046188E">
        <w:rPr>
          <w:rFonts w:ascii="Arial" w:hAnsi="Arial" w:cs="Arial"/>
        </w:rPr>
        <w:t>8</w:t>
      </w:r>
      <w:r w:rsidRPr="0046188E">
        <w:rPr>
          <w:rFonts w:ascii="Arial" w:hAnsi="Arial" w:cs="Arial"/>
        </w:rPr>
        <w:t xml:space="preserve"> году занято 51,2 % трудовых ресурс</w:t>
      </w:r>
      <w:r w:rsidR="0046188E" w:rsidRPr="0046188E">
        <w:rPr>
          <w:rFonts w:ascii="Arial" w:hAnsi="Arial" w:cs="Arial"/>
        </w:rPr>
        <w:t>ов.</w:t>
      </w:r>
    </w:p>
    <w:p w:rsidR="0046188E" w:rsidRPr="0046188E" w:rsidRDefault="00DB290B" w:rsidP="0046188E">
      <w:pPr>
        <w:ind w:firstLine="709"/>
        <w:jc w:val="both"/>
        <w:rPr>
          <w:rFonts w:ascii="Arial" w:hAnsi="Arial" w:cs="Arial"/>
        </w:rPr>
      </w:pPr>
      <w:r w:rsidRPr="0046188E">
        <w:rPr>
          <w:rFonts w:ascii="Arial" w:hAnsi="Arial" w:cs="Arial"/>
        </w:rPr>
        <w:t>Наибольшая доля занятого трудоспособного населения по итогам 201</w:t>
      </w:r>
      <w:r w:rsidR="00516DC4" w:rsidRPr="0046188E">
        <w:rPr>
          <w:rFonts w:ascii="Arial" w:hAnsi="Arial" w:cs="Arial"/>
        </w:rPr>
        <w:t>7</w:t>
      </w:r>
      <w:r w:rsidRPr="0046188E">
        <w:rPr>
          <w:rFonts w:ascii="Arial" w:hAnsi="Arial" w:cs="Arial"/>
        </w:rPr>
        <w:t xml:space="preserve"> года, осуществляла свою трудовую деятельность в организация</w:t>
      </w:r>
      <w:r w:rsidR="0046188E" w:rsidRPr="0046188E">
        <w:rPr>
          <w:rFonts w:ascii="Arial" w:hAnsi="Arial" w:cs="Arial"/>
        </w:rPr>
        <w:t xml:space="preserve">х сельского хозяйства – 33,6%, </w:t>
      </w:r>
      <w:r w:rsidRPr="0046188E">
        <w:rPr>
          <w:rFonts w:ascii="Arial" w:hAnsi="Arial" w:cs="Arial"/>
        </w:rPr>
        <w:t xml:space="preserve">в учреждениях образования – 7,7%, в сфере ЖКХ, непроизводственных видах бытового обслуживания населения - 11,2%, в организациях, занимающихся оптовой и розничной торговлей – 12,1%, </w:t>
      </w:r>
      <w:r w:rsidR="0046188E" w:rsidRPr="0046188E">
        <w:rPr>
          <w:rFonts w:ascii="Arial" w:hAnsi="Arial" w:cs="Arial"/>
        </w:rPr>
        <w:t>в области строительства – 7,9%.</w:t>
      </w:r>
    </w:p>
    <w:p w:rsidR="00DB290B" w:rsidRPr="0046188E" w:rsidRDefault="0046188E" w:rsidP="0046188E">
      <w:pPr>
        <w:ind w:firstLine="709"/>
        <w:jc w:val="both"/>
        <w:rPr>
          <w:rFonts w:ascii="Arial" w:hAnsi="Arial" w:cs="Arial"/>
        </w:rPr>
      </w:pPr>
      <w:r w:rsidRPr="0046188E">
        <w:rPr>
          <w:rFonts w:ascii="Arial" w:hAnsi="Arial" w:cs="Arial"/>
        </w:rPr>
        <w:t xml:space="preserve">Определить уровень регистрируемой </w:t>
      </w:r>
      <w:r w:rsidR="00DB290B" w:rsidRPr="0046188E">
        <w:rPr>
          <w:rFonts w:ascii="Arial" w:hAnsi="Arial" w:cs="Arial"/>
        </w:rPr>
        <w:t>безработицы не представляется возможным, так как на</w:t>
      </w:r>
      <w:r w:rsidRPr="0046188E">
        <w:rPr>
          <w:rFonts w:ascii="Arial" w:hAnsi="Arial" w:cs="Arial"/>
        </w:rPr>
        <w:t xml:space="preserve"> учете в ЦЗН </w:t>
      </w:r>
      <w:proofErr w:type="spellStart"/>
      <w:r w:rsidRPr="0046188E">
        <w:rPr>
          <w:rFonts w:ascii="Arial" w:hAnsi="Arial" w:cs="Arial"/>
        </w:rPr>
        <w:t>Аларского</w:t>
      </w:r>
      <w:proofErr w:type="spellEnd"/>
      <w:r w:rsidRPr="0046188E">
        <w:rPr>
          <w:rFonts w:ascii="Arial" w:hAnsi="Arial" w:cs="Arial"/>
        </w:rPr>
        <w:t xml:space="preserve"> района </w:t>
      </w:r>
      <w:r w:rsidR="00DB290B" w:rsidRPr="0046188E">
        <w:rPr>
          <w:rFonts w:ascii="Arial" w:hAnsi="Arial" w:cs="Arial"/>
        </w:rPr>
        <w:t xml:space="preserve">зарегистрировано </w:t>
      </w:r>
      <w:r w:rsidR="00516DC4" w:rsidRPr="0046188E">
        <w:rPr>
          <w:rFonts w:ascii="Arial" w:hAnsi="Arial" w:cs="Arial"/>
        </w:rPr>
        <w:t>4</w:t>
      </w:r>
      <w:r w:rsidRPr="0046188E">
        <w:rPr>
          <w:rFonts w:ascii="Arial" w:hAnsi="Arial" w:cs="Arial"/>
        </w:rPr>
        <w:t xml:space="preserve"> </w:t>
      </w:r>
      <w:r w:rsidR="00DB290B" w:rsidRPr="0046188E">
        <w:rPr>
          <w:rFonts w:ascii="Arial" w:hAnsi="Arial" w:cs="Arial"/>
        </w:rPr>
        <w:t>человека, а фактический уровень безработицы гораздо выше.</w:t>
      </w:r>
    </w:p>
    <w:p w:rsidR="00DB290B" w:rsidRPr="0046188E" w:rsidRDefault="00DB290B" w:rsidP="004618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88E">
        <w:rPr>
          <w:rFonts w:ascii="Arial" w:hAnsi="Arial" w:cs="Arial"/>
        </w:rPr>
        <w:t xml:space="preserve">Уровень официально зарегистрированной безработицы составил 0,8% от общей численности экономически активного населения. </w:t>
      </w:r>
    </w:p>
    <w:p w:rsidR="00DB290B" w:rsidRPr="0046188E" w:rsidRDefault="00DB290B" w:rsidP="004618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B290B" w:rsidRPr="0046188E" w:rsidRDefault="00DB290B" w:rsidP="0046188E">
      <w:pPr>
        <w:ind w:firstLine="709"/>
        <w:jc w:val="both"/>
        <w:rPr>
          <w:rFonts w:ascii="Arial" w:hAnsi="Arial" w:cs="Arial"/>
        </w:rPr>
      </w:pPr>
      <w:r w:rsidRPr="0046188E">
        <w:rPr>
          <w:rFonts w:ascii="Arial" w:hAnsi="Arial" w:cs="Arial"/>
          <w:b/>
        </w:rPr>
        <w:t>2.7. Уровень и качество жизни населения</w:t>
      </w:r>
      <w:r w:rsidRPr="0046188E">
        <w:rPr>
          <w:rFonts w:ascii="Arial" w:hAnsi="Arial" w:cs="Arial"/>
        </w:rPr>
        <w:t xml:space="preserve"> </w:t>
      </w:r>
    </w:p>
    <w:p w:rsidR="00E62640" w:rsidRPr="0046188E" w:rsidRDefault="00E62640" w:rsidP="0046188E">
      <w:pPr>
        <w:ind w:firstLine="709"/>
        <w:jc w:val="both"/>
        <w:rPr>
          <w:rFonts w:ascii="Arial" w:hAnsi="Arial" w:cs="Arial"/>
        </w:rPr>
      </w:pPr>
    </w:p>
    <w:p w:rsidR="00DB290B" w:rsidRPr="0046188E" w:rsidRDefault="00DB290B" w:rsidP="0046188E">
      <w:pPr>
        <w:ind w:firstLine="709"/>
        <w:jc w:val="both"/>
        <w:rPr>
          <w:rFonts w:ascii="Arial" w:hAnsi="Arial" w:cs="Arial"/>
        </w:rPr>
      </w:pPr>
      <w:r w:rsidRPr="0046188E">
        <w:rPr>
          <w:rFonts w:ascii="Arial" w:hAnsi="Arial" w:cs="Arial"/>
        </w:rPr>
        <w:t>Уровень жизни населения недостаточно высок, большой удельный вес населения с доходами ниже прожиточного минимума.</w:t>
      </w:r>
    </w:p>
    <w:p w:rsidR="00DB290B" w:rsidRPr="0046188E" w:rsidRDefault="00DB290B" w:rsidP="0046188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6188E">
        <w:rPr>
          <w:rFonts w:ascii="Arial" w:hAnsi="Arial" w:cs="Arial"/>
        </w:rPr>
        <w:t>Основным источником доходов большинства трудоспособного населения является</w:t>
      </w:r>
      <w:r w:rsidR="00C2750F" w:rsidRPr="0046188E">
        <w:rPr>
          <w:rFonts w:ascii="Arial" w:eastAsiaTheme="minorHAnsi" w:hAnsi="Arial" w:cs="Arial"/>
          <w:lang w:eastAsia="en-US"/>
        </w:rPr>
        <w:t xml:space="preserve"> заработная плата и доходы от реализации продукции личных подсобных хозяйств. Для неработающих граждан основным источником дохода являются пенсии, стипендии и пособия.</w:t>
      </w:r>
    </w:p>
    <w:p w:rsidR="00E51675" w:rsidRPr="0046188E" w:rsidRDefault="00DB290B" w:rsidP="0046188E">
      <w:pPr>
        <w:ind w:firstLine="709"/>
        <w:jc w:val="both"/>
        <w:rPr>
          <w:rFonts w:ascii="Arial" w:hAnsi="Arial" w:cs="Arial"/>
        </w:rPr>
      </w:pPr>
      <w:r w:rsidRPr="0046188E">
        <w:rPr>
          <w:rFonts w:ascii="Arial" w:hAnsi="Arial" w:cs="Arial"/>
        </w:rPr>
        <w:t xml:space="preserve">На территории муниципального образования </w:t>
      </w:r>
      <w:r w:rsidR="00C2750F" w:rsidRPr="0046188E">
        <w:rPr>
          <w:rFonts w:ascii="Arial" w:hAnsi="Arial" w:cs="Arial"/>
        </w:rPr>
        <w:t xml:space="preserve">на </w:t>
      </w:r>
      <w:r w:rsidR="00E51675" w:rsidRPr="0046188E">
        <w:rPr>
          <w:rFonts w:ascii="Arial" w:hAnsi="Arial" w:cs="Arial"/>
        </w:rPr>
        <w:t>начало</w:t>
      </w:r>
      <w:r w:rsidR="00C2750F" w:rsidRPr="0046188E">
        <w:rPr>
          <w:rFonts w:ascii="Arial" w:hAnsi="Arial" w:cs="Arial"/>
        </w:rPr>
        <w:t xml:space="preserve"> 201</w:t>
      </w:r>
      <w:r w:rsidR="00E51675" w:rsidRPr="0046188E">
        <w:rPr>
          <w:rFonts w:ascii="Arial" w:hAnsi="Arial" w:cs="Arial"/>
        </w:rPr>
        <w:t>8</w:t>
      </w:r>
      <w:r w:rsidR="00C2750F" w:rsidRPr="0046188E">
        <w:rPr>
          <w:rFonts w:ascii="Arial" w:hAnsi="Arial" w:cs="Arial"/>
        </w:rPr>
        <w:t xml:space="preserve"> года </w:t>
      </w:r>
      <w:r w:rsidRPr="0046188E">
        <w:rPr>
          <w:rFonts w:ascii="Arial" w:hAnsi="Arial" w:cs="Arial"/>
        </w:rPr>
        <w:t>осуществляют деятельность 279 личных подсобных хозяйств.</w:t>
      </w:r>
    </w:p>
    <w:p w:rsidR="00E51675" w:rsidRPr="00DB290B" w:rsidRDefault="00E51675" w:rsidP="00531E3A">
      <w:pPr>
        <w:spacing w:line="276" w:lineRule="auto"/>
        <w:ind w:firstLine="62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1690"/>
        <w:gridCol w:w="1549"/>
        <w:gridCol w:w="1698"/>
        <w:gridCol w:w="1681"/>
      </w:tblGrid>
      <w:tr w:rsidR="00E51675" w:rsidRPr="0046188E" w:rsidTr="0046188E">
        <w:trPr>
          <w:trHeight w:val="694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675" w:rsidRPr="0046188E" w:rsidRDefault="00E51675" w:rsidP="0046188E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188E">
              <w:rPr>
                <w:rFonts w:ascii="Courier New" w:eastAsia="Calibri" w:hAnsi="Courier New" w:cs="Courier New"/>
                <w:sz w:val="22"/>
                <w:szCs w:val="22"/>
              </w:rPr>
              <w:t>Перечень населенных пунктов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675" w:rsidRPr="0046188E" w:rsidRDefault="00E51675" w:rsidP="0046188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6188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Число хозяйств населения, ед.</w:t>
            </w: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675" w:rsidRPr="0046188E" w:rsidRDefault="00E51675" w:rsidP="0046188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6188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Из них имеют поголовье скота и/или птицы, ед.</w:t>
            </w:r>
          </w:p>
        </w:tc>
      </w:tr>
      <w:tr w:rsidR="008E3A08" w:rsidRPr="0046188E" w:rsidTr="0046188E">
        <w:trPr>
          <w:trHeight w:val="3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A08" w:rsidRPr="0046188E" w:rsidRDefault="008E3A08" w:rsidP="0046188E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8" w:rsidRPr="0046188E" w:rsidRDefault="008E3A08" w:rsidP="0046188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6188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8" w:rsidRPr="0046188E" w:rsidRDefault="008E3A08" w:rsidP="0046188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6188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8" w:rsidRPr="0046188E" w:rsidRDefault="008E3A08" w:rsidP="0046188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6188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8" w:rsidRPr="0046188E" w:rsidRDefault="008E3A08" w:rsidP="0046188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6188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2017 г.</w:t>
            </w:r>
          </w:p>
        </w:tc>
      </w:tr>
      <w:tr w:rsidR="008E3A08" w:rsidRPr="0046188E" w:rsidTr="0046188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8" w:rsidRPr="0046188E" w:rsidRDefault="008E3A08" w:rsidP="0046188E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188E">
              <w:rPr>
                <w:rFonts w:ascii="Courier New" w:eastAsia="Calibri" w:hAnsi="Courier New" w:cs="Courier New"/>
                <w:sz w:val="22"/>
                <w:szCs w:val="22"/>
              </w:rPr>
              <w:t>Ангарский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8" w:rsidRPr="0046188E" w:rsidRDefault="008E3A08" w:rsidP="0046188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6188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8" w:rsidRPr="0046188E" w:rsidRDefault="008E3A08" w:rsidP="0046188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6188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8" w:rsidRPr="0046188E" w:rsidRDefault="008E3A08" w:rsidP="0046188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6188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8" w:rsidRPr="0046188E" w:rsidRDefault="008E3A08" w:rsidP="0046188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6188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108</w:t>
            </w:r>
          </w:p>
        </w:tc>
      </w:tr>
      <w:tr w:rsidR="008E3A08" w:rsidRPr="0046188E" w:rsidTr="0046188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8" w:rsidRPr="0046188E" w:rsidRDefault="008E3A08" w:rsidP="0046188E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 w:rsidRPr="0046188E">
              <w:rPr>
                <w:rFonts w:ascii="Courier New" w:eastAsia="Calibri" w:hAnsi="Courier New" w:cs="Courier New"/>
                <w:sz w:val="22"/>
                <w:szCs w:val="22"/>
              </w:rPr>
              <w:t>Апхайта</w:t>
            </w:r>
            <w:proofErr w:type="spell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8" w:rsidRPr="0046188E" w:rsidRDefault="008E3A08" w:rsidP="0046188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6188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8" w:rsidRPr="0046188E" w:rsidRDefault="008E3A08" w:rsidP="0046188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6188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8" w:rsidRPr="0046188E" w:rsidRDefault="008E3A08" w:rsidP="0046188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6188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8" w:rsidRPr="0046188E" w:rsidRDefault="008E3A08" w:rsidP="0046188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6188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</w:t>
            </w:r>
          </w:p>
        </w:tc>
      </w:tr>
      <w:tr w:rsidR="008E3A08" w:rsidRPr="0046188E" w:rsidTr="0046188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8" w:rsidRPr="0046188E" w:rsidRDefault="008E3A08" w:rsidP="0046188E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188E">
              <w:rPr>
                <w:rFonts w:ascii="Courier New" w:eastAsia="Calibri" w:hAnsi="Courier New" w:cs="Courier New"/>
                <w:sz w:val="22"/>
                <w:szCs w:val="22"/>
              </w:rPr>
              <w:t>Быково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8" w:rsidRPr="0046188E" w:rsidRDefault="008E3A08" w:rsidP="0046188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6188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8" w:rsidRPr="0046188E" w:rsidRDefault="008E3A08" w:rsidP="0046188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6188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8" w:rsidRPr="0046188E" w:rsidRDefault="008E3A08" w:rsidP="0046188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6188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8" w:rsidRPr="0046188E" w:rsidRDefault="008E3A08" w:rsidP="0046188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6188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</w:t>
            </w:r>
          </w:p>
        </w:tc>
      </w:tr>
      <w:tr w:rsidR="008E3A08" w:rsidRPr="0046188E" w:rsidTr="0046188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8" w:rsidRPr="0046188E" w:rsidRDefault="008E3A08" w:rsidP="0046188E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188E">
              <w:rPr>
                <w:rFonts w:ascii="Courier New" w:eastAsia="Calibri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8" w:rsidRPr="0046188E" w:rsidRDefault="008E3A08" w:rsidP="0046188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6188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8" w:rsidRPr="0046188E" w:rsidRDefault="008E3A08" w:rsidP="0046188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6188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8" w:rsidRPr="0046188E" w:rsidRDefault="008E3A08" w:rsidP="0046188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6188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08" w:rsidRPr="0046188E" w:rsidRDefault="008E3A08" w:rsidP="0046188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6188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146</w:t>
            </w:r>
          </w:p>
        </w:tc>
      </w:tr>
    </w:tbl>
    <w:p w:rsidR="00DB290B" w:rsidRPr="00E51675" w:rsidRDefault="00DB290B" w:rsidP="0046188E">
      <w:pPr>
        <w:jc w:val="both"/>
      </w:pPr>
    </w:p>
    <w:p w:rsidR="00DB290B" w:rsidRPr="0046188E" w:rsidRDefault="00DB290B" w:rsidP="0046188E">
      <w:pPr>
        <w:ind w:firstLine="709"/>
        <w:jc w:val="both"/>
        <w:rPr>
          <w:rFonts w:ascii="Arial" w:hAnsi="Arial" w:cs="Arial"/>
        </w:rPr>
      </w:pPr>
      <w:r w:rsidRPr="0046188E">
        <w:rPr>
          <w:rFonts w:ascii="Arial" w:hAnsi="Arial" w:cs="Arial"/>
        </w:rPr>
        <w:t>В последние годы наблюдается тенденция снижения поголовья животных в частном секторе. Причины, сдерживающие развитие ЛПХ следующие: отсутствие организова</w:t>
      </w:r>
      <w:r w:rsidR="0046188E">
        <w:rPr>
          <w:rFonts w:ascii="Arial" w:hAnsi="Arial" w:cs="Arial"/>
        </w:rPr>
        <w:t xml:space="preserve">нного закупа сельхозпродукции; </w:t>
      </w:r>
      <w:r w:rsidRPr="0046188E">
        <w:rPr>
          <w:rFonts w:ascii="Arial" w:hAnsi="Arial" w:cs="Arial"/>
        </w:rPr>
        <w:t>высокая себестоимость с/х продукц</w:t>
      </w:r>
      <w:proofErr w:type="gramStart"/>
      <w:r w:rsidRPr="0046188E">
        <w:rPr>
          <w:rFonts w:ascii="Arial" w:hAnsi="Arial" w:cs="Arial"/>
        </w:rPr>
        <w:t>ии и ее</w:t>
      </w:r>
      <w:proofErr w:type="gramEnd"/>
      <w:r w:rsidRPr="0046188E">
        <w:rPr>
          <w:rFonts w:ascii="Arial" w:hAnsi="Arial" w:cs="Arial"/>
        </w:rPr>
        <w:t xml:space="preserve"> низкая зак</w:t>
      </w:r>
      <w:r w:rsidR="0046188E">
        <w:rPr>
          <w:rFonts w:ascii="Arial" w:hAnsi="Arial" w:cs="Arial"/>
        </w:rPr>
        <w:t xml:space="preserve">упочная цена у перекупщиков. </w:t>
      </w:r>
      <w:r w:rsidRPr="0046188E">
        <w:rPr>
          <w:rFonts w:ascii="Arial" w:hAnsi="Arial" w:cs="Arial"/>
        </w:rPr>
        <w:t>Практически во всех ЛПХ выращивают сельскохозяйственные культуры.</w:t>
      </w:r>
    </w:p>
    <w:p w:rsidR="00DB290B" w:rsidRPr="0046188E" w:rsidRDefault="00DB290B" w:rsidP="0046188E">
      <w:pPr>
        <w:ind w:firstLine="709"/>
        <w:jc w:val="both"/>
        <w:rPr>
          <w:rFonts w:ascii="Arial" w:hAnsi="Arial" w:cs="Arial"/>
        </w:rPr>
      </w:pPr>
      <w:r w:rsidRPr="0046188E">
        <w:rPr>
          <w:rFonts w:ascii="Arial" w:hAnsi="Arial" w:cs="Arial"/>
        </w:rPr>
        <w:t xml:space="preserve">Уровень жизни населения муниципального образования </w:t>
      </w:r>
      <w:r w:rsidR="00E51675" w:rsidRPr="0046188E">
        <w:rPr>
          <w:rFonts w:ascii="Arial" w:hAnsi="Arial" w:cs="Arial"/>
        </w:rPr>
        <w:t xml:space="preserve">достаточно </w:t>
      </w:r>
      <w:r w:rsidRPr="0046188E">
        <w:rPr>
          <w:rFonts w:ascii="Arial" w:hAnsi="Arial" w:cs="Arial"/>
        </w:rPr>
        <w:t xml:space="preserve">низкий: большой удельный вес населения с доходами ниже прожиточного минимума – 60%. </w:t>
      </w:r>
    </w:p>
    <w:p w:rsidR="00DB290B" w:rsidRPr="0046188E" w:rsidRDefault="00DB290B" w:rsidP="0046188E">
      <w:pPr>
        <w:ind w:firstLine="709"/>
        <w:jc w:val="both"/>
        <w:rPr>
          <w:rFonts w:ascii="Arial" w:hAnsi="Arial" w:cs="Arial"/>
        </w:rPr>
      </w:pPr>
      <w:r w:rsidRPr="0046188E">
        <w:rPr>
          <w:rFonts w:ascii="Arial" w:hAnsi="Arial" w:cs="Arial"/>
        </w:rPr>
        <w:t>У</w:t>
      </w:r>
      <w:r w:rsidR="0046188E">
        <w:rPr>
          <w:rFonts w:ascii="Arial" w:hAnsi="Arial" w:cs="Arial"/>
        </w:rPr>
        <w:t xml:space="preserve">ровень качества жизни </w:t>
      </w:r>
      <w:r w:rsidR="00E62640" w:rsidRPr="0046188E">
        <w:rPr>
          <w:rFonts w:ascii="Arial" w:hAnsi="Arial" w:cs="Arial"/>
        </w:rPr>
        <w:t>граждан п</w:t>
      </w:r>
      <w:r w:rsidR="0046188E">
        <w:rPr>
          <w:rFonts w:ascii="Arial" w:hAnsi="Arial" w:cs="Arial"/>
        </w:rPr>
        <w:t xml:space="preserve">оселения определяется следующими </w:t>
      </w:r>
      <w:r w:rsidRPr="0046188E">
        <w:rPr>
          <w:rFonts w:ascii="Arial" w:hAnsi="Arial" w:cs="Arial"/>
        </w:rPr>
        <w:t>основными показателями:</w:t>
      </w:r>
    </w:p>
    <w:p w:rsidR="00DB290B" w:rsidRPr="00DB290B" w:rsidRDefault="00DB290B" w:rsidP="00531E3A">
      <w:pPr>
        <w:spacing w:line="276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191"/>
        <w:gridCol w:w="1405"/>
        <w:gridCol w:w="1152"/>
        <w:gridCol w:w="1210"/>
      </w:tblGrid>
      <w:tr w:rsidR="008E3A08" w:rsidRPr="0046188E" w:rsidTr="0046188E">
        <w:tc>
          <w:tcPr>
            <w:tcW w:w="351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 xml:space="preserve">№№ </w:t>
            </w:r>
            <w:proofErr w:type="gramStart"/>
            <w:r w:rsidRPr="0046188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6188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745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Наименование индикаторов</w:t>
            </w:r>
          </w:p>
        </w:tc>
        <w:tc>
          <w:tcPr>
            <w:tcW w:w="605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634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 xml:space="preserve">2016 </w:t>
            </w:r>
          </w:p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664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2017 факт</w:t>
            </w:r>
          </w:p>
        </w:tc>
      </w:tr>
      <w:tr w:rsidR="008E3A08" w:rsidRPr="0046188E" w:rsidTr="0046188E">
        <w:tc>
          <w:tcPr>
            <w:tcW w:w="351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745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Прожиточный минимум на душу населения</w:t>
            </w:r>
          </w:p>
        </w:tc>
        <w:tc>
          <w:tcPr>
            <w:tcW w:w="605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6188E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46188E">
              <w:rPr>
                <w:rFonts w:ascii="Courier New" w:hAnsi="Courier New" w:cs="Courier New"/>
                <w:sz w:val="22"/>
                <w:szCs w:val="22"/>
              </w:rPr>
              <w:t>/месяц</w:t>
            </w:r>
          </w:p>
        </w:tc>
        <w:tc>
          <w:tcPr>
            <w:tcW w:w="634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10064</w:t>
            </w:r>
          </w:p>
        </w:tc>
        <w:tc>
          <w:tcPr>
            <w:tcW w:w="664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10197</w:t>
            </w:r>
          </w:p>
        </w:tc>
      </w:tr>
      <w:tr w:rsidR="008E3A08" w:rsidRPr="0046188E" w:rsidTr="0046188E">
        <w:tc>
          <w:tcPr>
            <w:tcW w:w="351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2745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Численность населения с доходами ниже прожиточного минимума</w:t>
            </w:r>
          </w:p>
        </w:tc>
        <w:tc>
          <w:tcPr>
            <w:tcW w:w="605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634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525</w:t>
            </w:r>
          </w:p>
        </w:tc>
        <w:tc>
          <w:tcPr>
            <w:tcW w:w="664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525</w:t>
            </w:r>
          </w:p>
        </w:tc>
      </w:tr>
      <w:tr w:rsidR="008E3A08" w:rsidRPr="0046188E" w:rsidTr="0046188E">
        <w:tc>
          <w:tcPr>
            <w:tcW w:w="351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2745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46188E">
              <w:rPr>
                <w:rFonts w:ascii="Courier New" w:hAnsi="Courier New" w:cs="Courier New"/>
                <w:sz w:val="22"/>
                <w:szCs w:val="22"/>
              </w:rPr>
              <w:t>размер оплаты труда</w:t>
            </w:r>
            <w:proofErr w:type="gramEnd"/>
          </w:p>
        </w:tc>
        <w:tc>
          <w:tcPr>
            <w:tcW w:w="605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6188E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46188E">
              <w:rPr>
                <w:rFonts w:ascii="Courier New" w:hAnsi="Courier New" w:cs="Courier New"/>
                <w:sz w:val="22"/>
                <w:szCs w:val="22"/>
              </w:rPr>
              <w:t>/месяц</w:t>
            </w:r>
          </w:p>
        </w:tc>
        <w:tc>
          <w:tcPr>
            <w:tcW w:w="634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9717</w:t>
            </w:r>
          </w:p>
        </w:tc>
        <w:tc>
          <w:tcPr>
            <w:tcW w:w="664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10226</w:t>
            </w:r>
          </w:p>
        </w:tc>
      </w:tr>
      <w:tr w:rsidR="008E3A08" w:rsidRPr="0046188E" w:rsidTr="0046188E">
        <w:tc>
          <w:tcPr>
            <w:tcW w:w="351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745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Средняя заработная плата</w:t>
            </w:r>
          </w:p>
        </w:tc>
        <w:tc>
          <w:tcPr>
            <w:tcW w:w="605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634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664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8E3A08" w:rsidRPr="0046188E" w:rsidTr="0046188E">
        <w:tc>
          <w:tcPr>
            <w:tcW w:w="351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745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Размер пенсий</w:t>
            </w:r>
          </w:p>
        </w:tc>
        <w:tc>
          <w:tcPr>
            <w:tcW w:w="605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6188E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46188E">
              <w:rPr>
                <w:rFonts w:ascii="Courier New" w:hAnsi="Courier New" w:cs="Courier New"/>
                <w:sz w:val="22"/>
                <w:szCs w:val="22"/>
              </w:rPr>
              <w:t>/месяц</w:t>
            </w:r>
          </w:p>
        </w:tc>
        <w:tc>
          <w:tcPr>
            <w:tcW w:w="634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664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15200</w:t>
            </w:r>
          </w:p>
        </w:tc>
      </w:tr>
      <w:tr w:rsidR="008E3A08" w:rsidRPr="0046188E" w:rsidTr="0046188E">
        <w:tc>
          <w:tcPr>
            <w:tcW w:w="351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745" w:type="pct"/>
          </w:tcPr>
          <w:p w:rsidR="008E3A08" w:rsidRPr="0046188E" w:rsidRDefault="0046188E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Стоимость ЖКУ в среднем </w:t>
            </w:r>
            <w:r w:rsidR="008E3A08" w:rsidRPr="0046188E">
              <w:rPr>
                <w:rFonts w:ascii="Courier New" w:hAnsi="Courier New" w:cs="Courier New"/>
                <w:sz w:val="22"/>
                <w:szCs w:val="22"/>
              </w:rPr>
              <w:t>на 1 человека</w:t>
            </w:r>
          </w:p>
        </w:tc>
        <w:tc>
          <w:tcPr>
            <w:tcW w:w="605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6188E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46188E">
              <w:rPr>
                <w:rFonts w:ascii="Courier New" w:hAnsi="Courier New" w:cs="Courier New"/>
                <w:sz w:val="22"/>
                <w:szCs w:val="22"/>
              </w:rPr>
              <w:t>/месяц</w:t>
            </w:r>
          </w:p>
        </w:tc>
        <w:tc>
          <w:tcPr>
            <w:tcW w:w="634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2800</w:t>
            </w:r>
          </w:p>
        </w:tc>
        <w:tc>
          <w:tcPr>
            <w:tcW w:w="664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2850</w:t>
            </w:r>
          </w:p>
        </w:tc>
      </w:tr>
      <w:tr w:rsidR="008E3A08" w:rsidRPr="0046188E" w:rsidTr="0046188E">
        <w:tc>
          <w:tcPr>
            <w:tcW w:w="351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745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Развитие сферы услуг (количество предприятий бытовых услуг)</w:t>
            </w:r>
          </w:p>
        </w:tc>
        <w:tc>
          <w:tcPr>
            <w:tcW w:w="605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634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64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3A08" w:rsidRPr="0046188E" w:rsidTr="0046188E">
        <w:tc>
          <w:tcPr>
            <w:tcW w:w="351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745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Численность учебных заведений</w:t>
            </w:r>
          </w:p>
        </w:tc>
        <w:tc>
          <w:tcPr>
            <w:tcW w:w="605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46188E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34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64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8E3A08" w:rsidRPr="0046188E" w:rsidTr="0046188E">
        <w:tc>
          <w:tcPr>
            <w:tcW w:w="351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745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Численность учащихся</w:t>
            </w:r>
          </w:p>
        </w:tc>
        <w:tc>
          <w:tcPr>
            <w:tcW w:w="605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чел</w:t>
            </w:r>
          </w:p>
        </w:tc>
        <w:tc>
          <w:tcPr>
            <w:tcW w:w="634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105</w:t>
            </w:r>
          </w:p>
        </w:tc>
        <w:tc>
          <w:tcPr>
            <w:tcW w:w="664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</w:tr>
      <w:tr w:rsidR="008E3A08" w:rsidRPr="0046188E" w:rsidTr="0046188E">
        <w:tc>
          <w:tcPr>
            <w:tcW w:w="351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745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Численность медицинского персонала</w:t>
            </w:r>
          </w:p>
        </w:tc>
        <w:tc>
          <w:tcPr>
            <w:tcW w:w="605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чел</w:t>
            </w:r>
          </w:p>
        </w:tc>
        <w:tc>
          <w:tcPr>
            <w:tcW w:w="634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64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8E3A08" w:rsidRPr="0046188E" w:rsidTr="0046188E">
        <w:tc>
          <w:tcPr>
            <w:tcW w:w="351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745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Численность учреждений культуры и отдыха</w:t>
            </w:r>
          </w:p>
        </w:tc>
        <w:tc>
          <w:tcPr>
            <w:tcW w:w="605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46188E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34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64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8E3A08" w:rsidRPr="0046188E" w:rsidTr="0046188E">
        <w:tc>
          <w:tcPr>
            <w:tcW w:w="351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745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Количество детских дошкольных учреждений</w:t>
            </w:r>
          </w:p>
        </w:tc>
        <w:tc>
          <w:tcPr>
            <w:tcW w:w="605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46188E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34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64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8E3A08" w:rsidRPr="0046188E" w:rsidTr="0046188E">
        <w:tc>
          <w:tcPr>
            <w:tcW w:w="351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745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Количество спортивных объектов</w:t>
            </w:r>
          </w:p>
        </w:tc>
        <w:tc>
          <w:tcPr>
            <w:tcW w:w="605" w:type="pct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634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4" w:type="pct"/>
            <w:vAlign w:val="center"/>
          </w:tcPr>
          <w:p w:rsidR="008E3A08" w:rsidRPr="0046188E" w:rsidRDefault="008E3A08" w:rsidP="004618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8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DB290B" w:rsidRPr="00DB290B" w:rsidRDefault="00DB290B" w:rsidP="00531E3A">
      <w:pPr>
        <w:spacing w:line="276" w:lineRule="auto"/>
        <w:jc w:val="both"/>
        <w:rPr>
          <w:iCs/>
        </w:rPr>
      </w:pPr>
    </w:p>
    <w:p w:rsidR="00DB290B" w:rsidRPr="0046188E" w:rsidRDefault="00DB290B" w:rsidP="0046188E">
      <w:pPr>
        <w:ind w:firstLine="709"/>
        <w:jc w:val="both"/>
        <w:rPr>
          <w:rFonts w:ascii="Arial" w:hAnsi="Arial" w:cs="Arial"/>
          <w:iCs/>
        </w:rPr>
      </w:pPr>
      <w:r w:rsidRPr="0046188E">
        <w:rPr>
          <w:rFonts w:ascii="Arial" w:hAnsi="Arial" w:cs="Arial"/>
        </w:rPr>
        <w:lastRenderedPageBreak/>
        <w:t xml:space="preserve">Для повышения уровня жизни населения и сокращения дифференциации населения по уровню </w:t>
      </w:r>
      <w:r w:rsidR="0046188E">
        <w:rPr>
          <w:rFonts w:ascii="Arial" w:hAnsi="Arial" w:cs="Arial"/>
        </w:rPr>
        <w:t>доходов необходим комплекс мер,</w:t>
      </w:r>
      <w:r w:rsidRPr="0046188E">
        <w:rPr>
          <w:rFonts w:ascii="Arial" w:hAnsi="Arial" w:cs="Arial"/>
        </w:rPr>
        <w:t xml:space="preserve"> реализуемых всеми уровнями власти и работодателями.</w:t>
      </w:r>
    </w:p>
    <w:p w:rsidR="00DB290B" w:rsidRPr="0046188E" w:rsidRDefault="00DB290B" w:rsidP="0046188E">
      <w:pPr>
        <w:ind w:firstLine="709"/>
        <w:jc w:val="both"/>
        <w:rPr>
          <w:rFonts w:ascii="Arial" w:hAnsi="Arial" w:cs="Arial"/>
        </w:rPr>
      </w:pPr>
    </w:p>
    <w:p w:rsidR="00DB290B" w:rsidRPr="0046188E" w:rsidRDefault="00DB290B" w:rsidP="0046188E">
      <w:pPr>
        <w:ind w:firstLine="709"/>
        <w:jc w:val="both"/>
        <w:rPr>
          <w:rFonts w:ascii="Arial" w:hAnsi="Arial" w:cs="Arial"/>
          <w:b/>
          <w:bCs/>
        </w:rPr>
      </w:pPr>
      <w:r w:rsidRPr="0046188E">
        <w:rPr>
          <w:rFonts w:ascii="Arial" w:hAnsi="Arial" w:cs="Arial"/>
          <w:b/>
        </w:rPr>
        <w:t>2.8.</w:t>
      </w:r>
      <w:r w:rsidRPr="0046188E">
        <w:rPr>
          <w:rFonts w:ascii="Arial" w:hAnsi="Arial" w:cs="Arial"/>
        </w:rPr>
        <w:t xml:space="preserve"> </w:t>
      </w:r>
      <w:r w:rsidRPr="0046188E">
        <w:rPr>
          <w:rFonts w:ascii="Arial" w:hAnsi="Arial" w:cs="Arial"/>
          <w:b/>
          <w:bCs/>
        </w:rPr>
        <w:t xml:space="preserve">Оценка </w:t>
      </w:r>
      <w:r w:rsidR="00E62640" w:rsidRPr="0046188E">
        <w:rPr>
          <w:rFonts w:ascii="Arial" w:hAnsi="Arial" w:cs="Arial"/>
          <w:b/>
          <w:bCs/>
        </w:rPr>
        <w:t xml:space="preserve">финансового состояния </w:t>
      </w:r>
    </w:p>
    <w:p w:rsidR="004D6A9F" w:rsidRPr="0046188E" w:rsidRDefault="004D6A9F" w:rsidP="0046188E">
      <w:pPr>
        <w:ind w:firstLine="709"/>
        <w:jc w:val="both"/>
        <w:rPr>
          <w:rFonts w:ascii="Arial" w:hAnsi="Arial" w:cs="Arial"/>
          <w:b/>
        </w:rPr>
      </w:pPr>
    </w:p>
    <w:p w:rsidR="004D6A9F" w:rsidRPr="0046188E" w:rsidRDefault="004D6A9F" w:rsidP="0046188E">
      <w:pPr>
        <w:ind w:firstLine="709"/>
        <w:jc w:val="both"/>
        <w:rPr>
          <w:rFonts w:ascii="Arial" w:hAnsi="Arial" w:cs="Arial"/>
        </w:rPr>
      </w:pPr>
      <w:r w:rsidRPr="0046188E">
        <w:rPr>
          <w:rFonts w:ascii="Arial" w:hAnsi="Arial" w:cs="Arial"/>
        </w:rPr>
        <w:t>Муниципальное обр</w:t>
      </w:r>
      <w:r w:rsidR="0046188E">
        <w:rPr>
          <w:rFonts w:ascii="Arial" w:hAnsi="Arial" w:cs="Arial"/>
        </w:rPr>
        <w:t xml:space="preserve">азование «Ангарский» принимает </w:t>
      </w:r>
      <w:r w:rsidRPr="0046188E">
        <w:rPr>
          <w:rFonts w:ascii="Arial" w:hAnsi="Arial" w:cs="Arial"/>
        </w:rPr>
        <w:t>участие в реформировании муниципальных финанс</w:t>
      </w:r>
      <w:r w:rsidR="00D80FCD">
        <w:rPr>
          <w:rFonts w:ascii="Arial" w:hAnsi="Arial" w:cs="Arial"/>
        </w:rPr>
        <w:t>ов.</w:t>
      </w:r>
    </w:p>
    <w:p w:rsidR="004D6A9F" w:rsidRPr="0046188E" w:rsidRDefault="004D6A9F" w:rsidP="0046188E">
      <w:pPr>
        <w:ind w:firstLine="709"/>
        <w:jc w:val="both"/>
        <w:rPr>
          <w:rFonts w:ascii="Arial" w:hAnsi="Arial" w:cs="Arial"/>
        </w:rPr>
      </w:pPr>
      <w:r w:rsidRPr="0046188E">
        <w:rPr>
          <w:rFonts w:ascii="Arial" w:hAnsi="Arial" w:cs="Arial"/>
        </w:rPr>
        <w:t xml:space="preserve">Реформирование системы управления общественными финансами направлено на дальнейшую оптимизацию бюджетного процесса и внедрение новых инструментов управления муниципальными финансами в </w:t>
      </w:r>
      <w:r w:rsidRPr="0046188E">
        <w:rPr>
          <w:rFonts w:ascii="Arial" w:hAnsi="Arial" w:cs="Arial"/>
          <w:bCs/>
        </w:rPr>
        <w:t>муниципальном образовании «Ангарский»</w:t>
      </w:r>
      <w:r w:rsidRPr="0046188E">
        <w:rPr>
          <w:rFonts w:ascii="Arial" w:hAnsi="Arial" w:cs="Arial"/>
        </w:rPr>
        <w:t xml:space="preserve"> в целях наращивания доходной базы, повышения качества управления муниципальным долгом, совершенствования механизмов бюджетных расходов, повышения эффективности использования существующих ресурсов для достиже</w:t>
      </w:r>
      <w:r w:rsidR="00D80FCD">
        <w:rPr>
          <w:rFonts w:ascii="Arial" w:hAnsi="Arial" w:cs="Arial"/>
        </w:rPr>
        <w:t>ния максимальных результатов.</w:t>
      </w:r>
    </w:p>
    <w:p w:rsidR="004D6A9F" w:rsidRPr="0046188E" w:rsidRDefault="004D6A9F" w:rsidP="0046188E">
      <w:pPr>
        <w:ind w:firstLine="709"/>
        <w:jc w:val="both"/>
        <w:rPr>
          <w:rFonts w:ascii="Arial" w:hAnsi="Arial" w:cs="Arial"/>
        </w:rPr>
      </w:pPr>
    </w:p>
    <w:p w:rsidR="004D6A9F" w:rsidRDefault="004D6A9F" w:rsidP="0046188E">
      <w:pPr>
        <w:ind w:firstLine="709"/>
        <w:jc w:val="both"/>
        <w:rPr>
          <w:rFonts w:ascii="Arial" w:hAnsi="Arial" w:cs="Arial"/>
          <w:b/>
          <w:bCs/>
        </w:rPr>
      </w:pPr>
      <w:r w:rsidRPr="0046188E">
        <w:rPr>
          <w:rFonts w:ascii="Arial" w:hAnsi="Arial" w:cs="Arial"/>
          <w:b/>
          <w:bCs/>
        </w:rPr>
        <w:t>Финансы</w:t>
      </w:r>
    </w:p>
    <w:p w:rsidR="00D80FCD" w:rsidRPr="0046188E" w:rsidRDefault="00D80FCD" w:rsidP="0046188E">
      <w:pPr>
        <w:ind w:firstLine="709"/>
        <w:jc w:val="both"/>
        <w:rPr>
          <w:rFonts w:ascii="Arial" w:hAnsi="Arial" w:cs="Arial"/>
          <w:b/>
          <w:bCs/>
        </w:rPr>
      </w:pPr>
    </w:p>
    <w:p w:rsidR="004D6A9F" w:rsidRPr="0046188E" w:rsidRDefault="004D6A9F" w:rsidP="0046188E">
      <w:pPr>
        <w:autoSpaceDE w:val="0"/>
        <w:autoSpaceDN w:val="0"/>
        <w:ind w:firstLine="709"/>
        <w:jc w:val="both"/>
        <w:rPr>
          <w:rFonts w:ascii="Arial" w:hAnsi="Arial" w:cs="Arial"/>
          <w:b/>
          <w:bCs/>
          <w:iCs/>
        </w:rPr>
      </w:pPr>
      <w:r w:rsidRPr="0046188E">
        <w:rPr>
          <w:rFonts w:ascii="Arial" w:hAnsi="Arial" w:cs="Arial"/>
          <w:b/>
          <w:bCs/>
          <w:iCs/>
        </w:rPr>
        <w:t xml:space="preserve">Объем доходов и расходов бюджета муниципального образования «Ангарский» </w:t>
      </w:r>
      <w:r w:rsidRPr="0046188E">
        <w:rPr>
          <w:rFonts w:ascii="Arial" w:hAnsi="Arial" w:cs="Arial"/>
          <w:b/>
          <w:bCs/>
        </w:rPr>
        <w:t xml:space="preserve">по </w:t>
      </w:r>
      <w:r w:rsidRPr="0046188E">
        <w:rPr>
          <w:rFonts w:ascii="Arial" w:hAnsi="Arial" w:cs="Arial"/>
          <w:b/>
          <w:bCs/>
          <w:iCs/>
        </w:rPr>
        <w:t>годовому отчету за 2016, 2017 и 2018</w:t>
      </w:r>
      <w:r w:rsidR="00D80FCD">
        <w:rPr>
          <w:rFonts w:ascii="Arial" w:hAnsi="Arial" w:cs="Arial"/>
          <w:b/>
          <w:bCs/>
          <w:iCs/>
        </w:rPr>
        <w:t xml:space="preserve"> годы, плановые показатели на </w:t>
      </w:r>
      <w:r w:rsidRPr="0046188E">
        <w:rPr>
          <w:rFonts w:ascii="Arial" w:hAnsi="Arial" w:cs="Arial"/>
          <w:b/>
          <w:bCs/>
          <w:iCs/>
        </w:rPr>
        <w:t>2019 г.</w:t>
      </w:r>
    </w:p>
    <w:p w:rsidR="004D6A9F" w:rsidRPr="0046188E" w:rsidRDefault="004D6A9F" w:rsidP="0046188E">
      <w:pPr>
        <w:autoSpaceDE w:val="0"/>
        <w:autoSpaceDN w:val="0"/>
        <w:ind w:firstLine="709"/>
        <w:jc w:val="both"/>
        <w:rPr>
          <w:rFonts w:ascii="Arial" w:hAnsi="Arial" w:cs="Arial"/>
          <w:b/>
          <w:bCs/>
          <w:i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0"/>
        <w:gridCol w:w="1187"/>
        <w:gridCol w:w="1187"/>
        <w:gridCol w:w="1054"/>
        <w:gridCol w:w="1054"/>
        <w:gridCol w:w="923"/>
      </w:tblGrid>
      <w:tr w:rsidR="004D6A9F" w:rsidRPr="00D80FCD" w:rsidTr="00D80FCD">
        <w:trPr>
          <w:trHeight w:val="352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D80FCD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 xml:space="preserve">Единица  </w:t>
            </w:r>
            <w:r w:rsidRPr="00D80FCD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2016</w:t>
            </w:r>
            <w:r w:rsidR="00D80FCD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Pr="00D80FCD">
              <w:rPr>
                <w:rFonts w:ascii="Courier New" w:hAnsi="Courier New" w:cs="Courier New"/>
                <w:sz w:val="22"/>
                <w:szCs w:val="22"/>
              </w:rPr>
              <w:t xml:space="preserve">факт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D80FCD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Pr="00D80FCD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D80FCD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Pr="00D80FCD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2019 год план</w:t>
            </w:r>
          </w:p>
        </w:tc>
      </w:tr>
      <w:tr w:rsidR="004D6A9F" w:rsidRPr="00D80FCD" w:rsidTr="00D80FCD">
        <w:trPr>
          <w:trHeight w:val="235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1. Доходы, всего: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4676,0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6449,0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2864,6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4499,7</w:t>
            </w:r>
          </w:p>
        </w:tc>
      </w:tr>
      <w:tr w:rsidR="004D6A9F" w:rsidRPr="00D80FCD" w:rsidTr="00D80FCD">
        <w:trPr>
          <w:trHeight w:val="235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Собственные доходы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992,9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1484,5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538,4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1201,2</w:t>
            </w:r>
          </w:p>
        </w:tc>
      </w:tr>
      <w:tr w:rsidR="004D6A9F" w:rsidRPr="00D80FCD" w:rsidTr="00D80FCD">
        <w:trPr>
          <w:trHeight w:val="235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6A9F" w:rsidRPr="00D80FCD" w:rsidTr="00D80FCD">
        <w:trPr>
          <w:trHeight w:val="470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FCD" w:rsidRDefault="00D80FCD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Налоговые:</w:t>
            </w:r>
          </w:p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Из них: по основным видам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984,4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1168,6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538,4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1196,6</w:t>
            </w:r>
          </w:p>
        </w:tc>
      </w:tr>
      <w:tr w:rsidR="004D6A9F" w:rsidRPr="00D80FCD" w:rsidTr="00D80FCD">
        <w:trPr>
          <w:trHeight w:val="159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240,3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164,0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100,6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185,6</w:t>
            </w:r>
          </w:p>
        </w:tc>
      </w:tr>
      <w:tr w:rsidR="004D6A9F" w:rsidRPr="00D80FCD" w:rsidTr="00D80FCD">
        <w:trPr>
          <w:trHeight w:val="169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293,0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426,8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94,1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398,2</w:t>
            </w:r>
          </w:p>
        </w:tc>
      </w:tr>
      <w:tr w:rsidR="004D6A9F" w:rsidRPr="00D80FCD" w:rsidTr="00D80FCD">
        <w:trPr>
          <w:trHeight w:val="208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Налог на имущество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4,8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4D6A9F" w:rsidRPr="00D80FCD" w:rsidTr="00D80FCD">
        <w:trPr>
          <w:trHeight w:val="151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Единый сельхозналог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146,4</w:t>
            </w:r>
          </w:p>
        </w:tc>
      </w:tr>
      <w:tr w:rsidR="004D6A9F" w:rsidRPr="00D80FCD" w:rsidTr="00D80FCD">
        <w:trPr>
          <w:trHeight w:val="151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358,3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465,6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201,9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464,2</w:t>
            </w:r>
          </w:p>
        </w:tc>
      </w:tr>
      <w:tr w:rsidR="004D6A9F" w:rsidRPr="00D80FCD" w:rsidTr="00D80FCD">
        <w:trPr>
          <w:trHeight w:val="151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6A9F" w:rsidRPr="00D80FCD" w:rsidTr="00D80FCD">
        <w:trPr>
          <w:trHeight w:val="470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D80FCD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Неналоговые: Из них: </w:t>
            </w:r>
            <w:r w:rsidR="004D6A9F" w:rsidRPr="00D80FCD">
              <w:rPr>
                <w:rFonts w:ascii="Courier New" w:hAnsi="Courier New" w:cs="Courier New"/>
                <w:sz w:val="22"/>
                <w:szCs w:val="22"/>
              </w:rPr>
              <w:t>по основным видам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8,5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315,8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</w:tr>
      <w:tr w:rsidR="004D6A9F" w:rsidRPr="00D80FCD" w:rsidTr="00D80FCD">
        <w:trPr>
          <w:trHeight w:val="470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8,5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D6A9F" w:rsidRPr="00D80FCD" w:rsidTr="00D80FCD">
        <w:trPr>
          <w:trHeight w:val="470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314,8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6A9F" w:rsidRPr="00D80FCD" w:rsidTr="00D80FCD">
        <w:trPr>
          <w:trHeight w:val="302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 xml:space="preserve">Прочие неналоговые доходы (штрафы, санкции, возмещение </w:t>
            </w:r>
            <w:r w:rsidRPr="00D80FCD">
              <w:rPr>
                <w:rFonts w:ascii="Courier New" w:hAnsi="Courier New" w:cs="Courier New"/>
                <w:sz w:val="22"/>
                <w:szCs w:val="22"/>
              </w:rPr>
              <w:lastRenderedPageBreak/>
              <w:t>ущерба, доходы от оказания платных услуг (работ) и компенсация затрат)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4D6A9F" w:rsidRPr="00D80FCD" w:rsidTr="00D80FCD">
        <w:trPr>
          <w:trHeight w:val="352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В том числе субвенции: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3683,1</w:t>
            </w:r>
          </w:p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93,7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4964,5</w:t>
            </w:r>
          </w:p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90,6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2326,2</w:t>
            </w:r>
          </w:p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42,7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3298,5</w:t>
            </w:r>
          </w:p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96,4</w:t>
            </w:r>
          </w:p>
        </w:tc>
      </w:tr>
      <w:tr w:rsidR="004D6A9F" w:rsidRPr="00D80FCD" w:rsidTr="00D80FCD">
        <w:trPr>
          <w:trHeight w:val="235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2. Расходы, всего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4622,3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5967,8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3114,2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4559,7</w:t>
            </w:r>
          </w:p>
        </w:tc>
      </w:tr>
      <w:tr w:rsidR="004D6A9F" w:rsidRPr="00D80FCD" w:rsidTr="00D80FCD">
        <w:trPr>
          <w:trHeight w:val="352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3. Сред</w:t>
            </w:r>
            <w:r w:rsidR="00D80FCD">
              <w:rPr>
                <w:rFonts w:ascii="Courier New" w:hAnsi="Courier New" w:cs="Courier New"/>
                <w:sz w:val="22"/>
                <w:szCs w:val="22"/>
              </w:rPr>
              <w:t xml:space="preserve">няя бюджетная обеспеченность в </w:t>
            </w:r>
            <w:r w:rsidRPr="00D80FCD">
              <w:rPr>
                <w:rFonts w:ascii="Courier New" w:hAnsi="Courier New" w:cs="Courier New"/>
                <w:sz w:val="22"/>
                <w:szCs w:val="22"/>
              </w:rPr>
              <w:t>расчете на одного жителя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4584,3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6322,5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2808,4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4411,5</w:t>
            </w:r>
          </w:p>
        </w:tc>
      </w:tr>
      <w:tr w:rsidR="004D6A9F" w:rsidRPr="00D80FCD" w:rsidTr="00D80FCD">
        <w:trPr>
          <w:trHeight w:val="235"/>
        </w:trPr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 xml:space="preserve">4. Уровень </w:t>
            </w:r>
            <w:proofErr w:type="spellStart"/>
            <w:r w:rsidRPr="00D80FCD">
              <w:rPr>
                <w:rFonts w:ascii="Courier New" w:hAnsi="Courier New" w:cs="Courier New"/>
                <w:sz w:val="22"/>
                <w:szCs w:val="22"/>
              </w:rPr>
              <w:t>дотационности</w:t>
            </w:r>
            <w:proofErr w:type="spellEnd"/>
            <w:r w:rsidRPr="00D80FCD">
              <w:rPr>
                <w:rFonts w:ascii="Courier New" w:hAnsi="Courier New" w:cs="Courier New"/>
                <w:sz w:val="22"/>
                <w:szCs w:val="22"/>
              </w:rPr>
              <w:t xml:space="preserve"> бюджета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78,8%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76,9%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81,2%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73,3%</w:t>
            </w:r>
          </w:p>
        </w:tc>
      </w:tr>
    </w:tbl>
    <w:p w:rsidR="004D6A9F" w:rsidRPr="00DB290B" w:rsidRDefault="004D6A9F" w:rsidP="004D6A9F">
      <w:pPr>
        <w:spacing w:line="276" w:lineRule="auto"/>
        <w:rPr>
          <w:b/>
          <w:bCs/>
        </w:rPr>
      </w:pPr>
    </w:p>
    <w:p w:rsidR="00423EF0" w:rsidRPr="00BE7BB6" w:rsidRDefault="004D6A9F" w:rsidP="00D80FCD">
      <w:pPr>
        <w:ind w:firstLine="709"/>
        <w:jc w:val="both"/>
        <w:rPr>
          <w:rFonts w:ascii="Arial" w:hAnsi="Arial" w:cs="Arial"/>
          <w:b/>
          <w:bCs/>
        </w:rPr>
      </w:pPr>
      <w:r w:rsidRPr="00D80FCD">
        <w:rPr>
          <w:rFonts w:ascii="Arial" w:hAnsi="Arial" w:cs="Arial"/>
        </w:rPr>
        <w:t>Анализируя данные таблицы можно сделать вывод, что бюджет сельского  поселения является высокодотационным, доля собственных дохо</w:t>
      </w:r>
      <w:r w:rsidR="00D80FCD">
        <w:rPr>
          <w:rFonts w:ascii="Arial" w:hAnsi="Arial" w:cs="Arial"/>
        </w:rPr>
        <w:t xml:space="preserve">дов в общем объеме составляет менее 50 </w:t>
      </w:r>
      <w:r w:rsidRPr="00D80FCD">
        <w:rPr>
          <w:rFonts w:ascii="Arial" w:hAnsi="Arial" w:cs="Arial"/>
        </w:rPr>
        <w:t>%</w:t>
      </w:r>
      <w:r w:rsidR="00423EF0" w:rsidRPr="00D80FCD">
        <w:rPr>
          <w:rFonts w:ascii="Arial" w:hAnsi="Arial" w:cs="Arial"/>
        </w:rPr>
        <w:t xml:space="preserve"> в среднем за три отчетных года.</w:t>
      </w:r>
    </w:p>
    <w:p w:rsidR="00D80FCD" w:rsidRPr="00BE7BB6" w:rsidRDefault="00D80FCD" w:rsidP="00D80FCD">
      <w:pPr>
        <w:jc w:val="center"/>
        <w:rPr>
          <w:b/>
          <w:bCs/>
          <w:i/>
          <w:iCs/>
        </w:rPr>
      </w:pPr>
    </w:p>
    <w:p w:rsidR="004D6A9F" w:rsidRPr="00BE7BB6" w:rsidRDefault="00D80FCD" w:rsidP="00D80FCD">
      <w:pPr>
        <w:ind w:firstLine="709"/>
        <w:jc w:val="both"/>
        <w:rPr>
          <w:rFonts w:ascii="Arial" w:hAnsi="Arial" w:cs="Arial"/>
          <w:b/>
          <w:bCs/>
        </w:rPr>
      </w:pPr>
      <w:r w:rsidRPr="00BE7BB6">
        <w:rPr>
          <w:rFonts w:ascii="Arial" w:hAnsi="Arial" w:cs="Arial"/>
          <w:b/>
          <w:bCs/>
          <w:iCs/>
        </w:rPr>
        <w:t xml:space="preserve">Структура </w:t>
      </w:r>
      <w:r w:rsidR="004D6A9F" w:rsidRPr="00BE7BB6">
        <w:rPr>
          <w:rFonts w:ascii="Arial" w:hAnsi="Arial" w:cs="Arial"/>
          <w:b/>
          <w:bCs/>
          <w:iCs/>
        </w:rPr>
        <w:t xml:space="preserve">расходов местного бюджета, </w:t>
      </w:r>
      <w:proofErr w:type="gramStart"/>
      <w:r w:rsidR="004D6A9F" w:rsidRPr="00BE7BB6">
        <w:rPr>
          <w:rFonts w:ascii="Arial" w:hAnsi="Arial" w:cs="Arial"/>
          <w:b/>
          <w:bCs/>
          <w:iCs/>
        </w:rPr>
        <w:t>в</w:t>
      </w:r>
      <w:proofErr w:type="gramEnd"/>
      <w:r w:rsidR="004D6A9F" w:rsidRPr="00BE7BB6">
        <w:rPr>
          <w:rFonts w:ascii="Arial" w:hAnsi="Arial" w:cs="Arial"/>
          <w:b/>
          <w:bCs/>
          <w:iCs/>
        </w:rPr>
        <w:t xml:space="preserve"> % к итогу.</w:t>
      </w:r>
    </w:p>
    <w:p w:rsidR="004D6A9F" w:rsidRPr="00DB290B" w:rsidRDefault="004D6A9F" w:rsidP="00D80FCD">
      <w:pPr>
        <w:autoSpaceDE w:val="0"/>
        <w:autoSpaceDN w:val="0"/>
        <w:jc w:val="center"/>
        <w:rPr>
          <w:b/>
          <w:bCs/>
          <w:i/>
          <w:iCs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1069"/>
        <w:gridCol w:w="1069"/>
        <w:gridCol w:w="1069"/>
        <w:gridCol w:w="936"/>
      </w:tblGrid>
      <w:tr w:rsidR="004D6A9F" w:rsidRPr="00D80FCD" w:rsidTr="00D80FCD">
        <w:trPr>
          <w:trHeight w:val="240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План 2019</w:t>
            </w:r>
          </w:p>
        </w:tc>
      </w:tr>
      <w:tr w:rsidR="004D6A9F" w:rsidRPr="00D80FCD" w:rsidTr="00D80FCD">
        <w:trPr>
          <w:trHeight w:val="240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Расхо</w:t>
            </w:r>
            <w:r w:rsidR="00B873C6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D6A9F" w:rsidRPr="00D80FCD" w:rsidTr="00D80FCD">
        <w:trPr>
          <w:trHeight w:val="240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В том</w:t>
            </w:r>
            <w:r w:rsidR="00B873C6">
              <w:rPr>
                <w:rFonts w:ascii="Courier New" w:hAnsi="Courier New" w:cs="Courier New"/>
                <w:sz w:val="22"/>
                <w:szCs w:val="22"/>
              </w:rPr>
              <w:t xml:space="preserve"> числе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6A9F" w:rsidRPr="00D80FCD" w:rsidTr="00D80FCD">
        <w:trPr>
          <w:trHeight w:val="240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  <w:r w:rsidRPr="00D80FCD">
              <w:rPr>
                <w:rFonts w:ascii="Courier New" w:hAnsi="Courier New" w:cs="Courier New"/>
                <w:sz w:val="22"/>
                <w:szCs w:val="22"/>
              </w:rPr>
              <w:t>: Функционирование представительных органов местного самоуправления, Функционирование местных администраций, Резервные фонды, Другие общегосударственные вопросы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47,7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55,6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48,1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50,7</w:t>
            </w:r>
          </w:p>
        </w:tc>
      </w:tr>
      <w:tr w:rsidR="004D6A9F" w:rsidRPr="00D80FCD" w:rsidTr="00D80FCD">
        <w:trPr>
          <w:trHeight w:val="360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  <w:r w:rsidRPr="00D80FCD">
              <w:rPr>
                <w:rFonts w:ascii="Courier New" w:hAnsi="Courier New" w:cs="Courier New"/>
                <w:sz w:val="22"/>
                <w:szCs w:val="22"/>
              </w:rPr>
              <w:t>: Мобилизацио</w:t>
            </w:r>
            <w:r w:rsidR="00B873C6">
              <w:rPr>
                <w:rFonts w:ascii="Courier New" w:hAnsi="Courier New" w:cs="Courier New"/>
                <w:sz w:val="22"/>
                <w:szCs w:val="22"/>
              </w:rPr>
              <w:t>нная и вневойсковая подготовка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</w:tr>
      <w:tr w:rsidR="004D6A9F" w:rsidRPr="00D80FCD" w:rsidTr="00D80FCD">
        <w:trPr>
          <w:trHeight w:val="975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  <w:r w:rsidRPr="00D80FCD">
              <w:rPr>
                <w:rFonts w:ascii="Courier New" w:hAnsi="Courier New" w:cs="Courier New"/>
                <w:sz w:val="22"/>
                <w:szCs w:val="22"/>
              </w:rPr>
              <w:t>: Предупреждение и ликвидация последствий чрезвычайных ситуаций и стихийных бедствий, Обеспечение пожарной безопасности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4D6A9F" w:rsidRPr="00D80FCD" w:rsidTr="00D80FCD">
        <w:trPr>
          <w:trHeight w:val="403"/>
        </w:trPr>
        <w:tc>
          <w:tcPr>
            <w:tcW w:w="28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B873C6" w:rsidP="00D80F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Дорожный фонд</w:t>
            </w:r>
            <w:r w:rsidR="004D6A9F" w:rsidRPr="00D80F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:</w:t>
            </w:r>
          </w:p>
          <w:p w:rsidR="004D6A9F" w:rsidRPr="00D80FCD" w:rsidRDefault="004D6A9F" w:rsidP="00D80F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Текущий ремонт дорог в черте поселения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5,6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D6A9F" w:rsidRPr="00D80FCD" w:rsidTr="00D80FCD">
        <w:trPr>
          <w:trHeight w:val="240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  <w:r w:rsidRPr="00D80FCD">
              <w:rPr>
                <w:rFonts w:ascii="Courier New" w:hAnsi="Courier New" w:cs="Courier New"/>
                <w:sz w:val="22"/>
                <w:szCs w:val="22"/>
              </w:rPr>
              <w:t>: Общеэкономические расходы, Топливо и энергетика, Дорожное хозяйство, Связь и информатика, Другие вопросы в области национальной экономики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  <w:tr w:rsidR="004D6A9F" w:rsidRPr="00D80FCD" w:rsidTr="00D80FCD">
        <w:trPr>
          <w:trHeight w:val="151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  <w:r w:rsidRPr="00D80FCD">
              <w:rPr>
                <w:rFonts w:ascii="Courier New" w:hAnsi="Courier New" w:cs="Courier New"/>
                <w:sz w:val="22"/>
                <w:szCs w:val="22"/>
              </w:rPr>
              <w:t>: Жилищное  хозяйство, Коммунальное хозяйство, Благоустройство, Другие вопросы</w:t>
            </w:r>
            <w:r w:rsidR="00B873C6">
              <w:rPr>
                <w:rFonts w:ascii="Courier New" w:hAnsi="Courier New" w:cs="Courier New"/>
                <w:sz w:val="22"/>
                <w:szCs w:val="22"/>
              </w:rPr>
              <w:t xml:space="preserve"> в области ЖКХ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</w:tr>
      <w:tr w:rsidR="004D6A9F" w:rsidRPr="00D80FCD" w:rsidTr="00D80FCD">
        <w:trPr>
          <w:trHeight w:val="360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Социально - культурные мероприятия</w:t>
            </w:r>
            <w:proofErr w:type="gramStart"/>
            <w:r w:rsidRPr="00D80FCD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D80FCD">
              <w:rPr>
                <w:rFonts w:ascii="Courier New" w:hAnsi="Courier New" w:cs="Courier New"/>
                <w:sz w:val="22"/>
                <w:szCs w:val="22"/>
              </w:rPr>
              <w:br/>
              <w:t>И</w:t>
            </w:r>
            <w:proofErr w:type="gramEnd"/>
            <w:r w:rsidRPr="00D80FCD">
              <w:rPr>
                <w:rFonts w:ascii="Courier New" w:hAnsi="Courier New" w:cs="Courier New"/>
                <w:sz w:val="22"/>
                <w:szCs w:val="22"/>
              </w:rPr>
              <w:t>з ни</w:t>
            </w:r>
            <w:r w:rsidR="00B873C6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2,9</w:t>
            </w:r>
          </w:p>
        </w:tc>
      </w:tr>
      <w:tr w:rsidR="004D6A9F" w:rsidRPr="00D80FCD" w:rsidTr="00D80FCD">
        <w:trPr>
          <w:trHeight w:val="240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Физичес</w:t>
            </w:r>
            <w:r w:rsidR="00B873C6">
              <w:rPr>
                <w:rFonts w:ascii="Courier New" w:hAnsi="Courier New" w:cs="Courier New"/>
                <w:sz w:val="22"/>
                <w:szCs w:val="22"/>
              </w:rPr>
              <w:t>кая культура и спорт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4D6A9F" w:rsidRPr="00D80FCD" w:rsidTr="00D80FCD">
        <w:trPr>
          <w:trHeight w:val="240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966D4C" w:rsidP="00D80F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Социальная политика </w:t>
            </w:r>
            <w:r w:rsidR="004D6A9F" w:rsidRPr="00D80FCD">
              <w:rPr>
                <w:rFonts w:ascii="Courier New" w:hAnsi="Courier New" w:cs="Courier New"/>
                <w:sz w:val="22"/>
                <w:szCs w:val="22"/>
              </w:rPr>
              <w:t>(пенсионное об</w:t>
            </w:r>
            <w:r>
              <w:rPr>
                <w:rFonts w:ascii="Courier New" w:hAnsi="Courier New" w:cs="Courier New"/>
                <w:sz w:val="22"/>
                <w:szCs w:val="22"/>
              </w:rPr>
              <w:t>еспечение)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4D6A9F" w:rsidRPr="00D80FCD" w:rsidTr="00D80FCD">
        <w:trPr>
          <w:trHeight w:val="240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38,1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30,4</w:t>
            </w:r>
          </w:p>
        </w:tc>
      </w:tr>
      <w:tr w:rsidR="004D6A9F" w:rsidRPr="00D80FCD" w:rsidTr="00D80FCD">
        <w:trPr>
          <w:trHeight w:val="240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9F" w:rsidRPr="00D80FCD" w:rsidRDefault="004D6A9F" w:rsidP="00D80F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FCD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</w:tbl>
    <w:p w:rsidR="004D6A9F" w:rsidRPr="00DB290B" w:rsidRDefault="004D6A9F" w:rsidP="00966D4C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F7444" w:rsidRPr="00966D4C" w:rsidRDefault="004D6A9F" w:rsidP="00966D4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66D4C">
        <w:rPr>
          <w:rFonts w:ascii="Arial" w:hAnsi="Arial" w:cs="Arial"/>
        </w:rPr>
        <w:t xml:space="preserve">Таким образом, работу администрации муниципального образования  поселения по сбору налоговых и неналоговых платежей можно считать удовлетворительной. </w:t>
      </w:r>
    </w:p>
    <w:p w:rsidR="00966D4C" w:rsidRDefault="00966D4C" w:rsidP="00966D4C">
      <w:pPr>
        <w:ind w:firstLine="709"/>
        <w:jc w:val="both"/>
        <w:rPr>
          <w:rFonts w:ascii="Arial" w:hAnsi="Arial" w:cs="Arial"/>
          <w:b/>
        </w:rPr>
      </w:pPr>
    </w:p>
    <w:p w:rsidR="009D3827" w:rsidRPr="00966D4C" w:rsidRDefault="00DB290B" w:rsidP="00966D4C">
      <w:pPr>
        <w:ind w:firstLine="709"/>
        <w:jc w:val="both"/>
        <w:rPr>
          <w:rFonts w:ascii="Arial" w:hAnsi="Arial" w:cs="Arial"/>
          <w:b/>
        </w:rPr>
      </w:pPr>
      <w:r w:rsidRPr="00966D4C">
        <w:rPr>
          <w:rFonts w:ascii="Arial" w:hAnsi="Arial" w:cs="Arial"/>
          <w:b/>
        </w:rPr>
        <w:t>2.9 Анализ структуры экономики.</w:t>
      </w:r>
    </w:p>
    <w:p w:rsidR="00E62640" w:rsidRPr="00966D4C" w:rsidRDefault="00E62640" w:rsidP="00966D4C">
      <w:pPr>
        <w:ind w:firstLine="709"/>
        <w:jc w:val="both"/>
        <w:rPr>
          <w:rFonts w:ascii="Arial" w:hAnsi="Arial" w:cs="Arial"/>
          <w:b/>
        </w:rPr>
      </w:pPr>
    </w:p>
    <w:p w:rsidR="00DB290B" w:rsidRPr="00966D4C" w:rsidRDefault="00DB290B" w:rsidP="00966D4C">
      <w:pPr>
        <w:ind w:firstLine="709"/>
        <w:jc w:val="both"/>
        <w:rPr>
          <w:rFonts w:ascii="Arial" w:hAnsi="Arial" w:cs="Arial"/>
          <w:b/>
        </w:rPr>
      </w:pPr>
      <w:r w:rsidRPr="00966D4C">
        <w:rPr>
          <w:rFonts w:ascii="Arial" w:hAnsi="Arial" w:cs="Arial"/>
          <w:b/>
        </w:rPr>
        <w:t>2.9.1. Уровень промышленного производства.</w:t>
      </w:r>
    </w:p>
    <w:p w:rsidR="00966D4C" w:rsidRDefault="00966D4C" w:rsidP="00966D4C">
      <w:pPr>
        <w:ind w:firstLine="709"/>
        <w:jc w:val="both"/>
        <w:rPr>
          <w:rFonts w:ascii="Arial" w:hAnsi="Arial" w:cs="Arial"/>
        </w:rPr>
      </w:pPr>
    </w:p>
    <w:p w:rsidR="00DB290B" w:rsidRPr="00966D4C" w:rsidRDefault="00DB290B" w:rsidP="00966D4C">
      <w:pPr>
        <w:ind w:firstLine="709"/>
        <w:jc w:val="both"/>
        <w:rPr>
          <w:rFonts w:ascii="Arial" w:hAnsi="Arial" w:cs="Arial"/>
        </w:rPr>
      </w:pPr>
      <w:r w:rsidRPr="00966D4C">
        <w:rPr>
          <w:rFonts w:ascii="Arial" w:hAnsi="Arial" w:cs="Arial"/>
        </w:rPr>
        <w:t>На территории поселения промышленного производства нет.</w:t>
      </w:r>
    </w:p>
    <w:p w:rsidR="00DB290B" w:rsidRPr="00966D4C" w:rsidRDefault="00DB290B" w:rsidP="00966D4C">
      <w:pPr>
        <w:ind w:firstLine="709"/>
        <w:jc w:val="both"/>
        <w:rPr>
          <w:rFonts w:ascii="Arial" w:hAnsi="Arial" w:cs="Arial"/>
        </w:rPr>
      </w:pPr>
    </w:p>
    <w:p w:rsidR="00DB290B" w:rsidRPr="00966D4C" w:rsidRDefault="00DB290B" w:rsidP="00966D4C">
      <w:pPr>
        <w:ind w:firstLine="709"/>
        <w:jc w:val="both"/>
        <w:rPr>
          <w:rFonts w:ascii="Arial" w:hAnsi="Arial" w:cs="Arial"/>
          <w:b/>
        </w:rPr>
      </w:pPr>
      <w:r w:rsidRPr="00966D4C">
        <w:rPr>
          <w:rFonts w:ascii="Arial" w:hAnsi="Arial" w:cs="Arial"/>
          <w:b/>
        </w:rPr>
        <w:t xml:space="preserve">2.9.2. Уровень развития транспорта и связи, в </w:t>
      </w:r>
      <w:proofErr w:type="spellStart"/>
      <w:r w:rsidRPr="00966D4C">
        <w:rPr>
          <w:rFonts w:ascii="Arial" w:hAnsi="Arial" w:cs="Arial"/>
          <w:b/>
        </w:rPr>
        <w:t>т.ч</w:t>
      </w:r>
      <w:proofErr w:type="spellEnd"/>
      <w:r w:rsidRPr="00966D4C">
        <w:rPr>
          <w:rFonts w:ascii="Arial" w:hAnsi="Arial" w:cs="Arial"/>
          <w:b/>
        </w:rPr>
        <w:t>. характеристика автомобильных дорог.</w:t>
      </w:r>
    </w:p>
    <w:p w:rsidR="00966D4C" w:rsidRDefault="00966D4C" w:rsidP="00966D4C">
      <w:pPr>
        <w:ind w:firstLine="709"/>
        <w:jc w:val="both"/>
        <w:rPr>
          <w:rFonts w:ascii="Arial" w:hAnsi="Arial" w:cs="Arial"/>
        </w:rPr>
      </w:pPr>
    </w:p>
    <w:p w:rsidR="00EE6F4D" w:rsidRPr="00966D4C" w:rsidRDefault="00EE6F4D" w:rsidP="00966D4C">
      <w:pPr>
        <w:ind w:firstLine="709"/>
        <w:jc w:val="both"/>
        <w:rPr>
          <w:rFonts w:ascii="Arial" w:hAnsi="Arial" w:cs="Arial"/>
        </w:rPr>
      </w:pPr>
      <w:r w:rsidRPr="00966D4C">
        <w:rPr>
          <w:rFonts w:ascii="Arial" w:hAnsi="Arial" w:cs="Arial"/>
        </w:rPr>
        <w:t xml:space="preserve">Транспортная инфраструктура сельского поселения представлена </w:t>
      </w:r>
      <w:r w:rsidRPr="00966D4C">
        <w:rPr>
          <w:rFonts w:ascii="Arial" w:hAnsi="Arial" w:cs="Arial"/>
          <w:spacing w:val="9"/>
        </w:rPr>
        <w:t xml:space="preserve">насыпными грунтовыми дорожными покрытиями и разветвленной сетью </w:t>
      </w:r>
      <w:r w:rsidRPr="00966D4C">
        <w:rPr>
          <w:rFonts w:ascii="Arial" w:hAnsi="Arial" w:cs="Arial"/>
        </w:rPr>
        <w:t xml:space="preserve">проселочных дорог. Общая протяженность дорог местного значения – 7,4 км. Дороги с твердым покрытием отсутствуют. </w:t>
      </w:r>
    </w:p>
    <w:p w:rsidR="00DB290B" w:rsidRPr="00966D4C" w:rsidRDefault="00DB290B" w:rsidP="00966D4C">
      <w:pPr>
        <w:ind w:firstLine="709"/>
        <w:jc w:val="both"/>
        <w:rPr>
          <w:rFonts w:ascii="Arial" w:hAnsi="Arial" w:cs="Arial"/>
        </w:rPr>
      </w:pPr>
      <w:r w:rsidRPr="00966D4C">
        <w:rPr>
          <w:rFonts w:ascii="Arial" w:hAnsi="Arial" w:cs="Arial"/>
        </w:rPr>
        <w:t xml:space="preserve">Участок областной дороги по маршруту </w:t>
      </w:r>
      <w:proofErr w:type="spellStart"/>
      <w:r w:rsidRPr="00966D4C">
        <w:rPr>
          <w:rFonts w:ascii="Arial" w:hAnsi="Arial" w:cs="Arial"/>
        </w:rPr>
        <w:t>п</w:t>
      </w:r>
      <w:proofErr w:type="gramStart"/>
      <w:r w:rsidRPr="00966D4C">
        <w:rPr>
          <w:rFonts w:ascii="Arial" w:hAnsi="Arial" w:cs="Arial"/>
        </w:rPr>
        <w:t>.А</w:t>
      </w:r>
      <w:proofErr w:type="gramEnd"/>
      <w:r w:rsidRPr="00966D4C">
        <w:rPr>
          <w:rFonts w:ascii="Arial" w:hAnsi="Arial" w:cs="Arial"/>
        </w:rPr>
        <w:t>нгарский</w:t>
      </w:r>
      <w:proofErr w:type="spellEnd"/>
      <w:r w:rsidRPr="00966D4C">
        <w:rPr>
          <w:rFonts w:ascii="Arial" w:hAnsi="Arial" w:cs="Arial"/>
        </w:rPr>
        <w:t xml:space="preserve"> – </w:t>
      </w:r>
      <w:proofErr w:type="spellStart"/>
      <w:r w:rsidRPr="00966D4C">
        <w:rPr>
          <w:rFonts w:ascii="Arial" w:hAnsi="Arial" w:cs="Arial"/>
        </w:rPr>
        <w:t>п.Кутулик</w:t>
      </w:r>
      <w:proofErr w:type="spellEnd"/>
      <w:r w:rsidRPr="00966D4C">
        <w:rPr>
          <w:rFonts w:ascii="Arial" w:hAnsi="Arial" w:cs="Arial"/>
        </w:rPr>
        <w:t>, а</w:t>
      </w:r>
      <w:r w:rsidR="00966D4C">
        <w:rPr>
          <w:rFonts w:ascii="Arial" w:hAnsi="Arial" w:cs="Arial"/>
        </w:rPr>
        <w:t xml:space="preserve"> также </w:t>
      </w:r>
      <w:proofErr w:type="spellStart"/>
      <w:r w:rsidR="00966D4C">
        <w:rPr>
          <w:rFonts w:ascii="Arial" w:hAnsi="Arial" w:cs="Arial"/>
        </w:rPr>
        <w:t>межпоселенческие</w:t>
      </w:r>
      <w:proofErr w:type="spellEnd"/>
      <w:r w:rsidR="00966D4C">
        <w:rPr>
          <w:rFonts w:ascii="Arial" w:hAnsi="Arial" w:cs="Arial"/>
        </w:rPr>
        <w:t xml:space="preserve"> дороги </w:t>
      </w:r>
      <w:r w:rsidRPr="00966D4C">
        <w:rPr>
          <w:rFonts w:ascii="Arial" w:hAnsi="Arial" w:cs="Arial"/>
        </w:rPr>
        <w:t xml:space="preserve">обслуживаются </w:t>
      </w:r>
      <w:proofErr w:type="spellStart"/>
      <w:r w:rsidRPr="00966D4C">
        <w:rPr>
          <w:rFonts w:ascii="Arial" w:hAnsi="Arial" w:cs="Arial"/>
        </w:rPr>
        <w:t>Заларинским</w:t>
      </w:r>
      <w:proofErr w:type="spellEnd"/>
      <w:r w:rsidRPr="00966D4C">
        <w:rPr>
          <w:rFonts w:ascii="Arial" w:hAnsi="Arial" w:cs="Arial"/>
        </w:rPr>
        <w:t xml:space="preserve"> ГУДЭПОМ, ре</w:t>
      </w:r>
      <w:r w:rsidR="00966D4C">
        <w:rPr>
          <w:rFonts w:ascii="Arial" w:hAnsi="Arial" w:cs="Arial"/>
        </w:rPr>
        <w:t xml:space="preserve">монтом дорог местного значения </w:t>
      </w:r>
      <w:r w:rsidRPr="00966D4C">
        <w:rPr>
          <w:rFonts w:ascii="Arial" w:hAnsi="Arial" w:cs="Arial"/>
        </w:rPr>
        <w:t xml:space="preserve">занимается </w:t>
      </w:r>
      <w:r w:rsidR="00EE6F4D" w:rsidRPr="00966D4C">
        <w:rPr>
          <w:rFonts w:ascii="Arial" w:hAnsi="Arial" w:cs="Arial"/>
        </w:rPr>
        <w:t xml:space="preserve">администрация МО «Ангарский». </w:t>
      </w:r>
      <w:r w:rsidR="00275234" w:rsidRPr="00966D4C">
        <w:rPr>
          <w:rFonts w:ascii="Arial" w:hAnsi="Arial" w:cs="Arial"/>
        </w:rPr>
        <w:t xml:space="preserve">В 2017 году в п. Ангарский произведен ремонт дороги по </w:t>
      </w:r>
      <w:r w:rsidR="00966D4C">
        <w:rPr>
          <w:rFonts w:ascii="Arial" w:hAnsi="Arial" w:cs="Arial"/>
        </w:rPr>
        <w:t xml:space="preserve">ул. Урицкого протяженностью </w:t>
      </w:r>
      <w:r w:rsidR="00275234" w:rsidRPr="00966D4C">
        <w:rPr>
          <w:rFonts w:ascii="Arial" w:hAnsi="Arial" w:cs="Arial"/>
        </w:rPr>
        <w:t xml:space="preserve">600 м., в 2018 году запланирован ремонт дороги в </w:t>
      </w:r>
      <w:proofErr w:type="spellStart"/>
      <w:r w:rsidR="00275234" w:rsidRPr="00966D4C">
        <w:rPr>
          <w:rFonts w:ascii="Arial" w:hAnsi="Arial" w:cs="Arial"/>
        </w:rPr>
        <w:t>д</w:t>
      </w:r>
      <w:proofErr w:type="gramStart"/>
      <w:r w:rsidR="00275234" w:rsidRPr="00966D4C">
        <w:rPr>
          <w:rFonts w:ascii="Arial" w:hAnsi="Arial" w:cs="Arial"/>
        </w:rPr>
        <w:t>.А</w:t>
      </w:r>
      <w:proofErr w:type="gramEnd"/>
      <w:r w:rsidR="00275234" w:rsidRPr="00966D4C">
        <w:rPr>
          <w:rFonts w:ascii="Arial" w:hAnsi="Arial" w:cs="Arial"/>
        </w:rPr>
        <w:t>пхайта</w:t>
      </w:r>
      <w:proofErr w:type="spellEnd"/>
      <w:r w:rsidR="00275234" w:rsidRPr="00966D4C">
        <w:rPr>
          <w:rFonts w:ascii="Arial" w:hAnsi="Arial" w:cs="Arial"/>
        </w:rPr>
        <w:t xml:space="preserve"> по </w:t>
      </w:r>
      <w:proofErr w:type="spellStart"/>
      <w:r w:rsidR="00275234" w:rsidRPr="00966D4C">
        <w:rPr>
          <w:rFonts w:ascii="Arial" w:hAnsi="Arial" w:cs="Arial"/>
        </w:rPr>
        <w:t>ул.Победы</w:t>
      </w:r>
      <w:proofErr w:type="spellEnd"/>
      <w:r w:rsidR="00275234" w:rsidRPr="00966D4C">
        <w:rPr>
          <w:rFonts w:ascii="Arial" w:hAnsi="Arial" w:cs="Arial"/>
        </w:rPr>
        <w:t xml:space="preserve"> протяженностью 450 м.</w:t>
      </w:r>
    </w:p>
    <w:p w:rsidR="00DB290B" w:rsidRPr="00966D4C" w:rsidRDefault="00DB290B" w:rsidP="00966D4C">
      <w:pPr>
        <w:ind w:firstLine="709"/>
        <w:jc w:val="both"/>
        <w:rPr>
          <w:rFonts w:ascii="Arial" w:hAnsi="Arial" w:cs="Arial"/>
        </w:rPr>
      </w:pPr>
      <w:r w:rsidRPr="00966D4C">
        <w:rPr>
          <w:rFonts w:ascii="Arial" w:hAnsi="Arial" w:cs="Arial"/>
        </w:rPr>
        <w:t>Связь. Формирование системы современных сре</w:t>
      </w:r>
      <w:proofErr w:type="gramStart"/>
      <w:r w:rsidRPr="00966D4C">
        <w:rPr>
          <w:rFonts w:ascii="Arial" w:hAnsi="Arial" w:cs="Arial"/>
        </w:rPr>
        <w:t>дств св</w:t>
      </w:r>
      <w:proofErr w:type="gramEnd"/>
      <w:r w:rsidRPr="00966D4C">
        <w:rPr>
          <w:rFonts w:ascii="Arial" w:hAnsi="Arial" w:cs="Arial"/>
        </w:rPr>
        <w:t>язи и информационного обеспечения имеет важное значение, особенно для сельского поселения в связи с удаленностью.</w:t>
      </w:r>
    </w:p>
    <w:p w:rsidR="00DB290B" w:rsidRPr="00966D4C" w:rsidRDefault="00DB290B" w:rsidP="00966D4C">
      <w:pPr>
        <w:ind w:firstLine="709"/>
        <w:jc w:val="both"/>
        <w:rPr>
          <w:rFonts w:ascii="Arial" w:hAnsi="Arial" w:cs="Arial"/>
          <w:b/>
        </w:rPr>
      </w:pPr>
      <w:r w:rsidRPr="00966D4C">
        <w:rPr>
          <w:rFonts w:ascii="Arial" w:hAnsi="Arial" w:cs="Arial"/>
          <w:spacing w:val="5"/>
        </w:rPr>
        <w:t>На территории муниципального образования о</w:t>
      </w:r>
      <w:r w:rsidRPr="00966D4C">
        <w:rPr>
          <w:rFonts w:ascii="Arial" w:hAnsi="Arial" w:cs="Arial"/>
        </w:rPr>
        <w:t>сновными операторами, представляющими услуги сотовой связи, выступают ЗАО «ТЕЛЕ -2», МТС, МЕГАФОН и БИЛАЙН.</w:t>
      </w:r>
    </w:p>
    <w:p w:rsidR="00DB290B" w:rsidRPr="00966D4C" w:rsidRDefault="00DB290B" w:rsidP="00966D4C">
      <w:pPr>
        <w:ind w:firstLine="709"/>
        <w:jc w:val="both"/>
        <w:rPr>
          <w:rFonts w:ascii="Arial" w:hAnsi="Arial" w:cs="Arial"/>
          <w:b/>
        </w:rPr>
      </w:pPr>
      <w:r w:rsidRPr="00966D4C">
        <w:rPr>
          <w:rFonts w:ascii="Arial" w:hAnsi="Arial" w:cs="Arial"/>
        </w:rPr>
        <w:t>Почтовая связь осуществляется через обособленное структурное подразделение управления федеральной почтовой связи Иркутской области</w:t>
      </w:r>
      <w:r w:rsidR="00966D4C">
        <w:rPr>
          <w:rFonts w:ascii="Arial" w:hAnsi="Arial" w:cs="Arial"/>
        </w:rPr>
        <w:t xml:space="preserve"> – филиала ФГУП «Почта России» </w:t>
      </w:r>
      <w:r w:rsidRPr="00966D4C">
        <w:rPr>
          <w:rFonts w:ascii="Arial" w:hAnsi="Arial" w:cs="Arial"/>
        </w:rPr>
        <w:t>(Ангарское отделение почтовой связи).</w:t>
      </w:r>
    </w:p>
    <w:p w:rsidR="00DB290B" w:rsidRPr="00966D4C" w:rsidRDefault="00DB290B" w:rsidP="00966D4C">
      <w:pPr>
        <w:ind w:firstLine="709"/>
        <w:jc w:val="both"/>
        <w:rPr>
          <w:rFonts w:ascii="Arial" w:hAnsi="Arial" w:cs="Arial"/>
        </w:rPr>
      </w:pPr>
      <w:r w:rsidRPr="00966D4C">
        <w:rPr>
          <w:rFonts w:ascii="Arial" w:hAnsi="Arial" w:cs="Arial"/>
        </w:rPr>
        <w:t>В 2015 году в центральной усадьбе установлено сооружение связи, радиовещания, телевидения. Жители поселения имеют возможность смотреть 10 кан</w:t>
      </w:r>
      <w:r w:rsidR="00A9597F" w:rsidRPr="00966D4C">
        <w:rPr>
          <w:rFonts w:ascii="Arial" w:hAnsi="Arial" w:cs="Arial"/>
        </w:rPr>
        <w:t>алов в режиме цифрового вещания,</w:t>
      </w:r>
      <w:r w:rsidRPr="00966D4C">
        <w:rPr>
          <w:rFonts w:ascii="Arial" w:hAnsi="Arial" w:cs="Arial"/>
        </w:rPr>
        <w:t xml:space="preserve"> </w:t>
      </w:r>
      <w:r w:rsidR="00370A30" w:rsidRPr="00966D4C">
        <w:rPr>
          <w:rFonts w:ascii="Arial" w:hAnsi="Arial" w:cs="Arial"/>
        </w:rPr>
        <w:t>в 2018 году планируется подключение еще 10 каналов.</w:t>
      </w:r>
    </w:p>
    <w:p w:rsidR="00DB290B" w:rsidRPr="00966D4C" w:rsidRDefault="00DB290B" w:rsidP="00966D4C">
      <w:pPr>
        <w:ind w:firstLine="709"/>
        <w:jc w:val="both"/>
        <w:rPr>
          <w:rFonts w:ascii="Arial" w:hAnsi="Arial" w:cs="Arial"/>
        </w:rPr>
      </w:pPr>
      <w:r w:rsidRPr="00966D4C">
        <w:rPr>
          <w:rFonts w:ascii="Arial" w:hAnsi="Arial" w:cs="Arial"/>
        </w:rPr>
        <w:t>В связи с глобализацией современного общества необходимо развитие цифровых технологий передачи информации на основе волоконно-оптических линий, что позволит доступ населения к международной сети «Интернет».</w:t>
      </w:r>
    </w:p>
    <w:p w:rsidR="00DB290B" w:rsidRPr="00966D4C" w:rsidRDefault="00DB290B" w:rsidP="00966D4C">
      <w:pPr>
        <w:ind w:firstLine="709"/>
        <w:jc w:val="both"/>
        <w:rPr>
          <w:rFonts w:ascii="Arial" w:hAnsi="Arial" w:cs="Arial"/>
          <w:b/>
        </w:rPr>
      </w:pPr>
    </w:p>
    <w:p w:rsidR="00DB290B" w:rsidRPr="00966D4C" w:rsidRDefault="00DB290B" w:rsidP="00966D4C">
      <w:pPr>
        <w:ind w:firstLine="709"/>
        <w:jc w:val="both"/>
        <w:rPr>
          <w:rFonts w:ascii="Arial" w:hAnsi="Arial" w:cs="Arial"/>
          <w:b/>
        </w:rPr>
      </w:pPr>
      <w:r w:rsidRPr="00966D4C">
        <w:rPr>
          <w:rFonts w:ascii="Arial" w:hAnsi="Arial" w:cs="Arial"/>
          <w:b/>
        </w:rPr>
        <w:t>2.9.3. Уровень ра</w:t>
      </w:r>
      <w:r w:rsidR="00966D4C">
        <w:rPr>
          <w:rFonts w:ascii="Arial" w:hAnsi="Arial" w:cs="Arial"/>
          <w:b/>
        </w:rPr>
        <w:t>звития строительного комплекса.</w:t>
      </w:r>
    </w:p>
    <w:p w:rsidR="00966D4C" w:rsidRDefault="00966D4C" w:rsidP="00966D4C">
      <w:pPr>
        <w:ind w:firstLine="709"/>
        <w:jc w:val="both"/>
        <w:rPr>
          <w:rFonts w:ascii="Arial" w:hAnsi="Arial" w:cs="Arial"/>
        </w:rPr>
      </w:pPr>
    </w:p>
    <w:p w:rsidR="00DB290B" w:rsidRPr="00966D4C" w:rsidRDefault="00DB290B" w:rsidP="00966D4C">
      <w:pPr>
        <w:ind w:firstLine="709"/>
        <w:jc w:val="both"/>
        <w:rPr>
          <w:rFonts w:ascii="Arial" w:hAnsi="Arial" w:cs="Arial"/>
          <w:b/>
        </w:rPr>
      </w:pPr>
      <w:r w:rsidRPr="00966D4C">
        <w:rPr>
          <w:rFonts w:ascii="Arial" w:hAnsi="Arial" w:cs="Arial"/>
        </w:rPr>
        <w:t>От уровня развития строительного комплекса зависит решение таких немаловажных задач, как обеспечение жильем молодых семей, проживающих и работающих в поселении либо, возможно, молодых специалистов, изъявивших желание вернуться или переехать на постоянное место жительства в сельскую местность и работать там.</w:t>
      </w:r>
    </w:p>
    <w:p w:rsidR="00DB290B" w:rsidRPr="00966D4C" w:rsidRDefault="00DB290B" w:rsidP="00966D4C">
      <w:pPr>
        <w:ind w:firstLine="709"/>
        <w:jc w:val="both"/>
        <w:rPr>
          <w:rFonts w:ascii="Arial" w:hAnsi="Arial" w:cs="Arial"/>
        </w:rPr>
      </w:pPr>
      <w:r w:rsidRPr="00966D4C">
        <w:rPr>
          <w:rFonts w:ascii="Arial" w:hAnsi="Arial" w:cs="Arial"/>
        </w:rPr>
        <w:lastRenderedPageBreak/>
        <w:t>Однако, в муниципальном образовании «Ангарский» отсутствует жилищное строительство</w:t>
      </w:r>
      <w:r w:rsidR="005760BF" w:rsidRPr="00966D4C">
        <w:rPr>
          <w:rFonts w:ascii="Arial" w:hAnsi="Arial" w:cs="Arial"/>
        </w:rPr>
        <w:t xml:space="preserve"> </w:t>
      </w:r>
      <w:r w:rsidR="009D3827" w:rsidRPr="00966D4C">
        <w:rPr>
          <w:rFonts w:ascii="Arial" w:hAnsi="Arial" w:cs="Arial"/>
        </w:rPr>
        <w:t>частного сектора.</w:t>
      </w:r>
      <w:r w:rsidRPr="00966D4C">
        <w:rPr>
          <w:rFonts w:ascii="Arial" w:hAnsi="Arial" w:cs="Arial"/>
        </w:rPr>
        <w:t xml:space="preserve"> </w:t>
      </w:r>
    </w:p>
    <w:p w:rsidR="00DB290B" w:rsidRPr="00966D4C" w:rsidRDefault="00370A30" w:rsidP="00966D4C">
      <w:pPr>
        <w:ind w:firstLine="709"/>
        <w:jc w:val="both"/>
        <w:rPr>
          <w:rFonts w:ascii="Arial" w:hAnsi="Arial" w:cs="Arial"/>
        </w:rPr>
      </w:pPr>
      <w:r w:rsidRPr="00966D4C">
        <w:rPr>
          <w:rFonts w:ascii="Arial" w:hAnsi="Arial" w:cs="Arial"/>
        </w:rPr>
        <w:t xml:space="preserve">В 2017 году по программе «Устойчивое развитие сельских территорий» в МО «Ангарский» построено два </w:t>
      </w:r>
      <w:proofErr w:type="spellStart"/>
      <w:r w:rsidRPr="00966D4C">
        <w:rPr>
          <w:rFonts w:ascii="Arial" w:hAnsi="Arial" w:cs="Arial"/>
        </w:rPr>
        <w:t>ФАПа</w:t>
      </w:r>
      <w:proofErr w:type="spellEnd"/>
      <w:r w:rsidR="00C63358" w:rsidRPr="00966D4C">
        <w:rPr>
          <w:rFonts w:ascii="Arial" w:hAnsi="Arial" w:cs="Arial"/>
        </w:rPr>
        <w:t>, з</w:t>
      </w:r>
      <w:r w:rsidR="00DB290B" w:rsidRPr="00966D4C">
        <w:rPr>
          <w:rFonts w:ascii="Arial" w:hAnsi="Arial" w:cs="Arial"/>
        </w:rPr>
        <w:t>апланирован</w:t>
      </w:r>
      <w:r w:rsidRPr="00966D4C">
        <w:rPr>
          <w:rFonts w:ascii="Arial" w:hAnsi="Arial" w:cs="Arial"/>
        </w:rPr>
        <w:t>ное</w:t>
      </w:r>
      <w:r w:rsidR="00DB290B" w:rsidRPr="00966D4C">
        <w:rPr>
          <w:rFonts w:ascii="Arial" w:hAnsi="Arial" w:cs="Arial"/>
        </w:rPr>
        <w:t xml:space="preserve"> строительство средней школы</w:t>
      </w:r>
      <w:r w:rsidRPr="00966D4C">
        <w:rPr>
          <w:rFonts w:ascii="Arial" w:hAnsi="Arial" w:cs="Arial"/>
        </w:rPr>
        <w:t xml:space="preserve"> отложено </w:t>
      </w:r>
      <w:r w:rsidR="00A9597F" w:rsidRPr="00966D4C">
        <w:rPr>
          <w:rFonts w:ascii="Arial" w:hAnsi="Arial" w:cs="Arial"/>
        </w:rPr>
        <w:t xml:space="preserve">на </w:t>
      </w:r>
      <w:r w:rsidR="00EE6F4D" w:rsidRPr="00966D4C">
        <w:rPr>
          <w:rFonts w:ascii="Arial" w:hAnsi="Arial" w:cs="Arial"/>
        </w:rPr>
        <w:t>2019 год</w:t>
      </w:r>
      <w:r w:rsidR="00DB290B" w:rsidRPr="00966D4C">
        <w:rPr>
          <w:rFonts w:ascii="Arial" w:hAnsi="Arial" w:cs="Arial"/>
        </w:rPr>
        <w:t>, до 20</w:t>
      </w:r>
      <w:r w:rsidR="007F7444" w:rsidRPr="00966D4C">
        <w:rPr>
          <w:rFonts w:ascii="Arial" w:hAnsi="Arial" w:cs="Arial"/>
        </w:rPr>
        <w:t>30</w:t>
      </w:r>
      <w:r w:rsidR="00DB290B" w:rsidRPr="00966D4C">
        <w:rPr>
          <w:rFonts w:ascii="Arial" w:hAnsi="Arial" w:cs="Arial"/>
        </w:rPr>
        <w:t xml:space="preserve"> года </w:t>
      </w:r>
      <w:r w:rsidR="007F7444" w:rsidRPr="00966D4C">
        <w:rPr>
          <w:rFonts w:ascii="Arial" w:hAnsi="Arial" w:cs="Arial"/>
        </w:rPr>
        <w:t xml:space="preserve">сдвинуты сроки </w:t>
      </w:r>
      <w:r w:rsidR="00C63358" w:rsidRPr="00966D4C">
        <w:rPr>
          <w:rFonts w:ascii="Arial" w:hAnsi="Arial" w:cs="Arial"/>
        </w:rPr>
        <w:t>запланирован</w:t>
      </w:r>
      <w:r w:rsidR="007F7444" w:rsidRPr="00966D4C">
        <w:rPr>
          <w:rFonts w:ascii="Arial" w:hAnsi="Arial" w:cs="Arial"/>
        </w:rPr>
        <w:t>ного</w:t>
      </w:r>
      <w:r w:rsidR="00C63358" w:rsidRPr="00966D4C">
        <w:rPr>
          <w:rFonts w:ascii="Arial" w:hAnsi="Arial" w:cs="Arial"/>
        </w:rPr>
        <w:t xml:space="preserve"> строительств</w:t>
      </w:r>
      <w:r w:rsidR="007F7444" w:rsidRPr="00966D4C">
        <w:rPr>
          <w:rFonts w:ascii="Arial" w:hAnsi="Arial" w:cs="Arial"/>
        </w:rPr>
        <w:t>а</w:t>
      </w:r>
      <w:r w:rsidR="00DB290B" w:rsidRPr="00966D4C">
        <w:rPr>
          <w:rFonts w:ascii="Arial" w:hAnsi="Arial" w:cs="Arial"/>
        </w:rPr>
        <w:t xml:space="preserve"> </w:t>
      </w:r>
      <w:r w:rsidR="00C63358" w:rsidRPr="00966D4C">
        <w:rPr>
          <w:rFonts w:ascii="Arial" w:hAnsi="Arial" w:cs="Arial"/>
        </w:rPr>
        <w:t xml:space="preserve">современного </w:t>
      </w:r>
      <w:r w:rsidR="00DB290B" w:rsidRPr="00966D4C">
        <w:rPr>
          <w:rFonts w:ascii="Arial" w:hAnsi="Arial" w:cs="Arial"/>
        </w:rPr>
        <w:t>комплекса ЖКХ и обустройство территории поселения.</w:t>
      </w:r>
    </w:p>
    <w:p w:rsidR="00DB290B" w:rsidRPr="00966D4C" w:rsidRDefault="00DB290B" w:rsidP="00966D4C">
      <w:pPr>
        <w:ind w:firstLine="709"/>
        <w:jc w:val="both"/>
        <w:rPr>
          <w:rFonts w:ascii="Arial" w:hAnsi="Arial" w:cs="Arial"/>
        </w:rPr>
      </w:pPr>
    </w:p>
    <w:p w:rsidR="00DB290B" w:rsidRPr="00966D4C" w:rsidRDefault="00DB290B" w:rsidP="00966D4C">
      <w:pPr>
        <w:ind w:firstLine="709"/>
        <w:jc w:val="both"/>
        <w:rPr>
          <w:rFonts w:ascii="Arial" w:hAnsi="Arial" w:cs="Arial"/>
          <w:b/>
        </w:rPr>
      </w:pPr>
      <w:r w:rsidRPr="00966D4C">
        <w:rPr>
          <w:rFonts w:ascii="Arial" w:hAnsi="Arial" w:cs="Arial"/>
          <w:b/>
        </w:rPr>
        <w:t xml:space="preserve">2.9.4 Уровень </w:t>
      </w:r>
      <w:proofErr w:type="spellStart"/>
      <w:r w:rsidRPr="00966D4C">
        <w:rPr>
          <w:rFonts w:ascii="Arial" w:hAnsi="Arial" w:cs="Arial"/>
          <w:b/>
        </w:rPr>
        <w:t>туристко</w:t>
      </w:r>
      <w:proofErr w:type="spellEnd"/>
      <w:r w:rsidRPr="00966D4C">
        <w:rPr>
          <w:rFonts w:ascii="Arial" w:hAnsi="Arial" w:cs="Arial"/>
          <w:b/>
        </w:rPr>
        <w:t>-рекреационного комплекса.</w:t>
      </w:r>
    </w:p>
    <w:p w:rsidR="00966D4C" w:rsidRDefault="00966D4C" w:rsidP="00966D4C">
      <w:pPr>
        <w:ind w:firstLine="709"/>
        <w:jc w:val="both"/>
        <w:rPr>
          <w:rFonts w:ascii="Arial" w:hAnsi="Arial" w:cs="Arial"/>
        </w:rPr>
      </w:pPr>
    </w:p>
    <w:p w:rsidR="00DB290B" w:rsidRPr="00966D4C" w:rsidRDefault="00DD55CC" w:rsidP="00966D4C">
      <w:pPr>
        <w:ind w:firstLine="709"/>
        <w:jc w:val="both"/>
        <w:rPr>
          <w:rFonts w:ascii="Arial" w:hAnsi="Arial" w:cs="Arial"/>
        </w:rPr>
      </w:pPr>
      <w:r w:rsidRPr="00966D4C">
        <w:rPr>
          <w:rFonts w:ascii="Arial" w:hAnsi="Arial" w:cs="Arial"/>
        </w:rPr>
        <w:t xml:space="preserve">Ресурсный потенциал территории представлен пресным водоемом и лесными угодьями. Охота, рыбалка, ягодники, наличие автомобильных коммуникаций </w:t>
      </w:r>
      <w:proofErr w:type="gramStart"/>
      <w:r w:rsidR="00A9597F" w:rsidRPr="00966D4C">
        <w:rPr>
          <w:rFonts w:ascii="Arial" w:hAnsi="Arial" w:cs="Arial"/>
        </w:rPr>
        <w:t>представляют</w:t>
      </w:r>
      <w:r w:rsidR="00870823" w:rsidRPr="00966D4C">
        <w:rPr>
          <w:rFonts w:ascii="Arial" w:hAnsi="Arial" w:cs="Arial"/>
        </w:rPr>
        <w:t xml:space="preserve"> </w:t>
      </w:r>
      <w:r w:rsidRPr="00966D4C">
        <w:rPr>
          <w:rFonts w:ascii="Arial" w:hAnsi="Arial" w:cs="Arial"/>
        </w:rPr>
        <w:t>отличные возможности</w:t>
      </w:r>
      <w:proofErr w:type="gramEnd"/>
      <w:r w:rsidRPr="00966D4C">
        <w:rPr>
          <w:rFonts w:ascii="Arial" w:hAnsi="Arial" w:cs="Arial"/>
        </w:rPr>
        <w:t xml:space="preserve"> для организации туристических баз, санаторно-курортного отдыха. Тем не менее, </w:t>
      </w:r>
      <w:proofErr w:type="spellStart"/>
      <w:r w:rsidRPr="00966D4C">
        <w:rPr>
          <w:rFonts w:ascii="Arial" w:hAnsi="Arial" w:cs="Arial"/>
        </w:rPr>
        <w:t>т</w:t>
      </w:r>
      <w:r w:rsidR="00DB290B" w:rsidRPr="00966D4C">
        <w:rPr>
          <w:rFonts w:ascii="Arial" w:hAnsi="Arial" w:cs="Arial"/>
        </w:rPr>
        <w:t>уристко</w:t>
      </w:r>
      <w:proofErr w:type="spellEnd"/>
      <w:r w:rsidR="00DB290B" w:rsidRPr="00966D4C">
        <w:rPr>
          <w:rFonts w:ascii="Arial" w:hAnsi="Arial" w:cs="Arial"/>
        </w:rPr>
        <w:t>-рекреационный комплекс на территории «Ангарский» не развивается, хотя большая часть территории сельского поселения расположена в районе реки Ангары. Основна</w:t>
      </w:r>
      <w:r w:rsidR="00966D4C">
        <w:rPr>
          <w:rFonts w:ascii="Arial" w:hAnsi="Arial" w:cs="Arial"/>
        </w:rPr>
        <w:t>я причина - отсутствие</w:t>
      </w:r>
      <w:r w:rsidR="00DB290B" w:rsidRPr="00966D4C">
        <w:rPr>
          <w:rFonts w:ascii="Arial" w:hAnsi="Arial" w:cs="Arial"/>
        </w:rPr>
        <w:t xml:space="preserve"> средств. Попытка администрации выйти на предпринимателей с предложением организации зон отдыха не увенчалась успехом, так как это проект долгосрочный и требует огромных </w:t>
      </w:r>
      <w:r w:rsidR="008D004F" w:rsidRPr="00966D4C">
        <w:rPr>
          <w:rFonts w:ascii="Arial" w:hAnsi="Arial" w:cs="Arial"/>
        </w:rPr>
        <w:t xml:space="preserve">денежных </w:t>
      </w:r>
      <w:r w:rsidR="00DB290B" w:rsidRPr="00966D4C">
        <w:rPr>
          <w:rFonts w:ascii="Arial" w:hAnsi="Arial" w:cs="Arial"/>
        </w:rPr>
        <w:t>вложений.</w:t>
      </w:r>
    </w:p>
    <w:p w:rsidR="00966D4C" w:rsidRDefault="00966D4C" w:rsidP="00966D4C">
      <w:pPr>
        <w:ind w:firstLine="709"/>
        <w:jc w:val="both"/>
        <w:rPr>
          <w:rFonts w:ascii="Arial" w:hAnsi="Arial" w:cs="Arial"/>
          <w:b/>
        </w:rPr>
      </w:pPr>
    </w:p>
    <w:p w:rsidR="00DB290B" w:rsidRPr="00966D4C" w:rsidRDefault="00DB290B" w:rsidP="00966D4C">
      <w:pPr>
        <w:ind w:firstLine="709"/>
        <w:jc w:val="both"/>
        <w:rPr>
          <w:rFonts w:ascii="Arial" w:hAnsi="Arial" w:cs="Arial"/>
          <w:b/>
        </w:rPr>
      </w:pPr>
      <w:r w:rsidRPr="00966D4C">
        <w:rPr>
          <w:rFonts w:ascii="Arial" w:hAnsi="Arial" w:cs="Arial"/>
          <w:b/>
        </w:rPr>
        <w:t>2.9.5. Уровень развития малого и среднего предпринимательства и его роль в социально-экономическом развитии муниципального образования «Ангарский»</w:t>
      </w:r>
    </w:p>
    <w:p w:rsidR="00966D4C" w:rsidRDefault="00966D4C" w:rsidP="00966D4C">
      <w:pPr>
        <w:ind w:firstLine="709"/>
        <w:jc w:val="both"/>
        <w:rPr>
          <w:rFonts w:ascii="Arial" w:hAnsi="Arial" w:cs="Arial"/>
          <w:bCs/>
        </w:rPr>
      </w:pPr>
    </w:p>
    <w:p w:rsidR="00DB290B" w:rsidRPr="00966D4C" w:rsidRDefault="00DB290B" w:rsidP="00966D4C">
      <w:pPr>
        <w:ind w:firstLine="709"/>
        <w:jc w:val="both"/>
        <w:rPr>
          <w:rFonts w:ascii="Arial" w:hAnsi="Arial" w:cs="Arial"/>
        </w:rPr>
      </w:pPr>
      <w:r w:rsidRPr="00966D4C">
        <w:rPr>
          <w:rFonts w:ascii="Arial" w:hAnsi="Arial" w:cs="Arial"/>
          <w:bCs/>
        </w:rPr>
        <w:t>Развитие сектора малого предпринимательств</w:t>
      </w:r>
      <w:r w:rsidRPr="00966D4C">
        <w:rPr>
          <w:rFonts w:ascii="Arial" w:hAnsi="Arial" w:cs="Arial"/>
        </w:rPr>
        <w:t>а является одним из главных направлений экономической деятельности, т.к. именно данным сектором решается ряд важнейших проблем социальной стабильности населения. Это, прежде всего, занятость населения, повышение жизненного уровня, увеличение наполняемости бюджета.</w:t>
      </w:r>
    </w:p>
    <w:p w:rsidR="00DB290B" w:rsidRPr="00966D4C" w:rsidRDefault="00DB290B" w:rsidP="00966D4C">
      <w:pPr>
        <w:ind w:firstLine="709"/>
        <w:jc w:val="both"/>
        <w:rPr>
          <w:rFonts w:ascii="Arial" w:hAnsi="Arial" w:cs="Arial"/>
        </w:rPr>
      </w:pPr>
      <w:r w:rsidRPr="00966D4C">
        <w:rPr>
          <w:rFonts w:ascii="Arial" w:hAnsi="Arial" w:cs="Arial"/>
        </w:rPr>
        <w:t>Цель политики развития и поддержки малого предпринимательства - обеспечение новых рабочих мест, насыщение рынка отечественными товарами и услугами, стабильное поступление налогов в бюджет поселения.</w:t>
      </w:r>
    </w:p>
    <w:p w:rsidR="00DB290B" w:rsidRPr="00966D4C" w:rsidRDefault="00966D4C" w:rsidP="00966D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Субъекты малого </w:t>
      </w:r>
      <w:r w:rsidR="00DB290B" w:rsidRPr="00966D4C">
        <w:rPr>
          <w:rFonts w:ascii="Arial" w:hAnsi="Arial" w:cs="Arial"/>
        </w:rPr>
        <w:t>предпринимательства МО «Ангарский» работают как в сфере агропромышленного комплекса, так и в сфере торговли и транспорта.</w:t>
      </w:r>
    </w:p>
    <w:p w:rsidR="00DB290B" w:rsidRPr="00966D4C" w:rsidRDefault="00DB290B" w:rsidP="00966D4C">
      <w:pPr>
        <w:ind w:firstLine="709"/>
        <w:jc w:val="both"/>
        <w:rPr>
          <w:rFonts w:ascii="Arial" w:hAnsi="Arial" w:cs="Arial"/>
        </w:rPr>
      </w:pPr>
      <w:r w:rsidRPr="00966D4C">
        <w:rPr>
          <w:rFonts w:ascii="Arial" w:hAnsi="Arial" w:cs="Arial"/>
        </w:rPr>
        <w:t>На территории поселения осуществляют свою деятельность 8 КФХ, 5 торго</w:t>
      </w:r>
      <w:r w:rsidR="00966D4C">
        <w:rPr>
          <w:rFonts w:ascii="Arial" w:hAnsi="Arial" w:cs="Arial"/>
        </w:rPr>
        <w:t>вых точек и 1 ИП по транспорту.</w:t>
      </w:r>
    </w:p>
    <w:p w:rsidR="00DB290B" w:rsidRPr="00966D4C" w:rsidRDefault="00DB290B" w:rsidP="00966D4C">
      <w:pPr>
        <w:ind w:firstLine="709"/>
        <w:jc w:val="both"/>
        <w:rPr>
          <w:rFonts w:ascii="Arial" w:hAnsi="Arial" w:cs="Arial"/>
        </w:rPr>
      </w:pPr>
      <w:r w:rsidRPr="00966D4C">
        <w:rPr>
          <w:rFonts w:ascii="Arial" w:hAnsi="Arial" w:cs="Arial"/>
        </w:rPr>
        <w:t>Развитие потребительского рынка позволяет повысить степень комф</w:t>
      </w:r>
      <w:r w:rsidR="00966D4C">
        <w:rPr>
          <w:rFonts w:ascii="Arial" w:hAnsi="Arial" w:cs="Arial"/>
        </w:rPr>
        <w:t xml:space="preserve">ортности проживания поселения. </w:t>
      </w:r>
      <w:r w:rsidRPr="00966D4C">
        <w:rPr>
          <w:rFonts w:ascii="Arial" w:hAnsi="Arial" w:cs="Arial"/>
        </w:rPr>
        <w:t>Потребность в обеспечении жителей товарами и услугами удовлетворена не полностью, так как все торговые точки обеспечивают население, в ос</w:t>
      </w:r>
      <w:r w:rsidR="00966D4C">
        <w:rPr>
          <w:rFonts w:ascii="Arial" w:hAnsi="Arial" w:cs="Arial"/>
        </w:rPr>
        <w:t>новном, продуктовыми товарами.</w:t>
      </w:r>
    </w:p>
    <w:p w:rsidR="00DB290B" w:rsidRPr="00966D4C" w:rsidRDefault="00DB290B" w:rsidP="00966D4C">
      <w:pPr>
        <w:ind w:firstLine="709"/>
        <w:jc w:val="both"/>
        <w:rPr>
          <w:rFonts w:ascii="Arial" w:hAnsi="Arial" w:cs="Arial"/>
        </w:rPr>
      </w:pPr>
      <w:r w:rsidRPr="00966D4C">
        <w:rPr>
          <w:rFonts w:ascii="Arial" w:hAnsi="Arial" w:cs="Arial"/>
        </w:rPr>
        <w:t xml:space="preserve">Обеспеченность товарами </w:t>
      </w:r>
      <w:proofErr w:type="spellStart"/>
      <w:r w:rsidRPr="00966D4C">
        <w:rPr>
          <w:rFonts w:ascii="Arial" w:hAnsi="Arial" w:cs="Arial"/>
        </w:rPr>
        <w:t>сельхозназн</w:t>
      </w:r>
      <w:r w:rsidR="00966D4C">
        <w:rPr>
          <w:rFonts w:ascii="Arial" w:hAnsi="Arial" w:cs="Arial"/>
        </w:rPr>
        <w:t>ачения</w:t>
      </w:r>
      <w:proofErr w:type="spellEnd"/>
      <w:r w:rsidR="00966D4C">
        <w:rPr>
          <w:rFonts w:ascii="Arial" w:hAnsi="Arial" w:cs="Arial"/>
        </w:rPr>
        <w:t xml:space="preserve"> удовлетворена полностью.</w:t>
      </w:r>
    </w:p>
    <w:p w:rsidR="00DB290B" w:rsidRPr="00966D4C" w:rsidRDefault="00DB290B" w:rsidP="00966D4C">
      <w:pPr>
        <w:ind w:firstLine="709"/>
        <w:jc w:val="both"/>
        <w:rPr>
          <w:rFonts w:ascii="Arial" w:hAnsi="Arial" w:cs="Arial"/>
        </w:rPr>
      </w:pPr>
      <w:r w:rsidRPr="00966D4C">
        <w:rPr>
          <w:rFonts w:ascii="Arial" w:hAnsi="Arial" w:cs="Arial"/>
        </w:rPr>
        <w:t>Индивидуальные предприниматели сведения о розничном товарообороте, о выручке от реализации продукции</w:t>
      </w:r>
      <w:r w:rsidR="00966D4C">
        <w:rPr>
          <w:rFonts w:ascii="Arial" w:hAnsi="Arial" w:cs="Arial"/>
        </w:rPr>
        <w:t>, работ, услуг не представляют.</w:t>
      </w:r>
    </w:p>
    <w:p w:rsidR="00DB290B" w:rsidRPr="00966D4C" w:rsidRDefault="00DB290B" w:rsidP="00966D4C">
      <w:pPr>
        <w:ind w:firstLine="709"/>
        <w:jc w:val="both"/>
        <w:rPr>
          <w:rFonts w:ascii="Arial" w:hAnsi="Arial" w:cs="Arial"/>
          <w:b/>
        </w:rPr>
      </w:pPr>
    </w:p>
    <w:p w:rsidR="008D004F" w:rsidRPr="00966D4C" w:rsidRDefault="00DB290B" w:rsidP="00966D4C">
      <w:pPr>
        <w:ind w:firstLine="709"/>
        <w:jc w:val="both"/>
        <w:rPr>
          <w:rFonts w:ascii="Arial" w:hAnsi="Arial" w:cs="Arial"/>
          <w:b/>
        </w:rPr>
      </w:pPr>
      <w:r w:rsidRPr="00966D4C">
        <w:rPr>
          <w:rFonts w:ascii="Arial" w:hAnsi="Arial" w:cs="Arial"/>
          <w:b/>
        </w:rPr>
        <w:t>2.9.6. Уровень развития агропромышленного комплекса</w:t>
      </w:r>
    </w:p>
    <w:p w:rsidR="00966D4C" w:rsidRDefault="00966D4C" w:rsidP="00966D4C">
      <w:pPr>
        <w:ind w:firstLine="709"/>
        <w:jc w:val="both"/>
        <w:rPr>
          <w:rFonts w:ascii="Arial" w:hAnsi="Arial" w:cs="Arial"/>
        </w:rPr>
      </w:pPr>
    </w:p>
    <w:p w:rsidR="00DB290B" w:rsidRPr="00966D4C" w:rsidRDefault="00DB290B" w:rsidP="00966D4C">
      <w:pPr>
        <w:ind w:firstLine="709"/>
        <w:jc w:val="both"/>
        <w:rPr>
          <w:rFonts w:ascii="Arial" w:hAnsi="Arial" w:cs="Arial"/>
          <w:b/>
        </w:rPr>
      </w:pPr>
      <w:r w:rsidRPr="00966D4C">
        <w:rPr>
          <w:rFonts w:ascii="Arial" w:hAnsi="Arial" w:cs="Arial"/>
        </w:rPr>
        <w:t>Основная отрасль экономики муниципального образования «Ангарский» - это сельское хозяйство, где приоритетным направлением является растениеводство. Сельскохозяйственные предприятия муниципального образования работают в зоне рискованного земледелия. Естественное плодородие обеспечивает урожайность 15 ц/га зерновых.</w:t>
      </w:r>
    </w:p>
    <w:p w:rsidR="00DB290B" w:rsidRPr="00966D4C" w:rsidRDefault="00DB290B" w:rsidP="00966D4C">
      <w:pPr>
        <w:ind w:firstLine="709"/>
        <w:jc w:val="both"/>
        <w:rPr>
          <w:rFonts w:ascii="Arial" w:hAnsi="Arial" w:cs="Arial"/>
        </w:rPr>
      </w:pPr>
      <w:r w:rsidRPr="00966D4C">
        <w:rPr>
          <w:rFonts w:ascii="Arial" w:hAnsi="Arial" w:cs="Arial"/>
        </w:rPr>
        <w:lastRenderedPageBreak/>
        <w:t xml:space="preserve">Сельскохозяйственное производство играет ключевую роль в жизнеобеспечении населения продуктами питания. </w:t>
      </w:r>
      <w:proofErr w:type="spellStart"/>
      <w:r w:rsidRPr="00966D4C">
        <w:rPr>
          <w:rFonts w:ascii="Arial" w:hAnsi="Arial" w:cs="Arial"/>
        </w:rPr>
        <w:t>Сельхозтоваропроизводители</w:t>
      </w:r>
      <w:proofErr w:type="spellEnd"/>
      <w:r w:rsidRPr="00966D4C">
        <w:rPr>
          <w:rFonts w:ascii="Arial" w:hAnsi="Arial" w:cs="Arial"/>
        </w:rPr>
        <w:t>, крестьянско-фермерские хозяйства, частные лица, ведущие личное подсобное хозяйство, полностью обеспечивают собственным производством потребности населения муниципального образования в зерне, картофеле, овощах, мясе, молоке.</w:t>
      </w:r>
    </w:p>
    <w:p w:rsidR="00DB290B" w:rsidRPr="00966D4C" w:rsidRDefault="00DB290B" w:rsidP="00966D4C">
      <w:pPr>
        <w:ind w:firstLine="709"/>
        <w:jc w:val="both"/>
        <w:rPr>
          <w:rFonts w:ascii="Arial" w:hAnsi="Arial" w:cs="Arial"/>
        </w:rPr>
      </w:pPr>
      <w:r w:rsidRPr="00966D4C">
        <w:rPr>
          <w:rFonts w:ascii="Arial" w:hAnsi="Arial" w:cs="Arial"/>
        </w:rPr>
        <w:t>Наличие земельных ресурсов по состоянию на 01.01.201</w:t>
      </w:r>
      <w:r w:rsidR="00C63358" w:rsidRPr="00966D4C">
        <w:rPr>
          <w:rFonts w:ascii="Arial" w:hAnsi="Arial" w:cs="Arial"/>
        </w:rPr>
        <w:t>8</w:t>
      </w:r>
      <w:r w:rsidRPr="00966D4C">
        <w:rPr>
          <w:rFonts w:ascii="Arial" w:hAnsi="Arial" w:cs="Arial"/>
        </w:rPr>
        <w:t xml:space="preserve"> г.</w:t>
      </w:r>
    </w:p>
    <w:p w:rsidR="00DB290B" w:rsidRPr="00DB290B" w:rsidRDefault="00DB290B" w:rsidP="00531E3A">
      <w:pPr>
        <w:spacing w:line="276" w:lineRule="auto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1654"/>
        <w:gridCol w:w="1933"/>
        <w:gridCol w:w="1497"/>
        <w:gridCol w:w="1410"/>
      </w:tblGrid>
      <w:tr w:rsidR="00DB290B" w:rsidRPr="00966D4C" w:rsidTr="00966D4C">
        <w:trPr>
          <w:trHeight w:val="621"/>
        </w:trPr>
        <w:tc>
          <w:tcPr>
            <w:tcW w:w="1623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4C">
              <w:rPr>
                <w:rFonts w:ascii="Courier New" w:hAnsi="Courier New" w:cs="Courier New"/>
                <w:sz w:val="22"/>
                <w:szCs w:val="22"/>
              </w:rPr>
              <w:t>Категории земель</w:t>
            </w:r>
          </w:p>
        </w:tc>
        <w:tc>
          <w:tcPr>
            <w:tcW w:w="880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4C">
              <w:rPr>
                <w:rFonts w:ascii="Courier New" w:hAnsi="Courier New" w:cs="Courier New"/>
                <w:sz w:val="22"/>
                <w:szCs w:val="22"/>
              </w:rPr>
              <w:t>Общая площадь</w:t>
            </w:r>
          </w:p>
        </w:tc>
        <w:tc>
          <w:tcPr>
            <w:tcW w:w="948" w:type="pct"/>
          </w:tcPr>
          <w:p w:rsidR="00DB290B" w:rsidRPr="00966D4C" w:rsidRDefault="0049218A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4C">
              <w:rPr>
                <w:rFonts w:ascii="Courier New" w:hAnsi="Courier New" w:cs="Courier New"/>
                <w:sz w:val="22"/>
                <w:szCs w:val="22"/>
              </w:rPr>
              <w:t>Всего сельх</w:t>
            </w:r>
            <w:r w:rsidR="00DB290B" w:rsidRPr="00966D4C">
              <w:rPr>
                <w:rFonts w:ascii="Courier New" w:hAnsi="Courier New" w:cs="Courier New"/>
                <w:sz w:val="22"/>
                <w:szCs w:val="22"/>
              </w:rPr>
              <w:t>озугодий</w:t>
            </w:r>
          </w:p>
        </w:tc>
        <w:tc>
          <w:tcPr>
            <w:tcW w:w="797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4C">
              <w:rPr>
                <w:rFonts w:ascii="Courier New" w:hAnsi="Courier New" w:cs="Courier New"/>
                <w:sz w:val="22"/>
                <w:szCs w:val="22"/>
              </w:rPr>
              <w:t>в том числе пашни</w:t>
            </w:r>
          </w:p>
        </w:tc>
        <w:tc>
          <w:tcPr>
            <w:tcW w:w="752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4C">
              <w:rPr>
                <w:rFonts w:ascii="Courier New" w:hAnsi="Courier New" w:cs="Courier New"/>
                <w:sz w:val="22"/>
                <w:szCs w:val="22"/>
              </w:rPr>
              <w:t>сенокосы,</w:t>
            </w:r>
          </w:p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4C">
              <w:rPr>
                <w:rFonts w:ascii="Courier New" w:hAnsi="Courier New" w:cs="Courier New"/>
                <w:sz w:val="22"/>
                <w:szCs w:val="22"/>
              </w:rPr>
              <w:t>пастбища</w:t>
            </w:r>
          </w:p>
        </w:tc>
      </w:tr>
      <w:tr w:rsidR="00DB290B" w:rsidRPr="00966D4C" w:rsidTr="00966D4C">
        <w:trPr>
          <w:trHeight w:val="621"/>
        </w:trPr>
        <w:tc>
          <w:tcPr>
            <w:tcW w:w="1623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4C">
              <w:rPr>
                <w:rFonts w:ascii="Courier New" w:hAnsi="Courier New" w:cs="Courier New"/>
                <w:sz w:val="22"/>
                <w:szCs w:val="22"/>
              </w:rPr>
              <w:t xml:space="preserve">Земли </w:t>
            </w:r>
            <w:proofErr w:type="spellStart"/>
            <w:r w:rsidRPr="00966D4C">
              <w:rPr>
                <w:rFonts w:ascii="Courier New" w:hAnsi="Courier New" w:cs="Courier New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880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4C">
              <w:rPr>
                <w:rFonts w:ascii="Courier New" w:hAnsi="Courier New" w:cs="Courier New"/>
                <w:sz w:val="22"/>
                <w:szCs w:val="22"/>
              </w:rPr>
              <w:t>10812</w:t>
            </w:r>
          </w:p>
        </w:tc>
        <w:tc>
          <w:tcPr>
            <w:tcW w:w="948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4C">
              <w:rPr>
                <w:rFonts w:ascii="Courier New" w:hAnsi="Courier New" w:cs="Courier New"/>
                <w:sz w:val="22"/>
                <w:szCs w:val="22"/>
              </w:rPr>
              <w:t>10812</w:t>
            </w:r>
          </w:p>
        </w:tc>
        <w:tc>
          <w:tcPr>
            <w:tcW w:w="797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4C">
              <w:rPr>
                <w:rFonts w:ascii="Courier New" w:hAnsi="Courier New" w:cs="Courier New"/>
                <w:sz w:val="22"/>
                <w:szCs w:val="22"/>
              </w:rPr>
              <w:t>9012</w:t>
            </w:r>
          </w:p>
        </w:tc>
        <w:tc>
          <w:tcPr>
            <w:tcW w:w="752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4C">
              <w:rPr>
                <w:rFonts w:ascii="Courier New" w:hAnsi="Courier New" w:cs="Courier New"/>
                <w:sz w:val="22"/>
                <w:szCs w:val="22"/>
              </w:rPr>
              <w:t>633</w:t>
            </w:r>
          </w:p>
        </w:tc>
      </w:tr>
      <w:tr w:rsidR="00DB290B" w:rsidRPr="00966D4C" w:rsidTr="00966D4C">
        <w:trPr>
          <w:trHeight w:val="311"/>
        </w:trPr>
        <w:tc>
          <w:tcPr>
            <w:tcW w:w="1623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4C">
              <w:rPr>
                <w:rFonts w:ascii="Courier New" w:hAnsi="Courier New" w:cs="Courier New"/>
                <w:sz w:val="22"/>
                <w:szCs w:val="22"/>
              </w:rPr>
              <w:t>Земли под лесами</w:t>
            </w:r>
          </w:p>
        </w:tc>
        <w:tc>
          <w:tcPr>
            <w:tcW w:w="880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4C">
              <w:rPr>
                <w:rFonts w:ascii="Courier New" w:hAnsi="Courier New" w:cs="Courier New"/>
                <w:sz w:val="22"/>
                <w:szCs w:val="22"/>
              </w:rPr>
              <w:t>2349</w:t>
            </w:r>
          </w:p>
        </w:tc>
        <w:tc>
          <w:tcPr>
            <w:tcW w:w="948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2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290B" w:rsidRPr="00966D4C" w:rsidTr="00966D4C">
        <w:trPr>
          <w:trHeight w:val="124"/>
        </w:trPr>
        <w:tc>
          <w:tcPr>
            <w:tcW w:w="1623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4C">
              <w:rPr>
                <w:rFonts w:ascii="Courier New" w:hAnsi="Courier New" w:cs="Courier New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880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4C">
              <w:rPr>
                <w:rFonts w:ascii="Courier New" w:hAnsi="Courier New" w:cs="Courier New"/>
                <w:sz w:val="22"/>
                <w:szCs w:val="22"/>
              </w:rPr>
              <w:t>317</w:t>
            </w:r>
          </w:p>
        </w:tc>
        <w:tc>
          <w:tcPr>
            <w:tcW w:w="948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2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290B" w:rsidRPr="00966D4C" w:rsidTr="00966D4C">
        <w:trPr>
          <w:trHeight w:val="124"/>
        </w:trPr>
        <w:tc>
          <w:tcPr>
            <w:tcW w:w="1623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4C">
              <w:rPr>
                <w:rFonts w:ascii="Courier New" w:hAnsi="Courier New" w:cs="Courier New"/>
                <w:sz w:val="22"/>
                <w:szCs w:val="22"/>
              </w:rPr>
              <w:t>Земли под дорогами</w:t>
            </w:r>
          </w:p>
        </w:tc>
        <w:tc>
          <w:tcPr>
            <w:tcW w:w="880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4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48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2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290B" w:rsidRPr="00966D4C" w:rsidTr="00966D4C">
        <w:trPr>
          <w:trHeight w:val="124"/>
        </w:trPr>
        <w:tc>
          <w:tcPr>
            <w:tcW w:w="1623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4C">
              <w:rPr>
                <w:rFonts w:ascii="Courier New" w:hAnsi="Courier New" w:cs="Courier New"/>
                <w:sz w:val="22"/>
                <w:szCs w:val="22"/>
              </w:rPr>
              <w:t>Земли водного фонда</w:t>
            </w:r>
          </w:p>
        </w:tc>
        <w:tc>
          <w:tcPr>
            <w:tcW w:w="880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4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48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2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290B" w:rsidRPr="00966D4C" w:rsidTr="00966D4C">
        <w:trPr>
          <w:trHeight w:val="124"/>
        </w:trPr>
        <w:tc>
          <w:tcPr>
            <w:tcW w:w="1623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4C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880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D4C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948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7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2" w:type="pct"/>
          </w:tcPr>
          <w:p w:rsidR="00DB290B" w:rsidRPr="00966D4C" w:rsidRDefault="00DB290B" w:rsidP="00966D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B290B" w:rsidRPr="00DB290B" w:rsidRDefault="00DB290B" w:rsidP="00531E3A">
      <w:pPr>
        <w:spacing w:line="276" w:lineRule="auto"/>
        <w:ind w:firstLine="709"/>
        <w:jc w:val="both"/>
        <w:rPr>
          <w:b/>
        </w:rPr>
      </w:pPr>
    </w:p>
    <w:p w:rsidR="00DB290B" w:rsidRPr="00966D4C" w:rsidRDefault="00DB290B" w:rsidP="00966D4C">
      <w:pPr>
        <w:ind w:firstLine="709"/>
        <w:jc w:val="both"/>
        <w:rPr>
          <w:rFonts w:ascii="Arial" w:hAnsi="Arial" w:cs="Arial"/>
        </w:rPr>
      </w:pPr>
      <w:r w:rsidRPr="00966D4C">
        <w:rPr>
          <w:rFonts w:ascii="Arial" w:hAnsi="Arial" w:cs="Arial"/>
        </w:rPr>
        <w:t xml:space="preserve">Из приведенной таблицы видно, что земли </w:t>
      </w:r>
      <w:proofErr w:type="spellStart"/>
      <w:r w:rsidRPr="00966D4C">
        <w:rPr>
          <w:rFonts w:ascii="Arial" w:hAnsi="Arial" w:cs="Arial"/>
        </w:rPr>
        <w:t>сельхозназначения</w:t>
      </w:r>
      <w:proofErr w:type="spellEnd"/>
      <w:r w:rsidRPr="00966D4C">
        <w:rPr>
          <w:rFonts w:ascii="Arial" w:hAnsi="Arial" w:cs="Arial"/>
        </w:rPr>
        <w:t xml:space="preserve"> являются экономической основой поселения и одним из основных источников дохода населения МО. В составе земель 74% занимают сельскохозяйственные угодья, 16% территории МО находится под лесными землями, 2% - земли на</w:t>
      </w:r>
      <w:r w:rsidR="00966D4C">
        <w:rPr>
          <w:rFonts w:ascii="Arial" w:hAnsi="Arial" w:cs="Arial"/>
        </w:rPr>
        <w:t>селенных пунктов, 0,6% занимают</w:t>
      </w:r>
      <w:r w:rsidRPr="00966D4C">
        <w:rPr>
          <w:rFonts w:ascii="Arial" w:hAnsi="Arial" w:cs="Arial"/>
        </w:rPr>
        <w:t xml:space="preserve"> земли промышленности, 4,8% - земли водного фонда. Доля непродуктивных земель составляет 1,5 % от площади района.</w:t>
      </w:r>
    </w:p>
    <w:p w:rsidR="00DB290B" w:rsidRPr="00966D4C" w:rsidRDefault="00EB65E6" w:rsidP="00966D4C">
      <w:pPr>
        <w:ind w:firstLine="709"/>
        <w:jc w:val="both"/>
        <w:rPr>
          <w:rFonts w:ascii="Arial" w:hAnsi="Arial" w:cs="Arial"/>
        </w:rPr>
      </w:pPr>
      <w:r w:rsidRPr="00966D4C">
        <w:rPr>
          <w:rFonts w:ascii="Arial" w:hAnsi="Arial" w:cs="Arial"/>
        </w:rPr>
        <w:t xml:space="preserve">С </w:t>
      </w:r>
      <w:r w:rsidR="00DB290B" w:rsidRPr="00966D4C">
        <w:rPr>
          <w:rFonts w:ascii="Arial" w:hAnsi="Arial" w:cs="Arial"/>
        </w:rPr>
        <w:t>2010 года в целях проведения проверки целевого использования земель сельскохозяйственного назначения, соблюдение земельного законодательства РФ и Иркутской области, в целях выявления свободных неиспользуемых земель проводится инвентаризация земель сельхоз назначения.</w:t>
      </w:r>
    </w:p>
    <w:p w:rsidR="00DB290B" w:rsidRPr="00966D4C" w:rsidRDefault="00EB65E6" w:rsidP="00966D4C">
      <w:pPr>
        <w:ind w:firstLine="709"/>
        <w:jc w:val="both"/>
        <w:rPr>
          <w:rFonts w:ascii="Arial" w:hAnsi="Arial" w:cs="Arial"/>
        </w:rPr>
      </w:pPr>
      <w:r w:rsidRPr="00966D4C">
        <w:rPr>
          <w:rFonts w:ascii="Arial" w:hAnsi="Arial" w:cs="Arial"/>
        </w:rPr>
        <w:t>На данный момент к</w:t>
      </w:r>
      <w:r w:rsidR="00DB290B" w:rsidRPr="00966D4C">
        <w:rPr>
          <w:rFonts w:ascii="Arial" w:hAnsi="Arial" w:cs="Arial"/>
        </w:rPr>
        <w:t xml:space="preserve">оличество невостребованных долей - </w:t>
      </w:r>
      <w:r w:rsidRPr="00966D4C">
        <w:rPr>
          <w:rFonts w:ascii="Arial" w:hAnsi="Arial" w:cs="Arial"/>
        </w:rPr>
        <w:t>3</w:t>
      </w:r>
      <w:r w:rsidR="00DB290B" w:rsidRPr="00966D4C">
        <w:rPr>
          <w:rFonts w:ascii="Arial" w:hAnsi="Arial" w:cs="Arial"/>
        </w:rPr>
        <w:t xml:space="preserve">, площадь невостребованных долей </w:t>
      </w:r>
      <w:r w:rsidRPr="00966D4C">
        <w:rPr>
          <w:rFonts w:ascii="Arial" w:hAnsi="Arial" w:cs="Arial"/>
        </w:rPr>
        <w:t>–</w:t>
      </w:r>
      <w:r w:rsidR="00DB290B" w:rsidRPr="00966D4C">
        <w:rPr>
          <w:rFonts w:ascii="Arial" w:hAnsi="Arial" w:cs="Arial"/>
        </w:rPr>
        <w:t xml:space="preserve"> </w:t>
      </w:r>
      <w:r w:rsidRPr="00966D4C">
        <w:rPr>
          <w:rFonts w:ascii="Arial" w:hAnsi="Arial" w:cs="Arial"/>
        </w:rPr>
        <w:t xml:space="preserve">36,9 </w:t>
      </w:r>
      <w:r w:rsidR="00DB290B" w:rsidRPr="00966D4C">
        <w:rPr>
          <w:rFonts w:ascii="Arial" w:hAnsi="Arial" w:cs="Arial"/>
        </w:rPr>
        <w:t xml:space="preserve">га. </w:t>
      </w:r>
      <w:proofErr w:type="gramStart"/>
      <w:r w:rsidR="00DB290B" w:rsidRPr="00966D4C">
        <w:rPr>
          <w:rFonts w:ascii="Arial" w:hAnsi="Arial" w:cs="Arial"/>
        </w:rPr>
        <w:t>В отношении, признанными невостребованными земельных долей поданы иски  о признании права муниципальной собс</w:t>
      </w:r>
      <w:r w:rsidR="00966D4C">
        <w:rPr>
          <w:rFonts w:ascii="Arial" w:hAnsi="Arial" w:cs="Arial"/>
        </w:rPr>
        <w:t>твенности по решению суда - 38.</w:t>
      </w:r>
      <w:proofErr w:type="gramEnd"/>
    </w:p>
    <w:p w:rsidR="00DB290B" w:rsidRPr="00966D4C" w:rsidRDefault="00DB290B" w:rsidP="00966D4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66D4C">
        <w:rPr>
          <w:rFonts w:ascii="Arial" w:hAnsi="Arial" w:cs="Arial"/>
        </w:rPr>
        <w:t xml:space="preserve">На территории поселения осуществляют деятельность три сельхозпредприятия: ООО «Ангара», ООО «Луч», СХЗАО «Приморский». Также функционируют шесть КФХ: </w:t>
      </w:r>
      <w:proofErr w:type="spellStart"/>
      <w:r w:rsidRPr="00966D4C">
        <w:rPr>
          <w:rFonts w:ascii="Arial" w:hAnsi="Arial" w:cs="Arial"/>
        </w:rPr>
        <w:t>Хоботовой</w:t>
      </w:r>
      <w:proofErr w:type="spellEnd"/>
      <w:r w:rsidRPr="00966D4C">
        <w:rPr>
          <w:rFonts w:ascii="Arial" w:hAnsi="Arial" w:cs="Arial"/>
        </w:rPr>
        <w:t xml:space="preserve"> Ю.В., </w:t>
      </w:r>
      <w:proofErr w:type="spellStart"/>
      <w:r w:rsidRPr="00966D4C">
        <w:rPr>
          <w:rFonts w:ascii="Arial" w:hAnsi="Arial" w:cs="Arial"/>
        </w:rPr>
        <w:t>Мутина</w:t>
      </w:r>
      <w:proofErr w:type="spellEnd"/>
      <w:r w:rsidRPr="00966D4C">
        <w:rPr>
          <w:rFonts w:ascii="Arial" w:hAnsi="Arial" w:cs="Arial"/>
        </w:rPr>
        <w:t xml:space="preserve"> Б.А., Ермакова И.С., Крюкова А.П., Анисимовой А.М., Мураховского А.Н., Эйсмонт А.Л., </w:t>
      </w:r>
      <w:proofErr w:type="spellStart"/>
      <w:r w:rsidRPr="00966D4C">
        <w:rPr>
          <w:rFonts w:ascii="Arial" w:hAnsi="Arial" w:cs="Arial"/>
        </w:rPr>
        <w:t>Синиченко</w:t>
      </w:r>
      <w:proofErr w:type="spellEnd"/>
      <w:r w:rsidRPr="00966D4C">
        <w:rPr>
          <w:rFonts w:ascii="Arial" w:hAnsi="Arial" w:cs="Arial"/>
        </w:rPr>
        <w:t xml:space="preserve"> Н.Е., </w:t>
      </w:r>
      <w:r w:rsidR="00EB65E6" w:rsidRPr="00966D4C">
        <w:rPr>
          <w:rFonts w:ascii="Arial" w:hAnsi="Arial" w:cs="Arial"/>
        </w:rPr>
        <w:t>1</w:t>
      </w:r>
      <w:r w:rsidR="00870823" w:rsidRPr="00966D4C">
        <w:rPr>
          <w:rFonts w:ascii="Arial" w:hAnsi="Arial" w:cs="Arial"/>
        </w:rPr>
        <w:t>78</w:t>
      </w:r>
      <w:r w:rsidRPr="00966D4C">
        <w:rPr>
          <w:rFonts w:ascii="Arial" w:hAnsi="Arial" w:cs="Arial"/>
        </w:rPr>
        <w:t xml:space="preserve"> личных подсобных хозяйств. </w:t>
      </w:r>
      <w:r w:rsidR="00C40001" w:rsidRPr="00966D4C">
        <w:rPr>
          <w:rFonts w:ascii="Arial" w:hAnsi="Arial" w:cs="Arial"/>
        </w:rPr>
        <w:t>Кроме того</w:t>
      </w:r>
      <w:r w:rsidR="00EB65E6" w:rsidRPr="00966D4C">
        <w:rPr>
          <w:rFonts w:ascii="Arial" w:hAnsi="Arial" w:cs="Arial"/>
        </w:rPr>
        <w:t>,</w:t>
      </w:r>
      <w:r w:rsidR="00C40001" w:rsidRPr="00966D4C">
        <w:rPr>
          <w:rFonts w:ascii="Arial" w:hAnsi="Arial" w:cs="Arial"/>
        </w:rPr>
        <w:t xml:space="preserve"> </w:t>
      </w:r>
      <w:r w:rsidR="0075208C" w:rsidRPr="00966D4C">
        <w:rPr>
          <w:rFonts w:ascii="Arial" w:hAnsi="Arial" w:cs="Arial"/>
        </w:rPr>
        <w:t>ООО «Ангара»</w:t>
      </w:r>
      <w:r w:rsidR="00C40001" w:rsidRPr="00966D4C">
        <w:rPr>
          <w:rFonts w:ascii="Arial" w:hAnsi="Arial" w:cs="Arial"/>
        </w:rPr>
        <w:t xml:space="preserve"> занимается переработкой собственной продукции, имеет мельницу и пекарню</w:t>
      </w:r>
      <w:r w:rsidR="0075208C" w:rsidRPr="00966D4C">
        <w:rPr>
          <w:rFonts w:ascii="Arial" w:hAnsi="Arial" w:cs="Arial"/>
        </w:rPr>
        <w:t>.</w:t>
      </w:r>
    </w:p>
    <w:p w:rsidR="00DB290B" w:rsidRPr="00966D4C" w:rsidRDefault="00DB290B" w:rsidP="00966D4C">
      <w:pPr>
        <w:ind w:firstLine="709"/>
        <w:jc w:val="both"/>
        <w:rPr>
          <w:rFonts w:ascii="Arial" w:hAnsi="Arial" w:cs="Arial"/>
        </w:rPr>
      </w:pPr>
    </w:p>
    <w:p w:rsidR="00DB290B" w:rsidRPr="00966D4C" w:rsidRDefault="00DB290B" w:rsidP="00966D4C">
      <w:pPr>
        <w:ind w:firstLine="709"/>
        <w:jc w:val="both"/>
        <w:rPr>
          <w:rFonts w:ascii="Arial" w:hAnsi="Arial" w:cs="Arial"/>
          <w:b/>
        </w:rPr>
      </w:pPr>
      <w:r w:rsidRPr="00966D4C">
        <w:rPr>
          <w:rFonts w:ascii="Arial" w:hAnsi="Arial" w:cs="Arial"/>
          <w:b/>
        </w:rPr>
        <w:t>2.9.7. Уровень развития лесного хозяйства</w:t>
      </w:r>
    </w:p>
    <w:p w:rsidR="006B31F7" w:rsidRPr="00966D4C" w:rsidRDefault="006B31F7" w:rsidP="00966D4C">
      <w:pPr>
        <w:ind w:firstLine="709"/>
        <w:jc w:val="both"/>
        <w:rPr>
          <w:rFonts w:ascii="Arial" w:hAnsi="Arial" w:cs="Arial"/>
          <w:b/>
        </w:rPr>
      </w:pPr>
    </w:p>
    <w:p w:rsidR="00507F7A" w:rsidRPr="00966D4C" w:rsidRDefault="00DB290B" w:rsidP="00966D4C">
      <w:pPr>
        <w:ind w:firstLine="709"/>
        <w:jc w:val="both"/>
        <w:rPr>
          <w:rFonts w:ascii="Arial" w:hAnsi="Arial" w:cs="Arial"/>
        </w:rPr>
      </w:pPr>
      <w:r w:rsidRPr="00966D4C">
        <w:rPr>
          <w:rFonts w:ascii="Arial" w:hAnsi="Arial" w:cs="Arial"/>
        </w:rPr>
        <w:t>В муницип</w:t>
      </w:r>
      <w:r w:rsidR="00966D4C">
        <w:rPr>
          <w:rFonts w:ascii="Arial" w:hAnsi="Arial" w:cs="Arial"/>
        </w:rPr>
        <w:t xml:space="preserve">альном образовании «Ангарский» </w:t>
      </w:r>
      <w:r w:rsidRPr="00966D4C">
        <w:rPr>
          <w:rFonts w:ascii="Arial" w:hAnsi="Arial" w:cs="Arial"/>
        </w:rPr>
        <w:t xml:space="preserve">площадь лесных ресурсов составляет 2349 га. </w:t>
      </w:r>
    </w:p>
    <w:p w:rsidR="00507F7A" w:rsidRPr="00966D4C" w:rsidRDefault="00507F7A" w:rsidP="00966D4C">
      <w:pPr>
        <w:ind w:firstLine="709"/>
        <w:jc w:val="both"/>
        <w:rPr>
          <w:rFonts w:ascii="Arial" w:hAnsi="Arial" w:cs="Arial"/>
        </w:rPr>
      </w:pPr>
      <w:r w:rsidRPr="00966D4C">
        <w:rPr>
          <w:rFonts w:ascii="Arial" w:hAnsi="Arial" w:cs="Arial"/>
        </w:rPr>
        <w:t xml:space="preserve">На территории поселения имеются ягодные и грибные места. </w:t>
      </w:r>
      <w:proofErr w:type="gramStart"/>
      <w:r w:rsidRPr="00966D4C">
        <w:rPr>
          <w:rFonts w:ascii="Arial" w:hAnsi="Arial" w:cs="Arial"/>
        </w:rPr>
        <w:t>Также на территории произрастают лечебные травы: бадан, боровая матка, золотой корень, мать-и-мачеха, тысячелистник, пижма, сабельник, багульник, хвощ полевой, толокнянка и множество других целебных трав.</w:t>
      </w:r>
      <w:proofErr w:type="gramEnd"/>
    </w:p>
    <w:p w:rsidR="00DB290B" w:rsidRPr="00966D4C" w:rsidRDefault="00DB290B" w:rsidP="00966D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66D4C">
        <w:rPr>
          <w:rFonts w:ascii="Arial" w:hAnsi="Arial" w:cs="Arial"/>
          <w:color w:val="000000"/>
        </w:rPr>
        <w:t>Лес</w:t>
      </w:r>
      <w:r w:rsidR="00966D4C">
        <w:rPr>
          <w:rFonts w:ascii="Arial" w:hAnsi="Arial" w:cs="Arial"/>
          <w:color w:val="000000"/>
        </w:rPr>
        <w:t xml:space="preserve">а, расположенные на территории </w:t>
      </w:r>
      <w:r w:rsidRPr="00966D4C">
        <w:rPr>
          <w:rFonts w:ascii="Arial" w:hAnsi="Arial" w:cs="Arial"/>
          <w:color w:val="000000"/>
        </w:rPr>
        <w:t>муниципального образования, п</w:t>
      </w:r>
      <w:r w:rsidR="00507F7A" w:rsidRPr="00966D4C">
        <w:rPr>
          <w:rFonts w:ascii="Arial" w:hAnsi="Arial" w:cs="Arial"/>
          <w:color w:val="000000"/>
        </w:rPr>
        <w:t>ромышленного интереса в плане заготов</w:t>
      </w:r>
      <w:r w:rsidR="00966D4C">
        <w:rPr>
          <w:rFonts w:ascii="Arial" w:hAnsi="Arial" w:cs="Arial"/>
          <w:color w:val="000000"/>
        </w:rPr>
        <w:t>ки и переработки древесины, не имеют.</w:t>
      </w:r>
    </w:p>
    <w:p w:rsidR="00DB290B" w:rsidRPr="00966D4C" w:rsidRDefault="00DB290B" w:rsidP="00966D4C">
      <w:pPr>
        <w:ind w:firstLine="709"/>
        <w:jc w:val="both"/>
        <w:rPr>
          <w:rFonts w:ascii="Arial" w:hAnsi="Arial" w:cs="Arial"/>
          <w:b/>
        </w:rPr>
      </w:pPr>
    </w:p>
    <w:p w:rsidR="00DB290B" w:rsidRPr="00966D4C" w:rsidRDefault="00DB290B" w:rsidP="00966D4C">
      <w:pPr>
        <w:ind w:firstLine="709"/>
        <w:jc w:val="both"/>
        <w:rPr>
          <w:rFonts w:ascii="Arial" w:hAnsi="Arial" w:cs="Arial"/>
          <w:b/>
        </w:rPr>
      </w:pPr>
      <w:r w:rsidRPr="00966D4C">
        <w:rPr>
          <w:rFonts w:ascii="Arial" w:hAnsi="Arial" w:cs="Arial"/>
          <w:b/>
        </w:rPr>
        <w:lastRenderedPageBreak/>
        <w:t>2.9.8. Уровень развития потребительского рынка</w:t>
      </w:r>
    </w:p>
    <w:p w:rsidR="00DB290B" w:rsidRPr="00966D4C" w:rsidRDefault="00DB290B" w:rsidP="00966D4C">
      <w:pPr>
        <w:ind w:firstLine="709"/>
        <w:jc w:val="both"/>
        <w:rPr>
          <w:rFonts w:ascii="Arial" w:hAnsi="Arial" w:cs="Arial"/>
        </w:rPr>
      </w:pPr>
    </w:p>
    <w:p w:rsidR="00DB290B" w:rsidRPr="00966D4C" w:rsidRDefault="00994713" w:rsidP="00966D4C">
      <w:pPr>
        <w:ind w:firstLine="709"/>
        <w:jc w:val="both"/>
        <w:rPr>
          <w:rFonts w:ascii="Arial" w:hAnsi="Arial" w:cs="Arial"/>
          <w:b/>
          <w:bCs/>
        </w:rPr>
      </w:pPr>
      <w:r w:rsidRPr="00966D4C">
        <w:rPr>
          <w:rFonts w:ascii="Arial" w:hAnsi="Arial" w:cs="Arial"/>
        </w:rPr>
        <w:t xml:space="preserve">Потребительский рынок является не только необходимой составляющей экономики поселения, но и имеет высокую социальную значимость, выступая индикатором уровня и качества жизни населения. </w:t>
      </w:r>
      <w:r w:rsidR="00E82FC0" w:rsidRPr="00966D4C">
        <w:rPr>
          <w:rFonts w:ascii="Arial" w:hAnsi="Arial" w:cs="Arial"/>
        </w:rPr>
        <w:t xml:space="preserve">Развитие </w:t>
      </w:r>
      <w:r w:rsidR="00DB290B" w:rsidRPr="00966D4C">
        <w:rPr>
          <w:rFonts w:ascii="Arial" w:hAnsi="Arial" w:cs="Arial"/>
        </w:rPr>
        <w:t xml:space="preserve">сектора рыночных услуг в основном определяется торговлей, обеспечивая предоставление товаров и услуг жителям </w:t>
      </w:r>
      <w:r w:rsidR="00966D4C">
        <w:rPr>
          <w:rFonts w:ascii="Arial" w:hAnsi="Arial" w:cs="Arial"/>
        </w:rPr>
        <w:t>поселения.</w:t>
      </w:r>
    </w:p>
    <w:p w:rsidR="00E82FC0" w:rsidRPr="00966D4C" w:rsidRDefault="00DB290B" w:rsidP="00966D4C">
      <w:pPr>
        <w:ind w:firstLine="709"/>
        <w:jc w:val="both"/>
        <w:rPr>
          <w:rFonts w:ascii="Arial" w:hAnsi="Arial" w:cs="Arial"/>
        </w:rPr>
      </w:pPr>
      <w:r w:rsidRPr="00966D4C">
        <w:rPr>
          <w:rFonts w:ascii="Arial" w:hAnsi="Arial" w:cs="Arial"/>
        </w:rPr>
        <w:t xml:space="preserve">В настоящее время на территории поселения осуществляют деятельность в сфере </w:t>
      </w:r>
      <w:r w:rsidR="00E82FC0" w:rsidRPr="00966D4C">
        <w:rPr>
          <w:rFonts w:ascii="Arial" w:hAnsi="Arial" w:cs="Arial"/>
        </w:rPr>
        <w:t xml:space="preserve">торговли </w:t>
      </w:r>
      <w:r w:rsidR="00EB65E6" w:rsidRPr="00966D4C">
        <w:rPr>
          <w:rFonts w:ascii="Arial" w:hAnsi="Arial" w:cs="Arial"/>
        </w:rPr>
        <w:t>7</w:t>
      </w:r>
      <w:r w:rsidR="00E82FC0" w:rsidRPr="00966D4C">
        <w:rPr>
          <w:rFonts w:ascii="Arial" w:hAnsi="Arial" w:cs="Arial"/>
        </w:rPr>
        <w:t xml:space="preserve"> торговых точек: 1 работает от СХАО «Приморский», 1 – от </w:t>
      </w:r>
      <w:proofErr w:type="spellStart"/>
      <w:r w:rsidR="00597785" w:rsidRPr="00966D4C">
        <w:rPr>
          <w:rFonts w:ascii="Arial" w:hAnsi="Arial" w:cs="Arial"/>
        </w:rPr>
        <w:t>Нельхайского</w:t>
      </w:r>
      <w:proofErr w:type="spellEnd"/>
      <w:r w:rsidR="00597785" w:rsidRPr="00966D4C">
        <w:rPr>
          <w:rFonts w:ascii="Arial" w:hAnsi="Arial" w:cs="Arial"/>
        </w:rPr>
        <w:t xml:space="preserve"> </w:t>
      </w:r>
      <w:proofErr w:type="spellStart"/>
      <w:r w:rsidR="00597785" w:rsidRPr="00966D4C">
        <w:rPr>
          <w:rFonts w:ascii="Arial" w:hAnsi="Arial" w:cs="Arial"/>
        </w:rPr>
        <w:t>Рабкопа</w:t>
      </w:r>
      <w:proofErr w:type="spellEnd"/>
      <w:r w:rsidR="00597785" w:rsidRPr="00966D4C">
        <w:rPr>
          <w:rFonts w:ascii="Arial" w:hAnsi="Arial" w:cs="Arial"/>
        </w:rPr>
        <w:t>, остальные являются инд</w:t>
      </w:r>
      <w:r w:rsidR="001C7770">
        <w:rPr>
          <w:rFonts w:ascii="Arial" w:hAnsi="Arial" w:cs="Arial"/>
        </w:rPr>
        <w:t>ивидуальными предпринимателями.</w:t>
      </w:r>
    </w:p>
    <w:p w:rsidR="00DB290B" w:rsidRPr="00966D4C" w:rsidRDefault="00DB290B" w:rsidP="00966D4C">
      <w:pPr>
        <w:ind w:firstLine="709"/>
        <w:jc w:val="both"/>
        <w:rPr>
          <w:rFonts w:ascii="Arial" w:hAnsi="Arial" w:cs="Arial"/>
        </w:rPr>
      </w:pPr>
      <w:r w:rsidRPr="00966D4C">
        <w:rPr>
          <w:rFonts w:ascii="Arial" w:hAnsi="Arial" w:cs="Arial"/>
        </w:rPr>
        <w:t>Предприяти</w:t>
      </w:r>
      <w:r w:rsidR="00E82FC0" w:rsidRPr="00966D4C">
        <w:rPr>
          <w:rFonts w:ascii="Arial" w:hAnsi="Arial" w:cs="Arial"/>
        </w:rPr>
        <w:t>я</w:t>
      </w:r>
      <w:r w:rsidRPr="00966D4C">
        <w:rPr>
          <w:rFonts w:ascii="Arial" w:hAnsi="Arial" w:cs="Arial"/>
        </w:rPr>
        <w:t xml:space="preserve"> общес</w:t>
      </w:r>
      <w:r w:rsidR="00E82FC0" w:rsidRPr="00966D4C">
        <w:rPr>
          <w:rFonts w:ascii="Arial" w:hAnsi="Arial" w:cs="Arial"/>
        </w:rPr>
        <w:t>твенного питания на территории п</w:t>
      </w:r>
      <w:r w:rsidRPr="00966D4C">
        <w:rPr>
          <w:rFonts w:ascii="Arial" w:hAnsi="Arial" w:cs="Arial"/>
        </w:rPr>
        <w:t xml:space="preserve">оселения </w:t>
      </w:r>
      <w:r w:rsidR="00E82FC0" w:rsidRPr="00966D4C">
        <w:rPr>
          <w:rFonts w:ascii="Arial" w:hAnsi="Arial" w:cs="Arial"/>
        </w:rPr>
        <w:t xml:space="preserve">представлены двумя столовыми – школьной </w:t>
      </w:r>
      <w:proofErr w:type="gramStart"/>
      <w:r w:rsidR="00E82FC0" w:rsidRPr="00966D4C">
        <w:rPr>
          <w:rFonts w:ascii="Arial" w:hAnsi="Arial" w:cs="Arial"/>
        </w:rPr>
        <w:t>и ООО</w:t>
      </w:r>
      <w:proofErr w:type="gramEnd"/>
      <w:r w:rsidR="00E82FC0" w:rsidRPr="00966D4C">
        <w:rPr>
          <w:rFonts w:ascii="Arial" w:hAnsi="Arial" w:cs="Arial"/>
        </w:rPr>
        <w:t xml:space="preserve"> «Ангара»</w:t>
      </w:r>
      <w:r w:rsidR="001C7770">
        <w:rPr>
          <w:rFonts w:ascii="Arial" w:hAnsi="Arial" w:cs="Arial"/>
        </w:rPr>
        <w:t>.</w:t>
      </w:r>
    </w:p>
    <w:p w:rsidR="00DB290B" w:rsidRPr="00966D4C" w:rsidRDefault="00181853" w:rsidP="00966D4C">
      <w:pPr>
        <w:ind w:firstLine="709"/>
        <w:jc w:val="both"/>
        <w:rPr>
          <w:rFonts w:ascii="Arial" w:hAnsi="Arial" w:cs="Arial"/>
        </w:rPr>
      </w:pPr>
      <w:r w:rsidRPr="00966D4C">
        <w:rPr>
          <w:rFonts w:ascii="Arial" w:hAnsi="Arial" w:cs="Arial"/>
        </w:rPr>
        <w:t>На территории п</w:t>
      </w:r>
      <w:r w:rsidR="00DB290B" w:rsidRPr="00966D4C">
        <w:rPr>
          <w:rFonts w:ascii="Arial" w:hAnsi="Arial" w:cs="Arial"/>
        </w:rPr>
        <w:t>оселения и</w:t>
      </w:r>
      <w:r w:rsidR="001C7770">
        <w:rPr>
          <w:rFonts w:ascii="Arial" w:hAnsi="Arial" w:cs="Arial"/>
        </w:rPr>
        <w:t xml:space="preserve">меется 2 </w:t>
      </w:r>
      <w:proofErr w:type="gramStart"/>
      <w:r w:rsidR="001C7770">
        <w:rPr>
          <w:rFonts w:ascii="Arial" w:hAnsi="Arial" w:cs="Arial"/>
        </w:rPr>
        <w:t>гражданских</w:t>
      </w:r>
      <w:proofErr w:type="gramEnd"/>
      <w:r w:rsidR="001C7770">
        <w:rPr>
          <w:rFonts w:ascii="Arial" w:hAnsi="Arial" w:cs="Arial"/>
        </w:rPr>
        <w:t xml:space="preserve"> кладбища. </w:t>
      </w:r>
      <w:r w:rsidR="00DB290B" w:rsidRPr="00966D4C">
        <w:rPr>
          <w:rFonts w:ascii="Arial" w:hAnsi="Arial" w:cs="Arial"/>
        </w:rPr>
        <w:t>Услуги по погребению граждан осуществляются через организации, предоставляющих ритуальные услуги в г. Черемхово.</w:t>
      </w:r>
    </w:p>
    <w:p w:rsidR="00DB290B" w:rsidRPr="00966D4C" w:rsidRDefault="00DB290B" w:rsidP="00966D4C">
      <w:pPr>
        <w:ind w:firstLine="709"/>
        <w:jc w:val="both"/>
        <w:rPr>
          <w:rFonts w:ascii="Arial" w:hAnsi="Arial" w:cs="Arial"/>
          <w:b/>
        </w:rPr>
      </w:pPr>
    </w:p>
    <w:p w:rsidR="00DB290B" w:rsidRPr="00966D4C" w:rsidRDefault="00DB290B" w:rsidP="00966D4C">
      <w:pPr>
        <w:ind w:firstLine="709"/>
        <w:jc w:val="both"/>
        <w:rPr>
          <w:rFonts w:ascii="Arial" w:hAnsi="Arial" w:cs="Arial"/>
          <w:b/>
        </w:rPr>
      </w:pPr>
      <w:r w:rsidRPr="00966D4C">
        <w:rPr>
          <w:rFonts w:ascii="Arial" w:hAnsi="Arial" w:cs="Arial"/>
          <w:b/>
        </w:rPr>
        <w:t>2.</w:t>
      </w:r>
      <w:r w:rsidR="006B31F7" w:rsidRPr="00966D4C">
        <w:rPr>
          <w:rFonts w:ascii="Arial" w:hAnsi="Arial" w:cs="Arial"/>
          <w:b/>
        </w:rPr>
        <w:t>9.</w:t>
      </w:r>
      <w:r w:rsidRPr="00966D4C">
        <w:rPr>
          <w:rFonts w:ascii="Arial" w:hAnsi="Arial" w:cs="Arial"/>
          <w:b/>
        </w:rPr>
        <w:t>10. Уровень развития жилищно-коммунального хозяйства</w:t>
      </w:r>
    </w:p>
    <w:p w:rsidR="00DB290B" w:rsidRPr="00966D4C" w:rsidRDefault="00DB290B" w:rsidP="00966D4C">
      <w:pPr>
        <w:tabs>
          <w:tab w:val="left" w:pos="2880"/>
          <w:tab w:val="left" w:pos="3780"/>
        </w:tabs>
        <w:ind w:firstLine="709"/>
        <w:jc w:val="both"/>
        <w:rPr>
          <w:rFonts w:ascii="Arial" w:hAnsi="Arial" w:cs="Arial"/>
          <w:b/>
          <w:i/>
        </w:rPr>
      </w:pPr>
    </w:p>
    <w:p w:rsidR="00DB290B" w:rsidRDefault="00DB290B" w:rsidP="00966D4C">
      <w:pPr>
        <w:ind w:firstLine="709"/>
        <w:jc w:val="both"/>
        <w:rPr>
          <w:rFonts w:ascii="Arial" w:hAnsi="Arial" w:cs="Arial"/>
        </w:rPr>
      </w:pPr>
      <w:r w:rsidRPr="00966D4C">
        <w:rPr>
          <w:rFonts w:ascii="Arial" w:hAnsi="Arial" w:cs="Arial"/>
        </w:rPr>
        <w:t>Жилищный фонд муниципального образования «Ангарский» по состоянию на 01.01.201</w:t>
      </w:r>
      <w:r w:rsidR="00EB65E6" w:rsidRPr="00966D4C">
        <w:rPr>
          <w:rFonts w:ascii="Arial" w:hAnsi="Arial" w:cs="Arial"/>
        </w:rPr>
        <w:t xml:space="preserve">8 </w:t>
      </w:r>
      <w:r w:rsidRPr="00966D4C">
        <w:rPr>
          <w:rFonts w:ascii="Arial" w:hAnsi="Arial" w:cs="Arial"/>
        </w:rPr>
        <w:t>года харак</w:t>
      </w:r>
      <w:r w:rsidR="001C7770">
        <w:rPr>
          <w:rFonts w:ascii="Arial" w:hAnsi="Arial" w:cs="Arial"/>
        </w:rPr>
        <w:t>теризуется следующими данными:</w:t>
      </w:r>
    </w:p>
    <w:p w:rsidR="001C7770" w:rsidRPr="00966D4C" w:rsidRDefault="001C7770" w:rsidP="00966D4C">
      <w:pPr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6"/>
        <w:gridCol w:w="872"/>
        <w:gridCol w:w="851"/>
        <w:gridCol w:w="853"/>
        <w:gridCol w:w="872"/>
        <w:gridCol w:w="845"/>
        <w:gridCol w:w="845"/>
        <w:gridCol w:w="845"/>
        <w:gridCol w:w="853"/>
        <w:gridCol w:w="1009"/>
      </w:tblGrid>
      <w:tr w:rsidR="00DB290B" w:rsidRPr="001C7770" w:rsidTr="001C7770">
        <w:tc>
          <w:tcPr>
            <w:tcW w:w="903" w:type="pct"/>
            <w:vMerge w:val="restart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Населенные</w:t>
            </w:r>
          </w:p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пункты</w:t>
            </w:r>
          </w:p>
        </w:tc>
        <w:tc>
          <w:tcPr>
            <w:tcW w:w="1349" w:type="pct"/>
            <w:gridSpan w:val="3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1-квартирные</w:t>
            </w:r>
          </w:p>
        </w:tc>
        <w:tc>
          <w:tcPr>
            <w:tcW w:w="1343" w:type="pct"/>
            <w:gridSpan w:val="3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2-квартирные</w:t>
            </w:r>
          </w:p>
        </w:tc>
        <w:tc>
          <w:tcPr>
            <w:tcW w:w="890" w:type="pct"/>
            <w:gridSpan w:val="2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515" w:type="pct"/>
            <w:vMerge w:val="restart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Всего, тыс</w:t>
            </w:r>
            <w:proofErr w:type="gramStart"/>
            <w:r w:rsidRPr="001C7770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1C7770">
              <w:rPr>
                <w:rFonts w:ascii="Courier New" w:hAnsi="Courier New" w:cs="Courier New"/>
                <w:sz w:val="22"/>
                <w:szCs w:val="22"/>
              </w:rPr>
              <w:t>²</w:t>
            </w:r>
          </w:p>
        </w:tc>
      </w:tr>
      <w:tr w:rsidR="00DB290B" w:rsidRPr="001C7770" w:rsidTr="001C7770">
        <w:trPr>
          <w:cantSplit/>
          <w:trHeight w:val="1654"/>
        </w:trPr>
        <w:tc>
          <w:tcPr>
            <w:tcW w:w="903" w:type="pct"/>
            <w:vMerge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7" w:type="pct"/>
            <w:textDirection w:val="btLr"/>
          </w:tcPr>
          <w:p w:rsidR="00DB290B" w:rsidRPr="001C7770" w:rsidRDefault="00DB290B" w:rsidP="00531E3A">
            <w:pPr>
              <w:spacing w:line="276" w:lineRule="auto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Капитальные,</w:t>
            </w:r>
          </w:p>
          <w:p w:rsidR="00DB290B" w:rsidRPr="001C7770" w:rsidRDefault="00DB290B" w:rsidP="00531E3A">
            <w:pPr>
              <w:spacing w:line="276" w:lineRule="auto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домов</w:t>
            </w:r>
          </w:p>
        </w:tc>
        <w:tc>
          <w:tcPr>
            <w:tcW w:w="446" w:type="pct"/>
            <w:textDirection w:val="btLr"/>
          </w:tcPr>
          <w:p w:rsidR="00DB290B" w:rsidRPr="001C7770" w:rsidRDefault="00DB290B" w:rsidP="00531E3A">
            <w:pPr>
              <w:spacing w:line="276" w:lineRule="auto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C7770">
              <w:rPr>
                <w:rFonts w:ascii="Courier New" w:hAnsi="Courier New" w:cs="Courier New"/>
                <w:sz w:val="22"/>
                <w:szCs w:val="22"/>
              </w:rPr>
              <w:t>Деревянные</w:t>
            </w:r>
            <w:proofErr w:type="gramEnd"/>
            <w:r w:rsidRPr="001C7770">
              <w:rPr>
                <w:rFonts w:ascii="Courier New" w:hAnsi="Courier New" w:cs="Courier New"/>
                <w:sz w:val="22"/>
                <w:szCs w:val="22"/>
              </w:rPr>
              <w:t>, домов</w:t>
            </w:r>
          </w:p>
        </w:tc>
        <w:tc>
          <w:tcPr>
            <w:tcW w:w="447" w:type="pct"/>
            <w:textDirection w:val="btLr"/>
          </w:tcPr>
          <w:p w:rsidR="00DB290B" w:rsidRPr="001C7770" w:rsidRDefault="00DB290B" w:rsidP="00531E3A">
            <w:pPr>
              <w:spacing w:line="276" w:lineRule="auto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457" w:type="pct"/>
            <w:textDirection w:val="btLr"/>
          </w:tcPr>
          <w:p w:rsidR="00DB290B" w:rsidRPr="001C7770" w:rsidRDefault="00DB290B" w:rsidP="00531E3A">
            <w:pPr>
              <w:spacing w:line="276" w:lineRule="auto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Капитальные,</w:t>
            </w:r>
          </w:p>
          <w:p w:rsidR="00DB290B" w:rsidRPr="001C7770" w:rsidRDefault="00DB290B" w:rsidP="00531E3A">
            <w:pPr>
              <w:spacing w:line="276" w:lineRule="auto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домов</w:t>
            </w:r>
          </w:p>
        </w:tc>
        <w:tc>
          <w:tcPr>
            <w:tcW w:w="443" w:type="pct"/>
            <w:textDirection w:val="btLr"/>
          </w:tcPr>
          <w:p w:rsidR="00DB290B" w:rsidRPr="001C7770" w:rsidRDefault="00DB290B" w:rsidP="00531E3A">
            <w:pPr>
              <w:spacing w:line="276" w:lineRule="auto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C7770">
              <w:rPr>
                <w:rFonts w:ascii="Courier New" w:hAnsi="Courier New" w:cs="Courier New"/>
                <w:sz w:val="22"/>
                <w:szCs w:val="22"/>
              </w:rPr>
              <w:t>Деревянные</w:t>
            </w:r>
            <w:proofErr w:type="gramEnd"/>
            <w:r w:rsidRPr="001C7770">
              <w:rPr>
                <w:rFonts w:ascii="Courier New" w:hAnsi="Courier New" w:cs="Courier New"/>
                <w:sz w:val="22"/>
                <w:szCs w:val="22"/>
              </w:rPr>
              <w:t>, домов</w:t>
            </w:r>
          </w:p>
        </w:tc>
        <w:tc>
          <w:tcPr>
            <w:tcW w:w="443" w:type="pct"/>
            <w:textDirection w:val="btLr"/>
          </w:tcPr>
          <w:p w:rsidR="00DB290B" w:rsidRPr="001C7770" w:rsidRDefault="00DB290B" w:rsidP="00531E3A">
            <w:pPr>
              <w:spacing w:line="276" w:lineRule="auto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443" w:type="pct"/>
            <w:textDirection w:val="btLr"/>
          </w:tcPr>
          <w:p w:rsidR="00DB290B" w:rsidRPr="001C7770" w:rsidRDefault="00DB290B" w:rsidP="00531E3A">
            <w:pPr>
              <w:spacing w:line="276" w:lineRule="auto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Капитальные</w:t>
            </w:r>
          </w:p>
        </w:tc>
        <w:tc>
          <w:tcPr>
            <w:tcW w:w="447" w:type="pct"/>
            <w:textDirection w:val="btLr"/>
          </w:tcPr>
          <w:p w:rsidR="00DB290B" w:rsidRPr="001C7770" w:rsidRDefault="00DB290B" w:rsidP="00531E3A">
            <w:pPr>
              <w:spacing w:line="276" w:lineRule="auto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Деревянные</w:t>
            </w:r>
          </w:p>
        </w:tc>
        <w:tc>
          <w:tcPr>
            <w:tcW w:w="515" w:type="pct"/>
            <w:vMerge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290B" w:rsidRPr="001C7770" w:rsidTr="001C7770">
        <w:tc>
          <w:tcPr>
            <w:tcW w:w="903" w:type="pct"/>
          </w:tcPr>
          <w:p w:rsidR="00DB290B" w:rsidRPr="001C7770" w:rsidRDefault="00DB290B" w:rsidP="00531E3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C777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1C7770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1C7770">
              <w:rPr>
                <w:rFonts w:ascii="Courier New" w:hAnsi="Courier New" w:cs="Courier New"/>
                <w:sz w:val="22"/>
                <w:szCs w:val="22"/>
              </w:rPr>
              <w:t>нгарский</w:t>
            </w:r>
            <w:proofErr w:type="spellEnd"/>
          </w:p>
        </w:tc>
        <w:tc>
          <w:tcPr>
            <w:tcW w:w="457" w:type="pct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46" w:type="pct"/>
          </w:tcPr>
          <w:p w:rsidR="00DB290B" w:rsidRPr="001C7770" w:rsidRDefault="00DB290B" w:rsidP="008B5F9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B5F93" w:rsidRPr="001C7770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447" w:type="pct"/>
          </w:tcPr>
          <w:p w:rsidR="00DB290B" w:rsidRPr="001C7770" w:rsidRDefault="00DB290B" w:rsidP="008B5F9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8B5F93" w:rsidRPr="001C77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7" w:type="pct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443" w:type="pct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443" w:type="pct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443" w:type="pct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447" w:type="pct"/>
          </w:tcPr>
          <w:p w:rsidR="00DB290B" w:rsidRPr="001C7770" w:rsidRDefault="00DB290B" w:rsidP="008B5F9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8B5F93" w:rsidRPr="001C77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15" w:type="pct"/>
          </w:tcPr>
          <w:p w:rsidR="00DB290B" w:rsidRPr="001C7770" w:rsidRDefault="00DB290B" w:rsidP="00DB391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DB3913" w:rsidRPr="001C777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DB290B" w:rsidRPr="001C7770" w:rsidTr="001C7770">
        <w:tc>
          <w:tcPr>
            <w:tcW w:w="903" w:type="pct"/>
          </w:tcPr>
          <w:p w:rsidR="00DB290B" w:rsidRPr="001C7770" w:rsidRDefault="00DB290B" w:rsidP="00531E3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C777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1C7770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1C7770">
              <w:rPr>
                <w:rFonts w:ascii="Courier New" w:hAnsi="Courier New" w:cs="Courier New"/>
                <w:sz w:val="22"/>
                <w:szCs w:val="22"/>
              </w:rPr>
              <w:t>пхайта</w:t>
            </w:r>
            <w:proofErr w:type="spellEnd"/>
          </w:p>
        </w:tc>
        <w:tc>
          <w:tcPr>
            <w:tcW w:w="457" w:type="pct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6" w:type="pct"/>
          </w:tcPr>
          <w:p w:rsidR="00DB290B" w:rsidRPr="001C7770" w:rsidRDefault="00DB290B" w:rsidP="008B5F9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B5F93" w:rsidRPr="001C777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</w:tcPr>
          <w:p w:rsidR="00DB290B" w:rsidRPr="001C7770" w:rsidRDefault="00DB290B" w:rsidP="00DB391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B3913" w:rsidRPr="001C77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7" w:type="pct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43" w:type="pct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43" w:type="pct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43" w:type="pct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7" w:type="pct"/>
          </w:tcPr>
          <w:p w:rsidR="00DB290B" w:rsidRPr="001C7770" w:rsidRDefault="00DB290B" w:rsidP="008B5F9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B5F93" w:rsidRPr="001C777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15" w:type="pct"/>
          </w:tcPr>
          <w:p w:rsidR="00DB290B" w:rsidRPr="001C7770" w:rsidRDefault="00DB290B" w:rsidP="00DB391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="008B5F93" w:rsidRPr="001C777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B290B" w:rsidRPr="001C7770" w:rsidTr="001C7770">
        <w:tc>
          <w:tcPr>
            <w:tcW w:w="903" w:type="pct"/>
          </w:tcPr>
          <w:p w:rsidR="00DB290B" w:rsidRPr="001C7770" w:rsidRDefault="00DB290B" w:rsidP="00531E3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C777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1C777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1C7770">
              <w:rPr>
                <w:rFonts w:ascii="Courier New" w:hAnsi="Courier New" w:cs="Courier New"/>
                <w:sz w:val="22"/>
                <w:szCs w:val="22"/>
              </w:rPr>
              <w:t>ыково</w:t>
            </w:r>
            <w:proofErr w:type="spellEnd"/>
          </w:p>
        </w:tc>
        <w:tc>
          <w:tcPr>
            <w:tcW w:w="457" w:type="pct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46" w:type="pct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447" w:type="pct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457" w:type="pct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43" w:type="pct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43" w:type="pct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43" w:type="pct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47" w:type="pct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515" w:type="pct"/>
          </w:tcPr>
          <w:p w:rsidR="00DB290B" w:rsidRPr="001C7770" w:rsidRDefault="00DB290B" w:rsidP="00DB391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DB290B" w:rsidRPr="001C7770" w:rsidTr="001C7770">
        <w:tc>
          <w:tcPr>
            <w:tcW w:w="903" w:type="pct"/>
          </w:tcPr>
          <w:p w:rsidR="00DB290B" w:rsidRPr="001C7770" w:rsidRDefault="00DB290B" w:rsidP="00531E3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57" w:type="pct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46" w:type="pct"/>
          </w:tcPr>
          <w:p w:rsidR="00DB290B" w:rsidRPr="001C7770" w:rsidRDefault="008B5F93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162</w:t>
            </w:r>
          </w:p>
        </w:tc>
        <w:tc>
          <w:tcPr>
            <w:tcW w:w="447" w:type="pct"/>
          </w:tcPr>
          <w:p w:rsidR="00DB290B" w:rsidRPr="001C7770" w:rsidRDefault="00DB290B" w:rsidP="00DB391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3913" w:rsidRPr="001C7770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457" w:type="pct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443" w:type="pct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443" w:type="pct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443" w:type="pct"/>
          </w:tcPr>
          <w:p w:rsidR="00DB290B" w:rsidRPr="001C7770" w:rsidRDefault="00DB290B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447" w:type="pct"/>
          </w:tcPr>
          <w:p w:rsidR="00DB290B" w:rsidRPr="001C7770" w:rsidRDefault="00DB3913" w:rsidP="00531E3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197</w:t>
            </w:r>
          </w:p>
        </w:tc>
        <w:tc>
          <w:tcPr>
            <w:tcW w:w="515" w:type="pct"/>
          </w:tcPr>
          <w:p w:rsidR="00DB290B" w:rsidRPr="001C7770" w:rsidRDefault="00DB290B" w:rsidP="00DB391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770">
              <w:rPr>
                <w:rFonts w:ascii="Courier New" w:hAnsi="Courier New" w:cs="Courier New"/>
                <w:sz w:val="22"/>
                <w:szCs w:val="22"/>
              </w:rPr>
              <w:t>14,</w:t>
            </w:r>
            <w:r w:rsidR="00DB3913" w:rsidRPr="001C77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</w:tbl>
    <w:p w:rsidR="001C7770" w:rsidRDefault="001C7770" w:rsidP="00531E3A">
      <w:pPr>
        <w:tabs>
          <w:tab w:val="left" w:pos="10080"/>
          <w:tab w:val="left" w:pos="10260"/>
        </w:tabs>
        <w:spacing w:line="276" w:lineRule="auto"/>
        <w:jc w:val="both"/>
      </w:pPr>
    </w:p>
    <w:p w:rsidR="00DB290B" w:rsidRPr="001C7770" w:rsidRDefault="00DB290B" w:rsidP="001C7770">
      <w:pPr>
        <w:tabs>
          <w:tab w:val="left" w:pos="10080"/>
          <w:tab w:val="left" w:pos="10260"/>
        </w:tabs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>Для увеличения объемов строительства жилья необходима активизация работы по привлечению населения к участию в областной программе «Молодым семьям – доступное жилье», в рамках которой предусмотрено оказание государственной поддержки молодым специалистам, молодым семьям в решении жилищной проблемы.</w:t>
      </w:r>
    </w:p>
    <w:p w:rsidR="00DB290B" w:rsidRPr="001C7770" w:rsidRDefault="00DB290B" w:rsidP="001C7770">
      <w:pPr>
        <w:widowControl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1C7770">
        <w:rPr>
          <w:rFonts w:ascii="Arial" w:hAnsi="Arial" w:cs="Arial"/>
          <w:color w:val="000000"/>
          <w:lang w:eastAsia="en-US"/>
        </w:rPr>
        <w:t>Жилищный фонд поселения отличается низким уровнем благоустройства. По статистическим данным, обеспеченность жилищного фонда основными видами инженерного оборудования составляет:</w:t>
      </w:r>
    </w:p>
    <w:p w:rsidR="00DB290B" w:rsidRPr="00DB290B" w:rsidRDefault="00DB290B" w:rsidP="006213A0">
      <w:pPr>
        <w:widowControl w:val="0"/>
        <w:spacing w:line="276" w:lineRule="auto"/>
        <w:ind w:right="20"/>
        <w:jc w:val="both"/>
        <w:rPr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"/>
        <w:gridCol w:w="1055"/>
        <w:gridCol w:w="1055"/>
        <w:gridCol w:w="1207"/>
        <w:gridCol w:w="1207"/>
        <w:gridCol w:w="1131"/>
        <w:gridCol w:w="750"/>
        <w:gridCol w:w="826"/>
        <w:gridCol w:w="1360"/>
      </w:tblGrid>
      <w:tr w:rsidR="00DB290B" w:rsidRPr="001C7770" w:rsidTr="001C7770">
        <w:tc>
          <w:tcPr>
            <w:tcW w:w="480" w:type="pct"/>
          </w:tcPr>
          <w:p w:rsidR="00DB290B" w:rsidRPr="001C7770" w:rsidRDefault="00DB290B" w:rsidP="001C777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C777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водопровод</w:t>
            </w:r>
          </w:p>
        </w:tc>
        <w:tc>
          <w:tcPr>
            <w:tcW w:w="548" w:type="pct"/>
          </w:tcPr>
          <w:p w:rsidR="00DB290B" w:rsidRPr="001C7770" w:rsidRDefault="00DB290B" w:rsidP="001C777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C777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канализация</w:t>
            </w:r>
          </w:p>
        </w:tc>
        <w:tc>
          <w:tcPr>
            <w:tcW w:w="616" w:type="pct"/>
          </w:tcPr>
          <w:p w:rsidR="00DB290B" w:rsidRPr="001C7770" w:rsidRDefault="00DB290B" w:rsidP="001C777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C777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центральное отопление</w:t>
            </w:r>
          </w:p>
        </w:tc>
        <w:tc>
          <w:tcPr>
            <w:tcW w:w="548" w:type="pct"/>
          </w:tcPr>
          <w:p w:rsidR="00DB290B" w:rsidRPr="001C7770" w:rsidRDefault="001C7770" w:rsidP="001C777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горяче</w:t>
            </w:r>
            <w:r w:rsidR="00DB290B" w:rsidRPr="001C777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е водоснабжение</w:t>
            </w:r>
          </w:p>
        </w:tc>
        <w:tc>
          <w:tcPr>
            <w:tcW w:w="685" w:type="pct"/>
          </w:tcPr>
          <w:p w:rsidR="00DB290B" w:rsidRPr="001C7770" w:rsidRDefault="00DB290B" w:rsidP="001C777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C777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газоснабжение (баллоны)</w:t>
            </w:r>
          </w:p>
        </w:tc>
        <w:tc>
          <w:tcPr>
            <w:tcW w:w="548" w:type="pct"/>
          </w:tcPr>
          <w:p w:rsidR="00DB290B" w:rsidRPr="001C7770" w:rsidRDefault="00DB290B" w:rsidP="001C777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C777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Напольные электроплиты</w:t>
            </w:r>
          </w:p>
        </w:tc>
        <w:tc>
          <w:tcPr>
            <w:tcW w:w="617" w:type="pct"/>
          </w:tcPr>
          <w:p w:rsidR="00DB290B" w:rsidRPr="001C7770" w:rsidRDefault="00DB290B" w:rsidP="001C777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C777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ванны и душевые</w:t>
            </w:r>
          </w:p>
        </w:tc>
        <w:tc>
          <w:tcPr>
            <w:tcW w:w="479" w:type="pct"/>
          </w:tcPr>
          <w:p w:rsidR="00DB290B" w:rsidRPr="001C7770" w:rsidRDefault="00DB290B" w:rsidP="001C777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C777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телефоны</w:t>
            </w:r>
          </w:p>
        </w:tc>
        <w:tc>
          <w:tcPr>
            <w:tcW w:w="479" w:type="pct"/>
          </w:tcPr>
          <w:p w:rsidR="00DB290B" w:rsidRPr="001C7770" w:rsidRDefault="00DB290B" w:rsidP="001C777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C777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мусоропроводами</w:t>
            </w:r>
          </w:p>
        </w:tc>
      </w:tr>
      <w:tr w:rsidR="00DB290B" w:rsidRPr="001C7770" w:rsidTr="001C7770">
        <w:tc>
          <w:tcPr>
            <w:tcW w:w="480" w:type="pct"/>
          </w:tcPr>
          <w:p w:rsidR="00DB290B" w:rsidRPr="001C7770" w:rsidRDefault="00DB290B" w:rsidP="001C777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C777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548" w:type="pct"/>
          </w:tcPr>
          <w:p w:rsidR="00DB290B" w:rsidRPr="001C7770" w:rsidRDefault="00DB290B" w:rsidP="001C777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C777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616" w:type="pct"/>
          </w:tcPr>
          <w:p w:rsidR="00DB290B" w:rsidRPr="001C7770" w:rsidRDefault="00DB290B" w:rsidP="001C777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C777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548" w:type="pct"/>
          </w:tcPr>
          <w:p w:rsidR="00DB290B" w:rsidRPr="001C7770" w:rsidRDefault="00DB290B" w:rsidP="001C777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C777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685" w:type="pct"/>
          </w:tcPr>
          <w:p w:rsidR="00DB290B" w:rsidRPr="001C7770" w:rsidRDefault="00DB290B" w:rsidP="001C777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C777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18%</w:t>
            </w:r>
          </w:p>
        </w:tc>
        <w:tc>
          <w:tcPr>
            <w:tcW w:w="548" w:type="pct"/>
          </w:tcPr>
          <w:p w:rsidR="00DB290B" w:rsidRPr="001C7770" w:rsidRDefault="00DB290B" w:rsidP="001C777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C777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22%</w:t>
            </w:r>
          </w:p>
        </w:tc>
        <w:tc>
          <w:tcPr>
            <w:tcW w:w="617" w:type="pct"/>
          </w:tcPr>
          <w:p w:rsidR="00DB290B" w:rsidRPr="001C7770" w:rsidRDefault="00DB290B" w:rsidP="001C777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C777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479" w:type="pct"/>
          </w:tcPr>
          <w:p w:rsidR="00DB290B" w:rsidRPr="001C7770" w:rsidRDefault="00DB290B" w:rsidP="001C777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C777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479" w:type="pct"/>
          </w:tcPr>
          <w:p w:rsidR="00DB290B" w:rsidRPr="001C7770" w:rsidRDefault="00DB290B" w:rsidP="001C7770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1C777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0%</w:t>
            </w:r>
          </w:p>
        </w:tc>
      </w:tr>
    </w:tbl>
    <w:p w:rsidR="00DB290B" w:rsidRDefault="00DB290B" w:rsidP="001C7770">
      <w:pPr>
        <w:widowControl w:val="0"/>
        <w:ind w:left="20" w:right="20" w:firstLine="560"/>
        <w:jc w:val="center"/>
        <w:rPr>
          <w:color w:val="000000"/>
          <w:lang w:eastAsia="en-US"/>
        </w:rPr>
      </w:pPr>
    </w:p>
    <w:p w:rsidR="006A09DD" w:rsidRPr="001C7770" w:rsidRDefault="00E171C8" w:rsidP="001C7770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C7770">
        <w:rPr>
          <w:rFonts w:ascii="Arial" w:hAnsi="Arial" w:cs="Arial"/>
          <w:color w:val="000000"/>
        </w:rPr>
        <w:t>Состояние систем коммуна</w:t>
      </w:r>
      <w:r w:rsidR="006A09DD" w:rsidRPr="001C7770">
        <w:rPr>
          <w:rFonts w:ascii="Arial" w:hAnsi="Arial" w:cs="Arial"/>
          <w:color w:val="000000"/>
        </w:rPr>
        <w:t>льной инфраструктуры поселения.</w:t>
      </w:r>
    </w:p>
    <w:p w:rsidR="00E171C8" w:rsidRPr="001C7770" w:rsidRDefault="00E171C8" w:rsidP="001C7770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C7770">
        <w:rPr>
          <w:rFonts w:ascii="Arial" w:hAnsi="Arial" w:cs="Arial"/>
          <w:color w:val="000000"/>
        </w:rPr>
        <w:t xml:space="preserve">В настоящее время в МО «Ангарский» теплоснабжение осуществляется децентрализованным способом. Децентрализованное теплоснабжение </w:t>
      </w:r>
      <w:r w:rsidRPr="001C7770">
        <w:rPr>
          <w:rFonts w:ascii="Arial" w:hAnsi="Arial" w:cs="Arial"/>
          <w:color w:val="000000"/>
        </w:rPr>
        <w:lastRenderedPageBreak/>
        <w:t>представлено в неблагоустроенных жилых домах - отопление в них печное, а также электрическое.</w:t>
      </w:r>
    </w:p>
    <w:p w:rsidR="00E171C8" w:rsidRPr="001C7770" w:rsidRDefault="00E171C8" w:rsidP="001C7770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C7770">
        <w:rPr>
          <w:rFonts w:ascii="Arial" w:hAnsi="Arial" w:cs="Arial"/>
          <w:color w:val="000000"/>
        </w:rPr>
        <w:t xml:space="preserve">Две котельные, работающие на угле, обеспечивают нужды детского сада и школы в </w:t>
      </w:r>
      <w:proofErr w:type="spellStart"/>
      <w:r w:rsidRPr="001C7770">
        <w:rPr>
          <w:rFonts w:ascii="Arial" w:hAnsi="Arial" w:cs="Arial"/>
          <w:color w:val="000000"/>
        </w:rPr>
        <w:t>п</w:t>
      </w:r>
      <w:proofErr w:type="gramStart"/>
      <w:r w:rsidRPr="001C7770">
        <w:rPr>
          <w:rFonts w:ascii="Arial" w:hAnsi="Arial" w:cs="Arial"/>
          <w:color w:val="000000"/>
        </w:rPr>
        <w:t>.А</w:t>
      </w:r>
      <w:proofErr w:type="gramEnd"/>
      <w:r w:rsidRPr="001C7770">
        <w:rPr>
          <w:rFonts w:ascii="Arial" w:hAnsi="Arial" w:cs="Arial"/>
          <w:color w:val="000000"/>
        </w:rPr>
        <w:t>нгарский</w:t>
      </w:r>
      <w:proofErr w:type="spellEnd"/>
      <w:r w:rsidRPr="001C7770">
        <w:rPr>
          <w:rFonts w:ascii="Arial" w:hAnsi="Arial" w:cs="Arial"/>
          <w:color w:val="000000"/>
        </w:rPr>
        <w:t>.</w:t>
      </w:r>
    </w:p>
    <w:p w:rsidR="00E83F87" w:rsidRPr="001C7770" w:rsidRDefault="00E171C8" w:rsidP="001C7770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C7770">
        <w:rPr>
          <w:rFonts w:ascii="Arial" w:hAnsi="Arial" w:cs="Arial"/>
          <w:color w:val="000000"/>
        </w:rPr>
        <w:t>Остальные учреждения муниципального образования отапливаются электрическими приборами.</w:t>
      </w:r>
      <w:r w:rsidR="00E83F87" w:rsidRPr="001C7770">
        <w:rPr>
          <w:rFonts w:ascii="Arial" w:hAnsi="Arial" w:cs="Arial"/>
          <w:color w:val="000000"/>
        </w:rPr>
        <w:t xml:space="preserve"> </w:t>
      </w:r>
    </w:p>
    <w:p w:rsidR="00E171C8" w:rsidRPr="001C7770" w:rsidRDefault="00E171C8" w:rsidP="001C7770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C7770">
        <w:rPr>
          <w:rFonts w:ascii="Arial" w:hAnsi="Arial" w:cs="Arial"/>
          <w:color w:val="000000"/>
        </w:rPr>
        <w:t xml:space="preserve">В настоящее время в поселении холодное водоснабжение осуществляется </w:t>
      </w:r>
      <w:r w:rsidR="00E83F87" w:rsidRPr="001C7770">
        <w:rPr>
          <w:rFonts w:ascii="Arial" w:hAnsi="Arial" w:cs="Arial"/>
          <w:color w:val="000000"/>
        </w:rPr>
        <w:t xml:space="preserve">также </w:t>
      </w:r>
      <w:r w:rsidRPr="001C7770">
        <w:rPr>
          <w:rFonts w:ascii="Arial" w:hAnsi="Arial" w:cs="Arial"/>
          <w:color w:val="000000"/>
        </w:rPr>
        <w:t>децентрализованным способом. Децентрализованное ХВС представлено в индивидуальных жилых домах - водоснабжение жителей данных домов осуществляется водой из частных колодцев, а также 2 водокачек (с установленными пожарными резервуарами), вода в которых не соответствует санитарно-эпидемиологическим нормам. Водоснабжение в п. Быково осуществляется из поверхностного водозабора на р. Ангара.</w:t>
      </w:r>
    </w:p>
    <w:p w:rsidR="00E171C8" w:rsidRPr="001C7770" w:rsidRDefault="00E171C8" w:rsidP="001C7770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C7770">
        <w:rPr>
          <w:rFonts w:ascii="Arial" w:hAnsi="Arial" w:cs="Arial"/>
          <w:color w:val="000000"/>
        </w:rPr>
        <w:t xml:space="preserve">Централизованных систем </w:t>
      </w:r>
      <w:r w:rsidR="00E83F87" w:rsidRPr="001C7770">
        <w:rPr>
          <w:rFonts w:ascii="Arial" w:hAnsi="Arial" w:cs="Arial"/>
          <w:color w:val="000000"/>
        </w:rPr>
        <w:t xml:space="preserve">холодного водоснабжения </w:t>
      </w:r>
      <w:r w:rsidRPr="001C7770">
        <w:rPr>
          <w:rFonts w:ascii="Arial" w:hAnsi="Arial" w:cs="Arial"/>
          <w:color w:val="000000"/>
        </w:rPr>
        <w:t>в поселении нет.</w:t>
      </w:r>
    </w:p>
    <w:p w:rsidR="00E171C8" w:rsidRPr="001C7770" w:rsidRDefault="00E171C8" w:rsidP="001C7770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C7770">
        <w:rPr>
          <w:rFonts w:ascii="Arial" w:hAnsi="Arial" w:cs="Arial"/>
          <w:color w:val="000000"/>
        </w:rPr>
        <w:t>Основной проблемой водоснабжения МО «Ангарский» является несоответствие качества воды санитарно-эпидемиологическим нормам. Вода, поднимаемая из муниципальных скважин нецентрализованного холодного водоснабжения, а также из поверхностного водозабора в д. Быково, не отвечает требованиям, установленным для питьевой воды. Скважины нуждаются в ремонте и обновлении насосного оборудования.</w:t>
      </w:r>
    </w:p>
    <w:p w:rsidR="00E171C8" w:rsidRPr="001C7770" w:rsidRDefault="00E171C8" w:rsidP="001C7770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C7770">
        <w:rPr>
          <w:rFonts w:ascii="Arial" w:hAnsi="Arial" w:cs="Arial"/>
          <w:color w:val="000000"/>
        </w:rPr>
        <w:t>Другой проблемой в данной системе водоснабжения является необходимость проведения технического диагностирования скважин и выполнения мероприятий по их укреплению. Во всех системах холодного водоснабжения наблюдается полное отсутствие приборов автоматического контроля и регулирования оборудования.</w:t>
      </w:r>
    </w:p>
    <w:p w:rsidR="00E83F87" w:rsidRPr="001C7770" w:rsidRDefault="00E171C8" w:rsidP="001C7770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C7770">
        <w:rPr>
          <w:rFonts w:ascii="Arial" w:hAnsi="Arial" w:cs="Arial"/>
          <w:color w:val="000000"/>
        </w:rPr>
        <w:t>Электроснабжение потребителей МО «Ангарский» осуществляется от Иркутской энергосистемы от ПС110/35/10кВ «</w:t>
      </w:r>
      <w:proofErr w:type="spellStart"/>
      <w:r w:rsidRPr="001C7770">
        <w:rPr>
          <w:rFonts w:ascii="Arial" w:hAnsi="Arial" w:cs="Arial"/>
          <w:color w:val="000000"/>
        </w:rPr>
        <w:t>Бахтай</w:t>
      </w:r>
      <w:proofErr w:type="spellEnd"/>
      <w:r w:rsidRPr="001C7770">
        <w:rPr>
          <w:rFonts w:ascii="Arial" w:hAnsi="Arial" w:cs="Arial"/>
          <w:color w:val="000000"/>
        </w:rPr>
        <w:t>», находящейся в собственности филиала ОАО «ИЭСК» «Центральные электрические сети».</w:t>
      </w:r>
      <w:r w:rsidR="001C7770">
        <w:rPr>
          <w:rFonts w:ascii="Arial" w:hAnsi="Arial" w:cs="Arial"/>
          <w:color w:val="000000"/>
        </w:rPr>
        <w:t xml:space="preserve"> </w:t>
      </w:r>
      <w:r w:rsidRPr="001C7770">
        <w:rPr>
          <w:rFonts w:ascii="Arial" w:hAnsi="Arial" w:cs="Arial"/>
          <w:color w:val="000000"/>
        </w:rPr>
        <w:t>ПС «</w:t>
      </w:r>
      <w:proofErr w:type="spellStart"/>
      <w:r w:rsidRPr="001C7770">
        <w:rPr>
          <w:rFonts w:ascii="Arial" w:hAnsi="Arial" w:cs="Arial"/>
          <w:color w:val="000000"/>
        </w:rPr>
        <w:t>Бахтай</w:t>
      </w:r>
      <w:proofErr w:type="spellEnd"/>
      <w:r w:rsidRPr="001C7770">
        <w:rPr>
          <w:rFonts w:ascii="Arial" w:hAnsi="Arial" w:cs="Arial"/>
          <w:color w:val="000000"/>
        </w:rPr>
        <w:t xml:space="preserve">» 110/35/10кВ получает питание по ВЛ110кВ от </w:t>
      </w:r>
      <w:proofErr w:type="gramStart"/>
      <w:r w:rsidRPr="001C7770">
        <w:rPr>
          <w:rFonts w:ascii="Arial" w:hAnsi="Arial" w:cs="Arial"/>
          <w:color w:val="000000"/>
        </w:rPr>
        <w:t>тяговой</w:t>
      </w:r>
      <w:proofErr w:type="gramEnd"/>
      <w:r w:rsidRPr="001C7770">
        <w:rPr>
          <w:rFonts w:ascii="Arial" w:hAnsi="Arial" w:cs="Arial"/>
          <w:color w:val="000000"/>
        </w:rPr>
        <w:t xml:space="preserve"> ПС «</w:t>
      </w:r>
      <w:proofErr w:type="spellStart"/>
      <w:r w:rsidRPr="001C7770">
        <w:rPr>
          <w:rFonts w:ascii="Arial" w:hAnsi="Arial" w:cs="Arial"/>
          <w:color w:val="000000"/>
        </w:rPr>
        <w:t>Головинская</w:t>
      </w:r>
      <w:proofErr w:type="spellEnd"/>
      <w:r w:rsidRPr="001C7770">
        <w:rPr>
          <w:rFonts w:ascii="Arial" w:hAnsi="Arial" w:cs="Arial"/>
          <w:color w:val="000000"/>
        </w:rPr>
        <w:t>».</w:t>
      </w:r>
    </w:p>
    <w:p w:rsidR="00E171C8" w:rsidRPr="001C7770" w:rsidRDefault="00E171C8" w:rsidP="001C7770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C7770">
        <w:rPr>
          <w:rFonts w:ascii="Arial" w:hAnsi="Arial" w:cs="Arial"/>
          <w:color w:val="000000"/>
        </w:rPr>
        <w:t>По данным генерального плана, в настоящее время понизительные станции, обеспечивающие электроснабжение МО «Ангарский», имеют резерв располагаемой мощности. Однако, рост электрических нагрузок, запланированный генпланом, ведёт за собой замену существующего оборудования, а также строительство но</w:t>
      </w:r>
      <w:r w:rsidR="00E83F87" w:rsidRPr="001C7770">
        <w:rPr>
          <w:rFonts w:ascii="Arial" w:hAnsi="Arial" w:cs="Arial"/>
          <w:color w:val="000000"/>
        </w:rPr>
        <w:t>вых трансформаторных подстанций</w:t>
      </w:r>
      <w:r w:rsidRPr="001C7770">
        <w:rPr>
          <w:rFonts w:ascii="Arial" w:hAnsi="Arial" w:cs="Arial"/>
          <w:color w:val="000000"/>
        </w:rPr>
        <w:t>.</w:t>
      </w:r>
    </w:p>
    <w:p w:rsidR="006A09DD" w:rsidRPr="001C7770" w:rsidRDefault="00E171C8" w:rsidP="001C7770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C7770">
        <w:rPr>
          <w:rFonts w:ascii="Arial" w:hAnsi="Arial" w:cs="Arial"/>
          <w:color w:val="000000"/>
        </w:rPr>
        <w:t xml:space="preserve">По данным, полученным от специалистов эксплуатирующих организаций, для оптимального распределения электроэнергии между потребителями (существующими и запланированными на перспективу) оборудование некоторых </w:t>
      </w:r>
      <w:proofErr w:type="spellStart"/>
      <w:r w:rsidRPr="001C7770">
        <w:rPr>
          <w:rFonts w:ascii="Arial" w:hAnsi="Arial" w:cs="Arial"/>
          <w:color w:val="000000"/>
        </w:rPr>
        <w:t>внутрипоселковых</w:t>
      </w:r>
      <w:proofErr w:type="spellEnd"/>
      <w:r w:rsidRPr="001C7770">
        <w:rPr>
          <w:rFonts w:ascii="Arial" w:hAnsi="Arial" w:cs="Arial"/>
          <w:color w:val="000000"/>
        </w:rPr>
        <w:t xml:space="preserve"> трансформаторных подстанций необходимо </w:t>
      </w:r>
      <w:proofErr w:type="gramStart"/>
      <w:r w:rsidR="006A09DD" w:rsidRPr="001C7770">
        <w:rPr>
          <w:rFonts w:ascii="Arial" w:hAnsi="Arial" w:cs="Arial"/>
          <w:color w:val="000000"/>
        </w:rPr>
        <w:t>заменить на новое</w:t>
      </w:r>
      <w:proofErr w:type="gramEnd"/>
      <w:r w:rsidR="006A09DD" w:rsidRPr="001C7770">
        <w:rPr>
          <w:rFonts w:ascii="Arial" w:hAnsi="Arial" w:cs="Arial"/>
          <w:color w:val="000000"/>
        </w:rPr>
        <w:t xml:space="preserve"> оборудование.</w:t>
      </w:r>
    </w:p>
    <w:p w:rsidR="00E83F87" w:rsidRPr="001C7770" w:rsidRDefault="00E171C8" w:rsidP="001C7770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C7770">
        <w:rPr>
          <w:rFonts w:ascii="Arial" w:hAnsi="Arial" w:cs="Arial"/>
          <w:color w:val="000000"/>
        </w:rPr>
        <w:t>В настоящее время в МО «Ангарский» централизованное газоснабжение отсутствует. Однако 18</w:t>
      </w:r>
      <w:r w:rsidR="006A09DD" w:rsidRPr="001C7770">
        <w:rPr>
          <w:rFonts w:ascii="Arial" w:hAnsi="Arial" w:cs="Arial"/>
          <w:color w:val="000000"/>
        </w:rPr>
        <w:t xml:space="preserve"> </w:t>
      </w:r>
      <w:r w:rsidRPr="001C7770">
        <w:rPr>
          <w:rFonts w:ascii="Arial" w:hAnsi="Arial" w:cs="Arial"/>
          <w:color w:val="000000"/>
        </w:rPr>
        <w:t>% местного населения всё же пользуется газом. Бытовые газовые баллоны периодически подвозятся автотранспортом.</w:t>
      </w:r>
    </w:p>
    <w:p w:rsidR="00E83F87" w:rsidRPr="001C7770" w:rsidRDefault="00E83F87" w:rsidP="001C7770">
      <w:pPr>
        <w:widowControl w:val="0"/>
        <w:ind w:firstLine="709"/>
        <w:jc w:val="both"/>
        <w:rPr>
          <w:rFonts w:ascii="Arial" w:hAnsi="Arial" w:cs="Arial"/>
          <w:b/>
        </w:rPr>
      </w:pPr>
    </w:p>
    <w:p w:rsidR="00913FD2" w:rsidRPr="001C7770" w:rsidRDefault="00DB290B" w:rsidP="001C7770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C7770">
        <w:rPr>
          <w:rFonts w:ascii="Arial" w:hAnsi="Arial" w:cs="Arial"/>
          <w:b/>
        </w:rPr>
        <w:t>2.</w:t>
      </w:r>
      <w:r w:rsidR="006B31F7" w:rsidRPr="001C7770">
        <w:rPr>
          <w:rFonts w:ascii="Arial" w:hAnsi="Arial" w:cs="Arial"/>
          <w:b/>
        </w:rPr>
        <w:t>9.</w:t>
      </w:r>
      <w:r w:rsidRPr="001C7770">
        <w:rPr>
          <w:rFonts w:ascii="Arial" w:hAnsi="Arial" w:cs="Arial"/>
          <w:b/>
        </w:rPr>
        <w:t>11. О</w:t>
      </w:r>
      <w:r w:rsidR="00E83F87" w:rsidRPr="001C7770">
        <w:rPr>
          <w:rFonts w:ascii="Arial" w:hAnsi="Arial" w:cs="Arial"/>
          <w:b/>
        </w:rPr>
        <w:t>ценка состояния окружающей среды.</w:t>
      </w:r>
    </w:p>
    <w:p w:rsidR="00E83F87" w:rsidRPr="001C7770" w:rsidRDefault="00E83F87" w:rsidP="001C7770">
      <w:pPr>
        <w:ind w:firstLine="709"/>
        <w:jc w:val="both"/>
        <w:rPr>
          <w:rFonts w:ascii="Arial" w:hAnsi="Arial" w:cs="Arial"/>
        </w:rPr>
      </w:pPr>
    </w:p>
    <w:p w:rsidR="00BE00F5" w:rsidRPr="001C7770" w:rsidRDefault="00BE00F5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 xml:space="preserve">Одним из основных факторов, определяющих экологическую ситуацию и условия проживания населения, является состояние окружающей среды. </w:t>
      </w:r>
    </w:p>
    <w:p w:rsidR="00BE00F5" w:rsidRPr="001C7770" w:rsidRDefault="00BE00F5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>Анализируя сферу охраны окружающей среды в поселении, можно сделать вывод, что с каждым годом эта проблема становится наиболее остро</w:t>
      </w:r>
      <w:r w:rsidR="006E7FF4" w:rsidRPr="001C7770">
        <w:rPr>
          <w:rFonts w:ascii="Arial" w:hAnsi="Arial" w:cs="Arial"/>
        </w:rPr>
        <w:t>й</w:t>
      </w:r>
      <w:r w:rsidRPr="001C7770">
        <w:rPr>
          <w:rFonts w:ascii="Arial" w:hAnsi="Arial" w:cs="Arial"/>
        </w:rPr>
        <w:t xml:space="preserve">. </w:t>
      </w:r>
    </w:p>
    <w:p w:rsidR="00BE00F5" w:rsidRPr="001C7770" w:rsidRDefault="00296556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lastRenderedPageBreak/>
        <w:t>Одним из</w:t>
      </w:r>
      <w:r w:rsidR="00BE00F5" w:rsidRPr="001C7770">
        <w:rPr>
          <w:rFonts w:ascii="Arial" w:hAnsi="Arial" w:cs="Arial"/>
        </w:rPr>
        <w:t xml:space="preserve"> источник</w:t>
      </w:r>
      <w:r w:rsidRPr="001C7770">
        <w:rPr>
          <w:rFonts w:ascii="Arial" w:hAnsi="Arial" w:cs="Arial"/>
        </w:rPr>
        <w:t xml:space="preserve">ов </w:t>
      </w:r>
      <w:r w:rsidR="00BE00F5" w:rsidRPr="001C7770">
        <w:rPr>
          <w:rFonts w:ascii="Arial" w:hAnsi="Arial" w:cs="Arial"/>
        </w:rPr>
        <w:t xml:space="preserve">загрязнения  </w:t>
      </w:r>
      <w:r w:rsidRPr="001C7770">
        <w:rPr>
          <w:rFonts w:ascii="Arial" w:hAnsi="Arial" w:cs="Arial"/>
        </w:rPr>
        <w:t xml:space="preserve">воздуха </w:t>
      </w:r>
      <w:r w:rsidR="00B84E6C" w:rsidRPr="001C7770">
        <w:rPr>
          <w:rFonts w:ascii="Arial" w:hAnsi="Arial" w:cs="Arial"/>
        </w:rPr>
        <w:t xml:space="preserve">в поселении </w:t>
      </w:r>
      <w:r w:rsidRPr="001C7770">
        <w:rPr>
          <w:rFonts w:ascii="Arial" w:hAnsi="Arial" w:cs="Arial"/>
        </w:rPr>
        <w:t xml:space="preserve">являются </w:t>
      </w:r>
      <w:r w:rsidR="00BE00F5" w:rsidRPr="001C7770">
        <w:rPr>
          <w:rFonts w:ascii="Arial" w:hAnsi="Arial" w:cs="Arial"/>
        </w:rPr>
        <w:t>котельн</w:t>
      </w:r>
      <w:r w:rsidR="006B31F7" w:rsidRPr="001C7770">
        <w:rPr>
          <w:rFonts w:ascii="Arial" w:hAnsi="Arial" w:cs="Arial"/>
        </w:rPr>
        <w:t>ые</w:t>
      </w:r>
      <w:r w:rsidR="00BE00F5" w:rsidRPr="001C7770">
        <w:rPr>
          <w:rFonts w:ascii="Arial" w:hAnsi="Arial" w:cs="Arial"/>
        </w:rPr>
        <w:t xml:space="preserve"> </w:t>
      </w:r>
      <w:r w:rsidRPr="001C7770">
        <w:rPr>
          <w:rFonts w:ascii="Arial" w:hAnsi="Arial" w:cs="Arial"/>
        </w:rPr>
        <w:t>Ангарско</w:t>
      </w:r>
      <w:r w:rsidR="00BE00F5" w:rsidRPr="001C7770">
        <w:rPr>
          <w:rFonts w:ascii="Arial" w:hAnsi="Arial" w:cs="Arial"/>
        </w:rPr>
        <w:t>го детского сада</w:t>
      </w:r>
      <w:r w:rsidR="006B31F7" w:rsidRPr="001C7770">
        <w:rPr>
          <w:rFonts w:ascii="Arial" w:hAnsi="Arial" w:cs="Arial"/>
        </w:rPr>
        <w:t xml:space="preserve"> и Ангарской СОШ,</w:t>
      </w:r>
      <w:r w:rsidR="00B84E6C" w:rsidRPr="001C7770">
        <w:rPr>
          <w:rFonts w:ascii="Arial" w:hAnsi="Arial" w:cs="Arial"/>
        </w:rPr>
        <w:t xml:space="preserve"> отапливаем</w:t>
      </w:r>
      <w:r w:rsidR="006B31F7" w:rsidRPr="001C7770">
        <w:rPr>
          <w:rFonts w:ascii="Arial" w:hAnsi="Arial" w:cs="Arial"/>
        </w:rPr>
        <w:t>ые</w:t>
      </w:r>
      <w:r w:rsidR="00B84E6C" w:rsidRPr="001C7770">
        <w:rPr>
          <w:rFonts w:ascii="Arial" w:hAnsi="Arial" w:cs="Arial"/>
        </w:rPr>
        <w:t xml:space="preserve"> углем,</w:t>
      </w:r>
      <w:r w:rsidR="00BE00F5" w:rsidRPr="001C7770">
        <w:rPr>
          <w:rFonts w:ascii="Arial" w:hAnsi="Arial" w:cs="Arial"/>
        </w:rPr>
        <w:t xml:space="preserve"> и печное отопление частного сектора.</w:t>
      </w:r>
    </w:p>
    <w:p w:rsidR="006E7FF4" w:rsidRPr="001C7770" w:rsidRDefault="006E7FF4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 xml:space="preserve">Водные ресурсы  муниципального образования представлены как поверхностными водными объектами, так и подземными водами. </w:t>
      </w:r>
    </w:p>
    <w:p w:rsidR="00913FD2" w:rsidRPr="001C7770" w:rsidRDefault="006E7FF4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 xml:space="preserve">Источниками загрязнений </w:t>
      </w:r>
      <w:r w:rsidR="00812788" w:rsidRPr="001C7770">
        <w:rPr>
          <w:rFonts w:ascii="Arial" w:hAnsi="Arial" w:cs="Arial"/>
        </w:rPr>
        <w:t xml:space="preserve">Братского водохранилища </w:t>
      </w:r>
      <w:r w:rsidRPr="001C7770">
        <w:rPr>
          <w:rFonts w:ascii="Arial" w:hAnsi="Arial" w:cs="Arial"/>
        </w:rPr>
        <w:t xml:space="preserve">и </w:t>
      </w:r>
      <w:r w:rsidR="00812788" w:rsidRPr="001C7770">
        <w:rPr>
          <w:rFonts w:ascii="Arial" w:hAnsi="Arial" w:cs="Arial"/>
        </w:rPr>
        <w:t>скважин</w:t>
      </w:r>
      <w:r w:rsidRPr="001C7770">
        <w:rPr>
          <w:rFonts w:ascii="Arial" w:hAnsi="Arial" w:cs="Arial"/>
        </w:rPr>
        <w:t xml:space="preserve"> муниципально</w:t>
      </w:r>
      <w:r w:rsidR="00812788" w:rsidRPr="001C7770">
        <w:rPr>
          <w:rFonts w:ascii="Arial" w:hAnsi="Arial" w:cs="Arial"/>
        </w:rPr>
        <w:t>го</w:t>
      </w:r>
      <w:r w:rsidRPr="001C7770">
        <w:rPr>
          <w:rFonts w:ascii="Arial" w:hAnsi="Arial" w:cs="Arial"/>
        </w:rPr>
        <w:t xml:space="preserve"> образовани</w:t>
      </w:r>
      <w:r w:rsidR="00812788" w:rsidRPr="001C7770">
        <w:rPr>
          <w:rFonts w:ascii="Arial" w:hAnsi="Arial" w:cs="Arial"/>
        </w:rPr>
        <w:t>я</w:t>
      </w:r>
      <w:r w:rsidRPr="001C7770">
        <w:rPr>
          <w:rFonts w:ascii="Arial" w:hAnsi="Arial" w:cs="Arial"/>
        </w:rPr>
        <w:t xml:space="preserve"> «Ангарский» явля</w:t>
      </w:r>
      <w:r w:rsidR="001C7770">
        <w:rPr>
          <w:rFonts w:ascii="Arial" w:hAnsi="Arial" w:cs="Arial"/>
        </w:rPr>
        <w:t xml:space="preserve">ются неочищенные сточные воды, </w:t>
      </w:r>
      <w:r w:rsidRPr="001C7770">
        <w:rPr>
          <w:rFonts w:ascii="Arial" w:hAnsi="Arial" w:cs="Arial"/>
        </w:rPr>
        <w:t>талые воды с дорог, стихий</w:t>
      </w:r>
      <w:r w:rsidR="00913FD2" w:rsidRPr="001C7770">
        <w:rPr>
          <w:rFonts w:ascii="Arial" w:hAnsi="Arial" w:cs="Arial"/>
        </w:rPr>
        <w:t>ные свалки, а также сбросы объектами жилищно-коммунального хозяйства</w:t>
      </w:r>
      <w:r w:rsidR="00B84E6C" w:rsidRPr="001C7770">
        <w:rPr>
          <w:rFonts w:ascii="Arial" w:hAnsi="Arial" w:cs="Arial"/>
        </w:rPr>
        <w:t xml:space="preserve"> городов в реку.</w:t>
      </w:r>
    </w:p>
    <w:p w:rsidR="00913FD2" w:rsidRPr="001C7770" w:rsidRDefault="006E7FF4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>Для предупреждения разл</w:t>
      </w:r>
      <w:r w:rsidR="00913FD2" w:rsidRPr="001C7770">
        <w:rPr>
          <w:rFonts w:ascii="Arial" w:hAnsi="Arial" w:cs="Arial"/>
        </w:rPr>
        <w:t>ичных заболеваний и инфекций в муниципальном образовании</w:t>
      </w:r>
      <w:r w:rsidRPr="001C7770">
        <w:rPr>
          <w:rFonts w:ascii="Arial" w:hAnsi="Arial" w:cs="Arial"/>
        </w:rPr>
        <w:t>, необходимо проводить регулярный контроль качества воды, своевременные мероприятия по ремонту вод</w:t>
      </w:r>
      <w:r w:rsidR="00913FD2" w:rsidRPr="001C7770">
        <w:rPr>
          <w:rFonts w:ascii="Arial" w:hAnsi="Arial" w:cs="Arial"/>
        </w:rPr>
        <w:t>озаборных сооружений, регулярные проверки санитарного состояния территорий жилых зон, принимать меры по недопущению возникновения несанкционированных свалок на территории поселения.</w:t>
      </w:r>
    </w:p>
    <w:p w:rsidR="006E7FF4" w:rsidRPr="001C7770" w:rsidRDefault="006E7FF4" w:rsidP="001C7770">
      <w:pPr>
        <w:ind w:firstLine="709"/>
        <w:jc w:val="both"/>
        <w:rPr>
          <w:rFonts w:ascii="Arial" w:hAnsi="Arial" w:cs="Arial"/>
        </w:rPr>
      </w:pP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  <w:b/>
        </w:rPr>
        <w:t>2.12. Оцен</w:t>
      </w:r>
      <w:r w:rsidR="00BE7BB6">
        <w:rPr>
          <w:rFonts w:ascii="Arial" w:hAnsi="Arial" w:cs="Arial"/>
          <w:b/>
        </w:rPr>
        <w:t>ка текущих инвестиций в развитии</w:t>
      </w:r>
      <w:r w:rsidRPr="001C7770">
        <w:rPr>
          <w:rFonts w:ascii="Arial" w:hAnsi="Arial" w:cs="Arial"/>
          <w:b/>
        </w:rPr>
        <w:t xml:space="preserve"> экономики и социальной сферы муниципального образования «Ангарский».</w:t>
      </w:r>
    </w:p>
    <w:p w:rsidR="00913FD2" w:rsidRPr="001C7770" w:rsidRDefault="00913FD2" w:rsidP="001C7770">
      <w:pPr>
        <w:ind w:firstLine="709"/>
        <w:jc w:val="both"/>
        <w:rPr>
          <w:rFonts w:ascii="Arial" w:hAnsi="Arial" w:cs="Arial"/>
        </w:rPr>
      </w:pPr>
    </w:p>
    <w:p w:rsidR="00913FD2" w:rsidRPr="001C7770" w:rsidRDefault="001C7770" w:rsidP="001C77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Генеральным планом </w:t>
      </w:r>
      <w:r w:rsidR="00913FD2" w:rsidRPr="001C7770">
        <w:rPr>
          <w:rFonts w:ascii="Arial" w:hAnsi="Arial" w:cs="Arial"/>
        </w:rPr>
        <w:t>муниципального образования «Ангарский</w:t>
      </w:r>
      <w:r>
        <w:rPr>
          <w:rFonts w:ascii="Arial" w:hAnsi="Arial" w:cs="Arial"/>
        </w:rPr>
        <w:t xml:space="preserve">» </w:t>
      </w:r>
      <w:r w:rsidR="00913FD2" w:rsidRPr="001C7770">
        <w:rPr>
          <w:rFonts w:ascii="Arial" w:hAnsi="Arial" w:cs="Arial"/>
        </w:rPr>
        <w:t>предусмотрен</w:t>
      </w:r>
      <w:r w:rsidR="00B84E6C" w:rsidRPr="001C7770">
        <w:rPr>
          <w:rFonts w:ascii="Arial" w:hAnsi="Arial" w:cs="Arial"/>
        </w:rPr>
        <w:t>о</w:t>
      </w:r>
      <w:r w:rsidR="00913FD2" w:rsidRPr="001C7770">
        <w:rPr>
          <w:rFonts w:ascii="Arial" w:hAnsi="Arial" w:cs="Arial"/>
        </w:rPr>
        <w:t xml:space="preserve"> </w:t>
      </w:r>
      <w:r w:rsidR="00B84E6C" w:rsidRPr="001C7770">
        <w:rPr>
          <w:rFonts w:ascii="Arial" w:hAnsi="Arial" w:cs="Arial"/>
        </w:rPr>
        <w:t xml:space="preserve">строительство </w:t>
      </w:r>
      <w:r w:rsidR="00913FD2" w:rsidRPr="001C7770">
        <w:rPr>
          <w:rFonts w:ascii="Arial" w:hAnsi="Arial" w:cs="Arial"/>
        </w:rPr>
        <w:t>объектов коммунального</w:t>
      </w:r>
      <w:r w:rsidR="00B84E6C" w:rsidRPr="001C7770">
        <w:rPr>
          <w:rFonts w:ascii="Arial" w:hAnsi="Arial" w:cs="Arial"/>
        </w:rPr>
        <w:t xml:space="preserve"> теплоснабжения: строительство центральной котельной, котельной клуба в </w:t>
      </w:r>
      <w:proofErr w:type="spellStart"/>
      <w:r w:rsidR="00B84E6C" w:rsidRPr="001C7770">
        <w:rPr>
          <w:rFonts w:ascii="Arial" w:hAnsi="Arial" w:cs="Arial"/>
        </w:rPr>
        <w:t>д</w:t>
      </w:r>
      <w:proofErr w:type="gramStart"/>
      <w:r w:rsidR="00B84E6C" w:rsidRPr="001C7770">
        <w:rPr>
          <w:rFonts w:ascii="Arial" w:hAnsi="Arial" w:cs="Arial"/>
        </w:rPr>
        <w:t>.А</w:t>
      </w:r>
      <w:proofErr w:type="gramEnd"/>
      <w:r w:rsidR="00B84E6C" w:rsidRPr="001C7770">
        <w:rPr>
          <w:rFonts w:ascii="Arial" w:hAnsi="Arial" w:cs="Arial"/>
        </w:rPr>
        <w:t>пхайта</w:t>
      </w:r>
      <w:proofErr w:type="spellEnd"/>
      <w:r w:rsidR="00B84E6C" w:rsidRPr="001C7770">
        <w:rPr>
          <w:rFonts w:ascii="Arial" w:hAnsi="Arial" w:cs="Arial"/>
        </w:rPr>
        <w:t xml:space="preserve">, котельной турбазы, теплосети; водоснабжения: строительство подземного водозабора в </w:t>
      </w:r>
      <w:proofErr w:type="spellStart"/>
      <w:r w:rsidR="00B84E6C" w:rsidRPr="001C7770">
        <w:rPr>
          <w:rFonts w:ascii="Arial" w:hAnsi="Arial" w:cs="Arial"/>
        </w:rPr>
        <w:t>п.Ангарском</w:t>
      </w:r>
      <w:proofErr w:type="spellEnd"/>
      <w:r w:rsidR="00B84E6C" w:rsidRPr="001C7770">
        <w:rPr>
          <w:rFonts w:ascii="Arial" w:hAnsi="Arial" w:cs="Arial"/>
        </w:rPr>
        <w:t xml:space="preserve"> и </w:t>
      </w:r>
      <w:proofErr w:type="spellStart"/>
      <w:r w:rsidR="00B84E6C" w:rsidRPr="001C7770">
        <w:rPr>
          <w:rFonts w:ascii="Arial" w:hAnsi="Arial" w:cs="Arial"/>
        </w:rPr>
        <w:t>д.Апхайта</w:t>
      </w:r>
      <w:proofErr w:type="spellEnd"/>
      <w:r w:rsidR="00B84E6C" w:rsidRPr="001C7770">
        <w:rPr>
          <w:rFonts w:ascii="Arial" w:hAnsi="Arial" w:cs="Arial"/>
        </w:rPr>
        <w:t xml:space="preserve">, очистные сооружения в </w:t>
      </w:r>
      <w:proofErr w:type="spellStart"/>
      <w:r w:rsidR="00B84E6C" w:rsidRPr="001C7770">
        <w:rPr>
          <w:rFonts w:ascii="Arial" w:hAnsi="Arial" w:cs="Arial"/>
        </w:rPr>
        <w:t>п.Быков</w:t>
      </w:r>
      <w:r w:rsidR="00DB3913" w:rsidRPr="001C7770">
        <w:rPr>
          <w:rFonts w:ascii="Arial" w:hAnsi="Arial" w:cs="Arial"/>
        </w:rPr>
        <w:t>о</w:t>
      </w:r>
      <w:proofErr w:type="spellEnd"/>
      <w:r w:rsidR="00B84E6C" w:rsidRPr="001C7770">
        <w:rPr>
          <w:rFonts w:ascii="Arial" w:hAnsi="Arial" w:cs="Arial"/>
        </w:rPr>
        <w:t xml:space="preserve">, летний водопровод в </w:t>
      </w:r>
      <w:proofErr w:type="spellStart"/>
      <w:r w:rsidR="00B84E6C" w:rsidRPr="001C7770">
        <w:rPr>
          <w:rFonts w:ascii="Arial" w:hAnsi="Arial" w:cs="Arial"/>
        </w:rPr>
        <w:t>п.Ангарский</w:t>
      </w:r>
      <w:proofErr w:type="spellEnd"/>
      <w:r w:rsidR="00B84E6C" w:rsidRPr="001C7770">
        <w:rPr>
          <w:rFonts w:ascii="Arial" w:hAnsi="Arial" w:cs="Arial"/>
        </w:rPr>
        <w:t>.</w:t>
      </w:r>
      <w:r w:rsidR="00913FD2" w:rsidRPr="001C7770">
        <w:rPr>
          <w:rFonts w:ascii="Arial" w:hAnsi="Arial" w:cs="Arial"/>
        </w:rPr>
        <w:t xml:space="preserve"> В дальнейшем будет производиться ремонт инженерных сетей и ревизия и ремонт котельного оборудования.</w:t>
      </w:r>
    </w:p>
    <w:p w:rsidR="00F91D08" w:rsidRPr="001C7770" w:rsidRDefault="00F91D08" w:rsidP="001C7770">
      <w:pPr>
        <w:ind w:firstLine="709"/>
        <w:rPr>
          <w:rFonts w:ascii="Arial" w:hAnsi="Arial" w:cs="Arial"/>
          <w:b/>
        </w:rPr>
      </w:pPr>
    </w:p>
    <w:p w:rsidR="00DB290B" w:rsidRPr="001C7770" w:rsidRDefault="00DB290B" w:rsidP="001C7770">
      <w:pPr>
        <w:ind w:firstLine="709"/>
        <w:jc w:val="center"/>
        <w:rPr>
          <w:rFonts w:ascii="Arial" w:hAnsi="Arial" w:cs="Arial"/>
          <w:b/>
        </w:rPr>
      </w:pPr>
      <w:r w:rsidRPr="001C7770">
        <w:rPr>
          <w:rFonts w:ascii="Arial" w:hAnsi="Arial" w:cs="Arial"/>
          <w:b/>
        </w:rPr>
        <w:t>3. Основные проблемы социально-экономического развития МО «Ангарский».</w:t>
      </w:r>
    </w:p>
    <w:p w:rsidR="00DB290B" w:rsidRPr="001C7770" w:rsidRDefault="00DB290B" w:rsidP="001C7770">
      <w:pPr>
        <w:ind w:firstLine="709"/>
        <w:jc w:val="both"/>
        <w:rPr>
          <w:rFonts w:ascii="Arial" w:hAnsi="Arial" w:cs="Arial"/>
          <w:b/>
          <w:spacing w:val="-3"/>
        </w:rPr>
      </w:pPr>
    </w:p>
    <w:p w:rsidR="00DB290B" w:rsidRPr="001C7770" w:rsidRDefault="00DB290B" w:rsidP="001C7770">
      <w:pPr>
        <w:ind w:firstLine="709"/>
        <w:rPr>
          <w:rFonts w:ascii="Arial" w:hAnsi="Arial" w:cs="Arial"/>
        </w:rPr>
      </w:pPr>
      <w:r w:rsidRPr="001C7770">
        <w:rPr>
          <w:rFonts w:ascii="Arial" w:hAnsi="Arial" w:cs="Arial"/>
          <w:b/>
        </w:rPr>
        <w:t>В социальной сфере</w:t>
      </w:r>
    </w:p>
    <w:p w:rsidR="001C7770" w:rsidRDefault="001C7770" w:rsidP="001C7770">
      <w:pPr>
        <w:ind w:firstLine="709"/>
        <w:jc w:val="center"/>
        <w:rPr>
          <w:rFonts w:ascii="Arial" w:hAnsi="Arial" w:cs="Arial"/>
          <w:b/>
        </w:rPr>
      </w:pPr>
    </w:p>
    <w:p w:rsidR="00DB290B" w:rsidRDefault="00DB290B" w:rsidP="001C7770">
      <w:pPr>
        <w:ind w:firstLine="709"/>
        <w:jc w:val="center"/>
        <w:rPr>
          <w:rFonts w:ascii="Arial" w:hAnsi="Arial" w:cs="Arial"/>
          <w:b/>
        </w:rPr>
      </w:pPr>
      <w:r w:rsidRPr="001C7770">
        <w:rPr>
          <w:rFonts w:ascii="Arial" w:hAnsi="Arial" w:cs="Arial"/>
          <w:b/>
        </w:rPr>
        <w:t>Демография</w:t>
      </w:r>
    </w:p>
    <w:p w:rsidR="00C37DD4" w:rsidRPr="001C7770" w:rsidRDefault="00C37DD4" w:rsidP="001C7770">
      <w:pPr>
        <w:ind w:firstLine="709"/>
        <w:jc w:val="center"/>
        <w:rPr>
          <w:rFonts w:ascii="Arial" w:hAnsi="Arial" w:cs="Arial"/>
          <w:b/>
        </w:rPr>
      </w:pP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>- естественная убыль и отток рабочей силы, высокая смертность и низкая рождаемость;</w:t>
      </w: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>- быстрые темпы «старения» населения.</w:t>
      </w:r>
    </w:p>
    <w:p w:rsidR="001C7770" w:rsidRDefault="001C7770" w:rsidP="001C7770">
      <w:pPr>
        <w:ind w:firstLine="709"/>
        <w:jc w:val="center"/>
        <w:rPr>
          <w:rFonts w:ascii="Arial" w:hAnsi="Arial" w:cs="Arial"/>
          <w:b/>
        </w:rPr>
      </w:pPr>
    </w:p>
    <w:p w:rsidR="00DB290B" w:rsidRDefault="00DB290B" w:rsidP="001C7770">
      <w:pPr>
        <w:ind w:firstLine="709"/>
        <w:jc w:val="center"/>
        <w:rPr>
          <w:rFonts w:ascii="Arial" w:hAnsi="Arial" w:cs="Arial"/>
          <w:b/>
        </w:rPr>
      </w:pPr>
      <w:r w:rsidRPr="001C7770">
        <w:rPr>
          <w:rFonts w:ascii="Arial" w:hAnsi="Arial" w:cs="Arial"/>
          <w:b/>
        </w:rPr>
        <w:t>Образование</w:t>
      </w:r>
    </w:p>
    <w:p w:rsidR="00C37DD4" w:rsidRPr="001C7770" w:rsidRDefault="00C37DD4" w:rsidP="001C7770">
      <w:pPr>
        <w:ind w:firstLine="709"/>
        <w:jc w:val="center"/>
        <w:rPr>
          <w:rFonts w:ascii="Arial" w:hAnsi="Arial" w:cs="Arial"/>
          <w:b/>
        </w:rPr>
      </w:pPr>
    </w:p>
    <w:p w:rsidR="00161BE5" w:rsidRPr="001C7770" w:rsidRDefault="00161BE5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 xml:space="preserve">- необходимость строительства средней школы; </w:t>
      </w: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>- неудовлетворительная материально-техническая база образовательных учреждений;</w:t>
      </w:r>
    </w:p>
    <w:p w:rsidR="00DB290B" w:rsidRPr="001C7770" w:rsidRDefault="00161BE5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 xml:space="preserve">- </w:t>
      </w:r>
      <w:proofErr w:type="spellStart"/>
      <w:r w:rsidR="00DB290B" w:rsidRPr="001C7770">
        <w:rPr>
          <w:rFonts w:ascii="Arial" w:hAnsi="Arial" w:cs="Arial"/>
        </w:rPr>
        <w:t>недоукомплектованность</w:t>
      </w:r>
      <w:proofErr w:type="spellEnd"/>
      <w:r w:rsidR="00DB290B" w:rsidRPr="001C7770">
        <w:rPr>
          <w:rFonts w:ascii="Arial" w:hAnsi="Arial" w:cs="Arial"/>
        </w:rPr>
        <w:t xml:space="preserve"> общеобразовательных учреждений современным учебным оборудованием</w:t>
      </w:r>
      <w:r w:rsidRPr="001C7770">
        <w:rPr>
          <w:rFonts w:ascii="Arial" w:hAnsi="Arial" w:cs="Arial"/>
        </w:rPr>
        <w:t xml:space="preserve"> и учебно-наглядными пособиями;</w:t>
      </w: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>- огромные коммунальные платежи за пользование электроэнергией, значительная часть финансирования уходит на оплату данных услуг;</w:t>
      </w: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>- сохранение и развитие системы дошкольного образования (повышение родительской платы за детский сад ведет к оттоку детей);</w:t>
      </w: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>- курсовая переподготовка учителей, воспитателей по освоению новых педагогических технологий.</w:t>
      </w:r>
    </w:p>
    <w:p w:rsidR="001C7770" w:rsidRDefault="001C7770" w:rsidP="001C7770">
      <w:pPr>
        <w:ind w:firstLine="709"/>
        <w:jc w:val="center"/>
        <w:rPr>
          <w:rFonts w:ascii="Arial" w:hAnsi="Arial" w:cs="Arial"/>
          <w:b/>
        </w:rPr>
      </w:pPr>
    </w:p>
    <w:p w:rsidR="00DB290B" w:rsidRDefault="00DB290B" w:rsidP="001C7770">
      <w:pPr>
        <w:ind w:firstLine="709"/>
        <w:jc w:val="center"/>
        <w:rPr>
          <w:rFonts w:ascii="Arial" w:hAnsi="Arial" w:cs="Arial"/>
          <w:b/>
        </w:rPr>
      </w:pPr>
      <w:r w:rsidRPr="001C7770">
        <w:rPr>
          <w:rFonts w:ascii="Arial" w:hAnsi="Arial" w:cs="Arial"/>
          <w:b/>
        </w:rPr>
        <w:lastRenderedPageBreak/>
        <w:t>Здравоохранение</w:t>
      </w:r>
    </w:p>
    <w:p w:rsidR="00C37DD4" w:rsidRPr="001C7770" w:rsidRDefault="00C37DD4" w:rsidP="001C7770">
      <w:pPr>
        <w:ind w:firstLine="709"/>
        <w:jc w:val="center"/>
        <w:rPr>
          <w:rFonts w:ascii="Arial" w:hAnsi="Arial" w:cs="Arial"/>
          <w:b/>
        </w:rPr>
      </w:pPr>
    </w:p>
    <w:p w:rsidR="00DB290B" w:rsidRPr="001C7770" w:rsidRDefault="00DB290B" w:rsidP="001C7770">
      <w:pPr>
        <w:ind w:firstLine="709"/>
        <w:rPr>
          <w:rFonts w:ascii="Arial" w:hAnsi="Arial" w:cs="Arial"/>
          <w:b/>
        </w:rPr>
      </w:pPr>
      <w:r w:rsidRPr="001C7770">
        <w:rPr>
          <w:rFonts w:ascii="Arial" w:hAnsi="Arial" w:cs="Arial"/>
        </w:rPr>
        <w:t>- слабая ресурсная база системы здравоохранения;</w:t>
      </w: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 xml:space="preserve">- высокий уровень смертности в трудоспособном возрасте, </w:t>
      </w:r>
      <w:proofErr w:type="spellStart"/>
      <w:r w:rsidRPr="001C7770">
        <w:rPr>
          <w:rFonts w:ascii="Arial" w:hAnsi="Arial" w:cs="Arial"/>
        </w:rPr>
        <w:t>инвалидилизации</w:t>
      </w:r>
      <w:proofErr w:type="spellEnd"/>
      <w:r w:rsidRPr="001C7770">
        <w:rPr>
          <w:rFonts w:ascii="Arial" w:hAnsi="Arial" w:cs="Arial"/>
        </w:rPr>
        <w:t xml:space="preserve"> населения;</w:t>
      </w: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>- напряженная ситуация по социально обусловленным заболеваниям;</w:t>
      </w: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>- отсутствие высококвалифицированных специалистов.</w:t>
      </w: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 xml:space="preserve">- необходимость строительства новых зданий под фельдшерско-акушерские пункты </w:t>
      </w: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>- недо</w:t>
      </w:r>
      <w:r w:rsidR="001C7770">
        <w:rPr>
          <w:rFonts w:ascii="Arial" w:hAnsi="Arial" w:cs="Arial"/>
        </w:rPr>
        <w:t>статочное развитие профилакти</w:t>
      </w:r>
      <w:r w:rsidRPr="001C7770">
        <w:rPr>
          <w:rFonts w:ascii="Arial" w:hAnsi="Arial" w:cs="Arial"/>
        </w:rPr>
        <w:t>ческой медицины всех слоев населения.</w:t>
      </w:r>
    </w:p>
    <w:p w:rsidR="001C7770" w:rsidRDefault="001C7770" w:rsidP="001C7770">
      <w:pPr>
        <w:ind w:firstLine="709"/>
        <w:jc w:val="center"/>
        <w:rPr>
          <w:rFonts w:ascii="Arial" w:hAnsi="Arial" w:cs="Arial"/>
          <w:b/>
        </w:rPr>
      </w:pPr>
    </w:p>
    <w:p w:rsidR="00DB290B" w:rsidRDefault="00DB290B" w:rsidP="001C7770">
      <w:pPr>
        <w:ind w:firstLine="709"/>
        <w:jc w:val="center"/>
        <w:rPr>
          <w:rFonts w:ascii="Arial" w:hAnsi="Arial" w:cs="Arial"/>
          <w:b/>
        </w:rPr>
      </w:pPr>
      <w:r w:rsidRPr="001C7770">
        <w:rPr>
          <w:rFonts w:ascii="Arial" w:hAnsi="Arial" w:cs="Arial"/>
          <w:b/>
        </w:rPr>
        <w:t>Культура</w:t>
      </w:r>
    </w:p>
    <w:p w:rsidR="00C37DD4" w:rsidRPr="001C7770" w:rsidRDefault="00C37DD4" w:rsidP="001C7770">
      <w:pPr>
        <w:ind w:firstLine="709"/>
        <w:jc w:val="center"/>
        <w:rPr>
          <w:rFonts w:ascii="Arial" w:hAnsi="Arial" w:cs="Arial"/>
          <w:b/>
        </w:rPr>
      </w:pP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proofErr w:type="gramStart"/>
      <w:r w:rsidRPr="001C7770">
        <w:rPr>
          <w:rFonts w:ascii="Arial" w:hAnsi="Arial" w:cs="Arial"/>
        </w:rPr>
        <w:t>- недостаточное материально-технической обеспечение учреждений культуры;</w:t>
      </w:r>
      <w:proofErr w:type="gramEnd"/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 xml:space="preserve">- низкий процент </w:t>
      </w:r>
      <w:proofErr w:type="spellStart"/>
      <w:r w:rsidRPr="001C7770">
        <w:rPr>
          <w:rFonts w:ascii="Arial" w:hAnsi="Arial" w:cs="Arial"/>
        </w:rPr>
        <w:t>обновляемости</w:t>
      </w:r>
      <w:proofErr w:type="spellEnd"/>
      <w:r w:rsidRPr="001C7770">
        <w:rPr>
          <w:rFonts w:ascii="Arial" w:hAnsi="Arial" w:cs="Arial"/>
        </w:rPr>
        <w:t xml:space="preserve"> библиотечного книжного фонда;</w:t>
      </w: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>- слабое обеспечение свободного доступа к современному информационному пространству посредством внедрения в деятельность учреждений культуры новых информационных технологий;</w:t>
      </w: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>- низкий уровень квалификации и кадрового обеспечения работников культуры;</w:t>
      </w: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>- необходимость строительства котельной.</w:t>
      </w:r>
    </w:p>
    <w:p w:rsidR="001C7770" w:rsidRDefault="001C7770" w:rsidP="001C7770">
      <w:pPr>
        <w:ind w:firstLine="709"/>
        <w:jc w:val="center"/>
        <w:rPr>
          <w:rFonts w:ascii="Arial" w:hAnsi="Arial" w:cs="Arial"/>
          <w:b/>
        </w:rPr>
      </w:pPr>
    </w:p>
    <w:p w:rsidR="00DB290B" w:rsidRDefault="00DB290B" w:rsidP="001C7770">
      <w:pPr>
        <w:ind w:firstLine="709"/>
        <w:jc w:val="center"/>
        <w:rPr>
          <w:rFonts w:ascii="Arial" w:hAnsi="Arial" w:cs="Arial"/>
          <w:b/>
        </w:rPr>
      </w:pPr>
      <w:r w:rsidRPr="001C7770">
        <w:rPr>
          <w:rFonts w:ascii="Arial" w:hAnsi="Arial" w:cs="Arial"/>
          <w:b/>
        </w:rPr>
        <w:t>Физическая культура и спорт</w:t>
      </w:r>
    </w:p>
    <w:p w:rsidR="00C37DD4" w:rsidRPr="001C7770" w:rsidRDefault="00C37DD4" w:rsidP="001C7770">
      <w:pPr>
        <w:ind w:firstLine="709"/>
        <w:jc w:val="center"/>
        <w:rPr>
          <w:rFonts w:ascii="Arial" w:hAnsi="Arial" w:cs="Arial"/>
        </w:rPr>
      </w:pP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>- ухудшение физического и духовного здоровья населения;</w:t>
      </w: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>- снижение физической активности во всех возрастных группах населения;</w:t>
      </w: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>- отсутствие строительства новых, реконструкции и модернизации имеющихся физкультурно-спортивных сооружений.</w:t>
      </w: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>- отсутствие профессиональных кадров.</w:t>
      </w: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</w:p>
    <w:p w:rsidR="00DB290B" w:rsidRDefault="00DB290B" w:rsidP="001C7770">
      <w:pPr>
        <w:ind w:firstLine="709"/>
        <w:jc w:val="center"/>
        <w:rPr>
          <w:rFonts w:ascii="Arial" w:hAnsi="Arial" w:cs="Arial"/>
          <w:b/>
        </w:rPr>
      </w:pPr>
      <w:r w:rsidRPr="001C7770">
        <w:rPr>
          <w:rFonts w:ascii="Arial" w:hAnsi="Arial" w:cs="Arial"/>
          <w:b/>
        </w:rPr>
        <w:t>Молодежная политика</w:t>
      </w:r>
    </w:p>
    <w:p w:rsidR="00C37DD4" w:rsidRPr="001C7770" w:rsidRDefault="00C37DD4" w:rsidP="001C7770">
      <w:pPr>
        <w:ind w:firstLine="709"/>
        <w:jc w:val="center"/>
        <w:rPr>
          <w:rFonts w:ascii="Arial" w:hAnsi="Arial" w:cs="Arial"/>
          <w:b/>
        </w:rPr>
      </w:pP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>- высокий уровень безработицы молодежи и низкий уровень образования;</w:t>
      </w: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>- низкая социальная активность: слабая включенность молодежи в общественно-политическую и социаль</w:t>
      </w:r>
      <w:r w:rsidR="001C7770">
        <w:rPr>
          <w:rFonts w:ascii="Arial" w:hAnsi="Arial" w:cs="Arial"/>
        </w:rPr>
        <w:t>но-экономическую деятельность.</w:t>
      </w: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</w:p>
    <w:p w:rsidR="00DB290B" w:rsidRDefault="00DB290B" w:rsidP="001C7770">
      <w:pPr>
        <w:ind w:firstLine="709"/>
        <w:jc w:val="center"/>
        <w:rPr>
          <w:rFonts w:ascii="Arial" w:hAnsi="Arial" w:cs="Arial"/>
          <w:b/>
        </w:rPr>
      </w:pPr>
      <w:r w:rsidRPr="001C7770">
        <w:rPr>
          <w:rFonts w:ascii="Arial" w:hAnsi="Arial" w:cs="Arial"/>
          <w:b/>
        </w:rPr>
        <w:t>Трудовые отношения</w:t>
      </w:r>
    </w:p>
    <w:p w:rsidR="00C37DD4" w:rsidRPr="001C7770" w:rsidRDefault="00C37DD4" w:rsidP="001C7770">
      <w:pPr>
        <w:ind w:firstLine="709"/>
        <w:jc w:val="center"/>
        <w:rPr>
          <w:rFonts w:ascii="Arial" w:hAnsi="Arial" w:cs="Arial"/>
          <w:b/>
        </w:rPr>
      </w:pP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>- снижение численности трудовых ресурсов в условиях демографического кризиса;</w:t>
      </w: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 xml:space="preserve">- низкий образовательный уровень молодежи, </w:t>
      </w:r>
      <w:r w:rsidR="009B2982" w:rsidRPr="001C7770">
        <w:rPr>
          <w:rFonts w:ascii="Arial" w:hAnsi="Arial" w:cs="Arial"/>
        </w:rPr>
        <w:t xml:space="preserve">что </w:t>
      </w:r>
      <w:r w:rsidRPr="001C7770">
        <w:rPr>
          <w:rFonts w:ascii="Arial" w:hAnsi="Arial" w:cs="Arial"/>
        </w:rPr>
        <w:t>осложняет их  трудоустройство;</w:t>
      </w: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>- сокращение штатов в сельскохозяйственных предприятиях и организациях;</w:t>
      </w: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 xml:space="preserve">- применение в отдельных организациях частной формы собственности непрозрачных схем выплаты заработной платы в </w:t>
      </w:r>
      <w:r w:rsidR="001C7770">
        <w:rPr>
          <w:rFonts w:ascii="Arial" w:hAnsi="Arial" w:cs="Arial"/>
        </w:rPr>
        <w:t>целях ухода от налогообложения;</w:t>
      </w: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>- недостаточное внимание работодателей к вопросам обеспечения безопасности труда на</w:t>
      </w:r>
      <w:r w:rsidR="001C7770">
        <w:rPr>
          <w:rFonts w:ascii="Arial" w:hAnsi="Arial" w:cs="Arial"/>
        </w:rPr>
        <w:t xml:space="preserve"> рабочих местах.</w:t>
      </w:r>
    </w:p>
    <w:p w:rsidR="00DB290B" w:rsidRPr="001C7770" w:rsidRDefault="00DB290B" w:rsidP="001C7770">
      <w:pPr>
        <w:ind w:firstLine="709"/>
        <w:jc w:val="center"/>
        <w:rPr>
          <w:rFonts w:ascii="Arial" w:hAnsi="Arial" w:cs="Arial"/>
          <w:b/>
          <w:i/>
        </w:rPr>
      </w:pPr>
    </w:p>
    <w:p w:rsidR="00DB290B" w:rsidRPr="001C7770" w:rsidRDefault="00DB290B" w:rsidP="001C7770">
      <w:pPr>
        <w:ind w:firstLine="709"/>
        <w:rPr>
          <w:rFonts w:ascii="Arial" w:hAnsi="Arial" w:cs="Arial"/>
          <w:b/>
        </w:rPr>
      </w:pPr>
      <w:r w:rsidRPr="001C7770">
        <w:rPr>
          <w:rFonts w:ascii="Arial" w:hAnsi="Arial" w:cs="Arial"/>
          <w:b/>
        </w:rPr>
        <w:lastRenderedPageBreak/>
        <w:t>Экономическое развитие</w:t>
      </w:r>
    </w:p>
    <w:p w:rsidR="001C7770" w:rsidRDefault="001C7770" w:rsidP="001C7770">
      <w:pPr>
        <w:ind w:firstLine="709"/>
        <w:jc w:val="center"/>
        <w:rPr>
          <w:rFonts w:ascii="Arial" w:hAnsi="Arial" w:cs="Arial"/>
          <w:b/>
        </w:rPr>
      </w:pPr>
    </w:p>
    <w:p w:rsidR="00DB290B" w:rsidRDefault="00DB290B" w:rsidP="001C7770">
      <w:pPr>
        <w:ind w:firstLine="709"/>
        <w:jc w:val="center"/>
        <w:rPr>
          <w:rFonts w:ascii="Arial" w:hAnsi="Arial" w:cs="Arial"/>
          <w:b/>
        </w:rPr>
      </w:pPr>
      <w:r w:rsidRPr="001C7770">
        <w:rPr>
          <w:rFonts w:ascii="Arial" w:hAnsi="Arial" w:cs="Arial"/>
          <w:b/>
        </w:rPr>
        <w:t>Малое предпринимательство</w:t>
      </w:r>
    </w:p>
    <w:p w:rsidR="00C37DD4" w:rsidRPr="001C7770" w:rsidRDefault="00C37DD4" w:rsidP="001C7770">
      <w:pPr>
        <w:ind w:firstLine="709"/>
        <w:jc w:val="center"/>
        <w:rPr>
          <w:rFonts w:ascii="Arial" w:hAnsi="Arial" w:cs="Arial"/>
          <w:b/>
        </w:rPr>
      </w:pPr>
    </w:p>
    <w:p w:rsidR="00DB290B" w:rsidRPr="001C7770" w:rsidRDefault="00DB290B" w:rsidP="001C7770">
      <w:pPr>
        <w:ind w:firstLine="709"/>
        <w:rPr>
          <w:rFonts w:ascii="Arial" w:hAnsi="Arial" w:cs="Arial"/>
        </w:rPr>
      </w:pPr>
      <w:r w:rsidRPr="001C7770">
        <w:rPr>
          <w:rFonts w:ascii="Arial" w:hAnsi="Arial" w:cs="Arial"/>
        </w:rPr>
        <w:t xml:space="preserve"> - сложность земельных и имущественных отношений;</w:t>
      </w:r>
    </w:p>
    <w:p w:rsidR="00DB290B" w:rsidRPr="001C7770" w:rsidRDefault="00DB290B" w:rsidP="001C7770">
      <w:pPr>
        <w:ind w:firstLine="709"/>
        <w:rPr>
          <w:rFonts w:ascii="Arial" w:hAnsi="Arial" w:cs="Arial"/>
        </w:rPr>
      </w:pPr>
      <w:r w:rsidRPr="001C7770">
        <w:rPr>
          <w:rFonts w:ascii="Arial" w:hAnsi="Arial" w:cs="Arial"/>
        </w:rPr>
        <w:t xml:space="preserve"> - высокая стоимость кредитных ресурсов;</w:t>
      </w:r>
    </w:p>
    <w:p w:rsidR="00DB290B" w:rsidRPr="001C7770" w:rsidRDefault="00DB290B" w:rsidP="001C7770">
      <w:pPr>
        <w:ind w:firstLine="709"/>
        <w:rPr>
          <w:rFonts w:ascii="Arial" w:hAnsi="Arial" w:cs="Arial"/>
        </w:rPr>
      </w:pPr>
      <w:r w:rsidRPr="001C7770">
        <w:rPr>
          <w:rFonts w:ascii="Arial" w:hAnsi="Arial" w:cs="Arial"/>
        </w:rPr>
        <w:t xml:space="preserve"> - нехватка квалифицированных кадров.</w:t>
      </w:r>
    </w:p>
    <w:p w:rsidR="00DB290B" w:rsidRPr="001C7770" w:rsidRDefault="00DB290B" w:rsidP="001C7770">
      <w:pPr>
        <w:ind w:firstLine="709"/>
        <w:rPr>
          <w:rFonts w:ascii="Arial" w:hAnsi="Arial" w:cs="Arial"/>
        </w:rPr>
      </w:pPr>
    </w:p>
    <w:p w:rsidR="006213A0" w:rsidRPr="001C7770" w:rsidRDefault="006213A0" w:rsidP="001C7770">
      <w:pPr>
        <w:ind w:firstLine="709"/>
        <w:jc w:val="center"/>
        <w:rPr>
          <w:rFonts w:ascii="Arial" w:hAnsi="Arial" w:cs="Arial"/>
          <w:b/>
        </w:rPr>
      </w:pPr>
    </w:p>
    <w:p w:rsidR="00DB290B" w:rsidRDefault="00DB290B" w:rsidP="001C7770">
      <w:pPr>
        <w:ind w:firstLine="709"/>
        <w:jc w:val="center"/>
        <w:rPr>
          <w:rFonts w:ascii="Arial" w:hAnsi="Arial" w:cs="Arial"/>
          <w:b/>
        </w:rPr>
      </w:pPr>
      <w:r w:rsidRPr="001C7770">
        <w:rPr>
          <w:rFonts w:ascii="Arial" w:hAnsi="Arial" w:cs="Arial"/>
          <w:b/>
        </w:rPr>
        <w:t>Сельское хозяйство</w:t>
      </w:r>
    </w:p>
    <w:p w:rsidR="00C37DD4" w:rsidRPr="001C7770" w:rsidRDefault="00C37DD4" w:rsidP="001C7770">
      <w:pPr>
        <w:ind w:firstLine="709"/>
        <w:jc w:val="center"/>
        <w:rPr>
          <w:rFonts w:ascii="Arial" w:hAnsi="Arial" w:cs="Arial"/>
          <w:b/>
        </w:rPr>
      </w:pPr>
    </w:p>
    <w:p w:rsidR="00DB290B" w:rsidRPr="001C7770" w:rsidRDefault="001C7770" w:rsidP="001C77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B290B" w:rsidRPr="001C7770">
        <w:rPr>
          <w:rFonts w:ascii="Arial" w:hAnsi="Arial" w:cs="Arial"/>
        </w:rPr>
        <w:t>- невысокая технологическая эффективность сельскохозяйственного производства (рентабельность сельскохозяйственных предприятий составляет 5-6%);</w:t>
      </w:r>
    </w:p>
    <w:p w:rsidR="00DB290B" w:rsidRPr="001C7770" w:rsidRDefault="001C7770" w:rsidP="001C77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B290B" w:rsidRPr="001C7770">
        <w:rPr>
          <w:rFonts w:ascii="Arial" w:hAnsi="Arial" w:cs="Arial"/>
        </w:rPr>
        <w:t xml:space="preserve">- низкая обеспеченность (2-5%) и высокий уровень износа </w:t>
      </w:r>
      <w:r w:rsidR="00DB290B" w:rsidRPr="001C7770">
        <w:rPr>
          <w:rFonts w:ascii="Arial" w:hAnsi="Arial" w:cs="Arial"/>
          <w:spacing w:val="-1"/>
        </w:rPr>
        <w:t>сельскохозяйственной техники (</w:t>
      </w:r>
      <w:r w:rsidR="00DB290B" w:rsidRPr="001C7770">
        <w:rPr>
          <w:rFonts w:ascii="Arial" w:hAnsi="Arial" w:cs="Arial"/>
        </w:rPr>
        <w:t>70 %)</w:t>
      </w:r>
      <w:r w:rsidR="00DB290B" w:rsidRPr="001C7770">
        <w:rPr>
          <w:rFonts w:ascii="Arial" w:hAnsi="Arial" w:cs="Arial"/>
          <w:spacing w:val="-1"/>
        </w:rPr>
        <w:t>;</w:t>
      </w:r>
    </w:p>
    <w:p w:rsidR="00DB290B" w:rsidRPr="001C7770" w:rsidRDefault="001C7770" w:rsidP="001C77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B290B" w:rsidRPr="001C7770">
        <w:rPr>
          <w:rFonts w:ascii="Arial" w:hAnsi="Arial" w:cs="Arial"/>
        </w:rPr>
        <w:t>- отсутствие рынка сбыта сельхозпродукции;</w:t>
      </w:r>
    </w:p>
    <w:p w:rsidR="00DB290B" w:rsidRPr="001C7770" w:rsidRDefault="001C7770" w:rsidP="001C7770">
      <w:pPr>
        <w:ind w:firstLine="709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1"/>
        </w:rPr>
        <w:t xml:space="preserve"> </w:t>
      </w:r>
      <w:r w:rsidR="00DB290B" w:rsidRPr="001C7770">
        <w:rPr>
          <w:rFonts w:ascii="Arial" w:hAnsi="Arial" w:cs="Arial"/>
          <w:spacing w:val="1"/>
        </w:rPr>
        <w:t xml:space="preserve">- недостаточный уровень кадрового потенциала сельскохозяйственного </w:t>
      </w:r>
      <w:r w:rsidR="00DB290B" w:rsidRPr="001C7770">
        <w:rPr>
          <w:rFonts w:ascii="Arial" w:hAnsi="Arial" w:cs="Arial"/>
          <w:spacing w:val="8"/>
        </w:rPr>
        <w:t xml:space="preserve">производства, не отвечающий современным требованиям рыночной </w:t>
      </w:r>
      <w:r w:rsidR="004A0385" w:rsidRPr="001C7770">
        <w:rPr>
          <w:rFonts w:ascii="Arial" w:hAnsi="Arial" w:cs="Arial"/>
          <w:spacing w:val="-3"/>
        </w:rPr>
        <w:t>экономики.</w:t>
      </w:r>
    </w:p>
    <w:p w:rsidR="00423EF0" w:rsidRPr="001C7770" w:rsidRDefault="00423EF0" w:rsidP="001C7770">
      <w:pPr>
        <w:ind w:firstLine="709"/>
        <w:jc w:val="center"/>
        <w:rPr>
          <w:rFonts w:ascii="Arial" w:hAnsi="Arial" w:cs="Arial"/>
          <w:b/>
        </w:rPr>
      </w:pPr>
    </w:p>
    <w:p w:rsidR="00DB290B" w:rsidRDefault="00DB290B" w:rsidP="001C7770">
      <w:pPr>
        <w:ind w:firstLine="709"/>
        <w:jc w:val="center"/>
        <w:rPr>
          <w:rFonts w:ascii="Arial" w:hAnsi="Arial" w:cs="Arial"/>
          <w:b/>
        </w:rPr>
      </w:pPr>
      <w:r w:rsidRPr="001C7770">
        <w:rPr>
          <w:rFonts w:ascii="Arial" w:hAnsi="Arial" w:cs="Arial"/>
          <w:b/>
        </w:rPr>
        <w:t>Транспортное обслуживание и связь</w:t>
      </w:r>
    </w:p>
    <w:p w:rsidR="00C37DD4" w:rsidRPr="001C7770" w:rsidRDefault="00C37DD4" w:rsidP="001C7770">
      <w:pPr>
        <w:ind w:firstLine="709"/>
        <w:jc w:val="center"/>
        <w:rPr>
          <w:rFonts w:ascii="Arial" w:hAnsi="Arial" w:cs="Arial"/>
          <w:b/>
        </w:rPr>
      </w:pP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 xml:space="preserve"> - слабо развитая транспортная сеть;</w:t>
      </w:r>
    </w:p>
    <w:p w:rsidR="00DB290B" w:rsidRPr="001C7770" w:rsidRDefault="00DB290B" w:rsidP="00400A6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 xml:space="preserve"> - неудовлетворительное состояние дорог;</w:t>
      </w:r>
    </w:p>
    <w:p w:rsidR="00DB290B" w:rsidRPr="001C7770" w:rsidRDefault="00DB290B" w:rsidP="00400A6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 xml:space="preserve"> - отсутствие интернета.</w:t>
      </w:r>
    </w:p>
    <w:p w:rsidR="00423EF0" w:rsidRPr="001C7770" w:rsidRDefault="00423EF0" w:rsidP="00400A60">
      <w:pPr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:rsidR="00F67F45" w:rsidRDefault="00F67F45" w:rsidP="00400A60">
      <w:pPr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1C7770">
        <w:rPr>
          <w:rFonts w:ascii="Arial" w:eastAsiaTheme="minorHAnsi" w:hAnsi="Arial" w:cs="Arial"/>
          <w:b/>
          <w:lang w:eastAsia="en-US"/>
        </w:rPr>
        <w:t>Охраны окружающей среды</w:t>
      </w:r>
    </w:p>
    <w:p w:rsidR="00C37DD4" w:rsidRPr="001C7770" w:rsidRDefault="00C37DD4" w:rsidP="00400A60">
      <w:pPr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:rsidR="00F67F45" w:rsidRPr="001C7770" w:rsidRDefault="00400A60" w:rsidP="00400A60">
      <w:pPr>
        <w:ind w:firstLine="709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F67F45" w:rsidRPr="001C7770">
        <w:rPr>
          <w:rFonts w:ascii="Arial" w:eastAsiaTheme="minorHAnsi" w:hAnsi="Arial" w:cs="Arial"/>
          <w:lang w:eastAsia="en-US"/>
        </w:rPr>
        <w:t xml:space="preserve"> отсутствие системного мониторинга объектов, осуществляющих негативное воздействие на окружающую среду;</w:t>
      </w:r>
    </w:p>
    <w:p w:rsidR="00F67F45" w:rsidRPr="001C7770" w:rsidRDefault="00400A60" w:rsidP="001C7770">
      <w:pPr>
        <w:ind w:firstLine="709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F67F45" w:rsidRPr="001C7770">
        <w:rPr>
          <w:rFonts w:ascii="Arial" w:eastAsiaTheme="minorHAnsi" w:hAnsi="Arial" w:cs="Arial"/>
          <w:lang w:eastAsia="en-US"/>
        </w:rPr>
        <w:t xml:space="preserve"> наличие несанкционированных свалок;</w:t>
      </w:r>
    </w:p>
    <w:p w:rsidR="00F67F45" w:rsidRPr="001C7770" w:rsidRDefault="00400A60" w:rsidP="001C7770">
      <w:pPr>
        <w:ind w:firstLine="709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наличие бродячих</w:t>
      </w:r>
      <w:r w:rsidR="00F67F45" w:rsidRPr="001C7770">
        <w:rPr>
          <w:rFonts w:ascii="Arial" w:eastAsiaTheme="minorHAnsi" w:hAnsi="Arial" w:cs="Arial"/>
          <w:lang w:eastAsia="en-US"/>
        </w:rPr>
        <w:t xml:space="preserve"> животных;</w:t>
      </w:r>
    </w:p>
    <w:p w:rsidR="00F67F45" w:rsidRPr="001C7770" w:rsidRDefault="00400A60" w:rsidP="001C7770">
      <w:pPr>
        <w:ind w:firstLine="709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F67F45" w:rsidRPr="001C7770">
        <w:rPr>
          <w:rFonts w:ascii="Arial" w:eastAsiaTheme="minorHAnsi" w:hAnsi="Arial" w:cs="Arial"/>
          <w:lang w:eastAsia="en-US"/>
        </w:rPr>
        <w:t xml:space="preserve"> достаточно низкий уровень экологической культуры населения. </w:t>
      </w: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</w:p>
    <w:p w:rsidR="00DB290B" w:rsidRDefault="00DB290B" w:rsidP="001C7770">
      <w:pPr>
        <w:ind w:firstLine="709"/>
        <w:jc w:val="center"/>
        <w:rPr>
          <w:rFonts w:ascii="Arial" w:hAnsi="Arial" w:cs="Arial"/>
          <w:b/>
        </w:rPr>
      </w:pPr>
      <w:r w:rsidRPr="001C7770">
        <w:rPr>
          <w:rFonts w:ascii="Arial" w:hAnsi="Arial" w:cs="Arial"/>
          <w:b/>
        </w:rPr>
        <w:t>Результаты SWOT – анализа</w:t>
      </w:r>
    </w:p>
    <w:p w:rsidR="00C37DD4" w:rsidRPr="001C7770" w:rsidRDefault="00C37DD4" w:rsidP="001C7770">
      <w:pPr>
        <w:ind w:firstLine="709"/>
        <w:jc w:val="center"/>
        <w:rPr>
          <w:rFonts w:ascii="Arial" w:hAnsi="Arial" w:cs="Arial"/>
          <w:b/>
        </w:rPr>
      </w:pPr>
    </w:p>
    <w:p w:rsidR="00DB290B" w:rsidRPr="001C7770" w:rsidRDefault="00DB290B" w:rsidP="001C7770">
      <w:pPr>
        <w:ind w:firstLine="709"/>
        <w:jc w:val="both"/>
        <w:rPr>
          <w:rFonts w:ascii="Arial" w:hAnsi="Arial" w:cs="Arial"/>
        </w:rPr>
      </w:pPr>
      <w:r w:rsidRPr="001C7770">
        <w:rPr>
          <w:rFonts w:ascii="Arial" w:hAnsi="Arial" w:cs="Arial"/>
        </w:rPr>
        <w:t>На основе анализа исторических, социальных, экон</w:t>
      </w:r>
      <w:r w:rsidR="00400A60">
        <w:rPr>
          <w:rFonts w:ascii="Arial" w:hAnsi="Arial" w:cs="Arial"/>
        </w:rPr>
        <w:t xml:space="preserve">омических предпосылок развития </w:t>
      </w:r>
      <w:r w:rsidRPr="001C7770">
        <w:rPr>
          <w:rFonts w:ascii="Arial" w:hAnsi="Arial" w:cs="Arial"/>
        </w:rPr>
        <w:t>сельского поселения, динамики основных социально-экономических показателей за последние годы выявлены и структурированы следующие сильные и слабые стороны, а также потенциальные возможности и угрозы развития муниципального образования «Ангарский».</w:t>
      </w:r>
    </w:p>
    <w:p w:rsidR="007F7444" w:rsidRPr="00DB290B" w:rsidRDefault="007F7444" w:rsidP="00531E3A">
      <w:pPr>
        <w:spacing w:line="276" w:lineRule="auto"/>
        <w:ind w:left="-720" w:firstLine="360"/>
        <w:jc w:val="both"/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329"/>
        <w:gridCol w:w="3706"/>
        <w:gridCol w:w="3536"/>
      </w:tblGrid>
      <w:tr w:rsidR="00CA305C" w:rsidRPr="00400A60" w:rsidTr="00400A60">
        <w:trPr>
          <w:trHeight w:val="20"/>
        </w:trPr>
        <w:tc>
          <w:tcPr>
            <w:tcW w:w="1087" w:type="pct"/>
          </w:tcPr>
          <w:p w:rsidR="00CA305C" w:rsidRPr="00400A60" w:rsidRDefault="00CA305C" w:rsidP="00400A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Фактор</w:t>
            </w:r>
          </w:p>
        </w:tc>
        <w:tc>
          <w:tcPr>
            <w:tcW w:w="2001" w:type="pct"/>
          </w:tcPr>
          <w:p w:rsidR="00CA305C" w:rsidRPr="00400A60" w:rsidRDefault="00CA305C" w:rsidP="00400A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Сильные стороны</w:t>
            </w:r>
          </w:p>
        </w:tc>
        <w:tc>
          <w:tcPr>
            <w:tcW w:w="1912" w:type="pct"/>
          </w:tcPr>
          <w:p w:rsidR="00CA305C" w:rsidRPr="00400A60" w:rsidRDefault="00CA305C" w:rsidP="00400A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Слабые стороны</w:t>
            </w:r>
          </w:p>
        </w:tc>
      </w:tr>
      <w:tr w:rsidR="00CA305C" w:rsidRPr="00400A60" w:rsidTr="00400A60">
        <w:trPr>
          <w:trHeight w:val="20"/>
        </w:trPr>
        <w:tc>
          <w:tcPr>
            <w:tcW w:w="1087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 xml:space="preserve">Географическое положение </w:t>
            </w:r>
          </w:p>
        </w:tc>
        <w:tc>
          <w:tcPr>
            <w:tcW w:w="2001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7F7444" w:rsidRPr="00400A60">
              <w:rPr>
                <w:rFonts w:ascii="Courier New" w:hAnsi="Courier New" w:cs="Courier New"/>
                <w:sz w:val="22"/>
                <w:szCs w:val="22"/>
              </w:rPr>
              <w:t>Месторасположение поселения на берегу Братского водохранилища</w:t>
            </w:r>
          </w:p>
        </w:tc>
        <w:tc>
          <w:tcPr>
            <w:tcW w:w="1912" w:type="pct"/>
          </w:tcPr>
          <w:p w:rsidR="002259DC" w:rsidRPr="00400A60" w:rsidRDefault="002259D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1.Низкая инвестиционная привлекательность района для инвесторов</w:t>
            </w:r>
          </w:p>
          <w:p w:rsidR="002259DC" w:rsidRPr="00400A60" w:rsidRDefault="00400A60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  <w:r w:rsidR="002259D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Отсутствие оборотных финансовых сре</w:t>
            </w:r>
            <w:proofErr w:type="gramStart"/>
            <w:r w:rsidR="002259D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дств дл</w:t>
            </w:r>
            <w:proofErr w:type="gramEnd"/>
            <w:r w:rsidR="002259D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развития туризма индивидуальных </w:t>
            </w:r>
            <w:r w:rsidR="002259D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предпринимателей района</w:t>
            </w:r>
          </w:p>
          <w:p w:rsidR="007F7444" w:rsidRPr="00400A60" w:rsidRDefault="002259D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A305C" w:rsidRPr="00400A60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7F7444" w:rsidRPr="00400A6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400A60">
              <w:rPr>
                <w:rFonts w:ascii="Courier New" w:hAnsi="Courier New" w:cs="Courier New"/>
                <w:sz w:val="22"/>
                <w:szCs w:val="22"/>
              </w:rPr>
              <w:t>едостаток сре</w:t>
            </w:r>
            <w:proofErr w:type="gramStart"/>
            <w:r w:rsidRPr="00400A60">
              <w:rPr>
                <w:rFonts w:ascii="Courier New" w:hAnsi="Courier New" w:cs="Courier New"/>
                <w:sz w:val="22"/>
                <w:szCs w:val="22"/>
              </w:rPr>
              <w:t xml:space="preserve">дств в </w:t>
            </w:r>
            <w:r w:rsidRPr="00400A60">
              <w:rPr>
                <w:rFonts w:ascii="Courier New" w:hAnsi="Courier New" w:cs="Courier New"/>
                <w:sz w:val="22"/>
                <w:szCs w:val="22"/>
              </w:rPr>
              <w:lastRenderedPageBreak/>
              <w:t>б</w:t>
            </w:r>
            <w:proofErr w:type="gramEnd"/>
            <w:r w:rsidRPr="00400A60">
              <w:rPr>
                <w:rFonts w:ascii="Courier New" w:hAnsi="Courier New" w:cs="Courier New"/>
                <w:sz w:val="22"/>
                <w:szCs w:val="22"/>
              </w:rPr>
              <w:t>юджете для</w:t>
            </w:r>
            <w:r w:rsidR="007F7444" w:rsidRPr="00400A60">
              <w:rPr>
                <w:rFonts w:ascii="Courier New" w:hAnsi="Courier New" w:cs="Courier New"/>
                <w:sz w:val="22"/>
                <w:szCs w:val="22"/>
              </w:rPr>
              <w:t xml:space="preserve"> организации зон пля</w:t>
            </w:r>
            <w:r w:rsidR="00400A60">
              <w:rPr>
                <w:rFonts w:ascii="Courier New" w:hAnsi="Courier New" w:cs="Courier New"/>
                <w:sz w:val="22"/>
                <w:szCs w:val="22"/>
              </w:rPr>
              <w:t>жного отдыха.</w:t>
            </w:r>
          </w:p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7F7444" w:rsidRPr="00400A6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400A60">
              <w:rPr>
                <w:rFonts w:ascii="Courier New" w:hAnsi="Courier New" w:cs="Courier New"/>
                <w:sz w:val="22"/>
                <w:szCs w:val="22"/>
              </w:rPr>
              <w:t xml:space="preserve">даленность от центра </w:t>
            </w:r>
            <w:proofErr w:type="spellStart"/>
            <w:r w:rsidR="00400A60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Start"/>
            <w:r w:rsidR="00400A60">
              <w:rPr>
                <w:rFonts w:ascii="Courier New" w:hAnsi="Courier New" w:cs="Courier New"/>
                <w:sz w:val="22"/>
                <w:szCs w:val="22"/>
              </w:rPr>
              <w:t>.И</w:t>
            </w:r>
            <w:proofErr w:type="gramEnd"/>
            <w:r w:rsidR="00400A60">
              <w:rPr>
                <w:rFonts w:ascii="Courier New" w:hAnsi="Courier New" w:cs="Courier New"/>
                <w:sz w:val="22"/>
                <w:szCs w:val="22"/>
              </w:rPr>
              <w:t>ркутска</w:t>
            </w:r>
            <w:proofErr w:type="spellEnd"/>
          </w:p>
        </w:tc>
      </w:tr>
      <w:tr w:rsidR="00CA305C" w:rsidRPr="00400A60" w:rsidTr="00400A60">
        <w:trPr>
          <w:trHeight w:val="20"/>
        </w:trPr>
        <w:tc>
          <w:tcPr>
            <w:tcW w:w="1087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2001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1. Доступность образования (в том числе доступности дошкольного образования)</w:t>
            </w:r>
          </w:p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12" w:type="pct"/>
          </w:tcPr>
          <w:p w:rsidR="00E90936" w:rsidRPr="00400A60" w:rsidRDefault="00E90936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1. Необходимость строительства новой школы</w:t>
            </w:r>
          </w:p>
          <w:p w:rsidR="00CA305C" w:rsidRPr="00400A60" w:rsidRDefault="00D81D60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A305C" w:rsidRPr="00400A60">
              <w:rPr>
                <w:rFonts w:ascii="Courier New" w:hAnsi="Courier New" w:cs="Courier New"/>
                <w:sz w:val="22"/>
                <w:szCs w:val="22"/>
              </w:rPr>
              <w:t>. Проблемы кадрового потенциала (нехватка педагогов в сельской местности)</w:t>
            </w:r>
          </w:p>
          <w:p w:rsidR="00CA305C" w:rsidRPr="00400A60" w:rsidRDefault="00D81D60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00A60">
              <w:rPr>
                <w:rFonts w:ascii="Courier New" w:hAnsi="Courier New" w:cs="Courier New"/>
                <w:sz w:val="22"/>
                <w:szCs w:val="22"/>
              </w:rPr>
              <w:t xml:space="preserve">. Необходимость модернизации </w:t>
            </w:r>
            <w:r w:rsidR="00CA305C" w:rsidRPr="00400A60">
              <w:rPr>
                <w:rFonts w:ascii="Courier New" w:hAnsi="Courier New" w:cs="Courier New"/>
                <w:sz w:val="22"/>
                <w:szCs w:val="22"/>
              </w:rPr>
              <w:t>инфраструктуры образовательных учреждений в соответствии с современными требованиями.</w:t>
            </w:r>
          </w:p>
          <w:p w:rsidR="00CA305C" w:rsidRPr="00400A60" w:rsidRDefault="00D81D60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652A2" w:rsidRPr="00400A60">
              <w:rPr>
                <w:rFonts w:ascii="Courier New" w:hAnsi="Courier New" w:cs="Courier New"/>
                <w:sz w:val="22"/>
                <w:szCs w:val="22"/>
              </w:rPr>
              <w:t>. Старение материальной базы</w:t>
            </w:r>
          </w:p>
        </w:tc>
      </w:tr>
      <w:tr w:rsidR="00CA305C" w:rsidRPr="00400A60" w:rsidTr="00400A60">
        <w:trPr>
          <w:trHeight w:val="20"/>
        </w:trPr>
        <w:tc>
          <w:tcPr>
            <w:tcW w:w="1087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Здравоохранение</w:t>
            </w:r>
          </w:p>
        </w:tc>
        <w:tc>
          <w:tcPr>
            <w:tcW w:w="2001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Наличие </w:t>
            </w:r>
            <w:r w:rsidR="003652A2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двух вновь построенных и одного</w:t>
            </w:r>
            <w:r w:rsidR="00E90936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3652A2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- капитально отремонтированного современн</w:t>
            </w:r>
            <w:r w:rsidR="00E90936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ых </w:t>
            </w:r>
            <w:proofErr w:type="spellStart"/>
            <w:r w:rsidR="00E90936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ФАПа</w:t>
            </w:r>
            <w:proofErr w:type="spellEnd"/>
            <w:r w:rsid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12" w:type="pct"/>
          </w:tcPr>
          <w:p w:rsidR="00CA305C" w:rsidRPr="00400A60" w:rsidRDefault="00121457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1. О</w:t>
            </w:r>
            <w:r w:rsidR="003652A2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тсутствие машины скорой помощи.</w:t>
            </w:r>
          </w:p>
          <w:p w:rsidR="00CA305C" w:rsidRPr="00400A60" w:rsidRDefault="003652A2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. Напряженная ситу</w:t>
            </w:r>
            <w:r w:rsid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ация по социально обусловленным </w:t>
            </w:r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заболеваниям</w:t>
            </w:r>
          </w:p>
          <w:p w:rsidR="00121457" w:rsidRPr="00400A60" w:rsidRDefault="00121457" w:rsidP="00400A60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3. Старение кадров</w:t>
            </w:r>
          </w:p>
        </w:tc>
      </w:tr>
      <w:tr w:rsidR="00CA305C" w:rsidRPr="00400A60" w:rsidTr="00400A60">
        <w:trPr>
          <w:trHeight w:val="989"/>
        </w:trPr>
        <w:tc>
          <w:tcPr>
            <w:tcW w:w="1087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001" w:type="pct"/>
          </w:tcPr>
          <w:p w:rsidR="00E90936" w:rsidRPr="00400A60" w:rsidRDefault="00E90936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1.Наличие огромного количества желающих, как взрослого, так и детского населения, желающих заниматься спортом</w:t>
            </w:r>
          </w:p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2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1. </w:t>
            </w:r>
            <w:r w:rsidR="00E90936" w:rsidRPr="00400A6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Отсутствие спортивного зала</w:t>
            </w: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;</w:t>
            </w:r>
          </w:p>
          <w:p w:rsidR="00CA305C" w:rsidRPr="00400A60" w:rsidRDefault="00E90936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 Отсутствие заинтересованного тренер</w:t>
            </w: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ско-преподавательского состава</w:t>
            </w:r>
            <w:r w:rsidR="00400A6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;</w:t>
            </w:r>
          </w:p>
          <w:p w:rsidR="00CA305C" w:rsidRPr="00400A60" w:rsidRDefault="00E90936" w:rsidP="00400A60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  <w:lang w:eastAsia="en-US"/>
              </w:rPr>
              <w:t>3. Слабая материально-техническая база</w:t>
            </w:r>
          </w:p>
        </w:tc>
      </w:tr>
      <w:tr w:rsidR="00CA305C" w:rsidRPr="00400A60" w:rsidTr="00400A60">
        <w:trPr>
          <w:trHeight w:val="20"/>
        </w:trPr>
        <w:tc>
          <w:tcPr>
            <w:tcW w:w="1087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2001" w:type="pct"/>
          </w:tcPr>
          <w:p w:rsidR="00E90936" w:rsidRPr="00400A60" w:rsidRDefault="00400A60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1" w:name="toppp"/>
            <w:r>
              <w:rPr>
                <w:rFonts w:ascii="Courier New" w:hAnsi="Courier New" w:cs="Courier New"/>
                <w:sz w:val="22"/>
                <w:szCs w:val="22"/>
              </w:rPr>
              <w:t>1.Наличие неплохого здания ДК.</w:t>
            </w:r>
          </w:p>
          <w:p w:rsidR="00CA305C" w:rsidRPr="00400A60" w:rsidRDefault="00E90936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CA305C" w:rsidRPr="00400A60">
              <w:rPr>
                <w:rFonts w:ascii="Courier New" w:hAnsi="Courier New" w:cs="Courier New"/>
                <w:sz w:val="22"/>
                <w:szCs w:val="22"/>
              </w:rPr>
              <w:t>Сохранение и развитие национальных традиций территорий</w:t>
            </w:r>
            <w:bookmarkEnd w:id="1"/>
          </w:p>
        </w:tc>
        <w:tc>
          <w:tcPr>
            <w:tcW w:w="1912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1. Низкий уровень материально-технической базы</w:t>
            </w:r>
            <w:r w:rsidR="00E90936" w:rsidRPr="00400A6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A305C" w:rsidRPr="00400A60" w:rsidRDefault="00E90936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A305C" w:rsidRPr="00400A60">
              <w:rPr>
                <w:rFonts w:ascii="Courier New" w:hAnsi="Courier New" w:cs="Courier New"/>
                <w:sz w:val="22"/>
                <w:szCs w:val="22"/>
              </w:rPr>
              <w:t>. Износ здани</w:t>
            </w:r>
            <w:r w:rsidRPr="00400A60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CA305C" w:rsidRPr="00400A60">
              <w:rPr>
                <w:rFonts w:ascii="Courier New" w:hAnsi="Courier New" w:cs="Courier New"/>
                <w:sz w:val="22"/>
                <w:szCs w:val="22"/>
              </w:rPr>
              <w:t xml:space="preserve"> учреждени</w:t>
            </w:r>
            <w:r w:rsidRPr="00400A60">
              <w:rPr>
                <w:rFonts w:ascii="Courier New" w:hAnsi="Courier New" w:cs="Courier New"/>
                <w:sz w:val="22"/>
                <w:szCs w:val="22"/>
              </w:rPr>
              <w:t>я культуры.</w:t>
            </w:r>
          </w:p>
          <w:p w:rsidR="00E90936" w:rsidRPr="00400A60" w:rsidRDefault="00E90936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CA305C" w:rsidRPr="00400A60">
              <w:rPr>
                <w:rFonts w:ascii="Courier New" w:hAnsi="Courier New" w:cs="Courier New"/>
                <w:sz w:val="22"/>
                <w:szCs w:val="22"/>
              </w:rPr>
              <w:t>Недостаточное ф</w:t>
            </w:r>
            <w:r w:rsidRPr="00400A60">
              <w:rPr>
                <w:rFonts w:ascii="Courier New" w:hAnsi="Courier New" w:cs="Courier New"/>
                <w:sz w:val="22"/>
                <w:szCs w:val="22"/>
              </w:rPr>
              <w:t>инансирование отрасли культуры.</w:t>
            </w:r>
          </w:p>
          <w:p w:rsidR="00CA305C" w:rsidRPr="00400A60" w:rsidRDefault="00E90936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 xml:space="preserve">4.Низкий процент </w:t>
            </w:r>
            <w:proofErr w:type="spellStart"/>
            <w:r w:rsidRPr="00400A60">
              <w:rPr>
                <w:rFonts w:ascii="Courier New" w:hAnsi="Courier New" w:cs="Courier New"/>
                <w:sz w:val="22"/>
                <w:szCs w:val="22"/>
              </w:rPr>
              <w:t>обновляемости</w:t>
            </w:r>
            <w:proofErr w:type="spellEnd"/>
            <w:r w:rsidRPr="00400A60">
              <w:rPr>
                <w:rFonts w:ascii="Courier New" w:hAnsi="Courier New" w:cs="Courier New"/>
                <w:sz w:val="22"/>
                <w:szCs w:val="22"/>
              </w:rPr>
              <w:t xml:space="preserve"> библиотечного книжного фонда</w:t>
            </w:r>
          </w:p>
        </w:tc>
      </w:tr>
      <w:tr w:rsidR="00CA305C" w:rsidRPr="00400A60" w:rsidTr="00400A60">
        <w:trPr>
          <w:trHeight w:val="20"/>
        </w:trPr>
        <w:tc>
          <w:tcPr>
            <w:tcW w:w="1087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Уровень жизни населения</w:t>
            </w:r>
          </w:p>
        </w:tc>
        <w:tc>
          <w:tcPr>
            <w:tcW w:w="2001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1. Отсутствие задолженности по выплате заработной платы по бюджетным учреждениям</w:t>
            </w:r>
          </w:p>
        </w:tc>
        <w:tc>
          <w:tcPr>
            <w:tcW w:w="1912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1. Снижение численности трудовых ресурсов в усл</w:t>
            </w:r>
            <w:r w:rsidR="002259D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овиях демографического кризиса </w:t>
            </w:r>
          </w:p>
          <w:p w:rsidR="002259DC" w:rsidRPr="00400A60" w:rsidRDefault="002259D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2. Отсутствие рабочих мест на селе.</w:t>
            </w:r>
          </w:p>
        </w:tc>
      </w:tr>
      <w:tr w:rsidR="00CA305C" w:rsidRPr="00400A60" w:rsidTr="00400A60">
        <w:trPr>
          <w:trHeight w:val="20"/>
        </w:trPr>
        <w:tc>
          <w:tcPr>
            <w:tcW w:w="1087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Жилищное хозяйство и инженерная инфраструктура</w:t>
            </w:r>
          </w:p>
        </w:tc>
        <w:tc>
          <w:tcPr>
            <w:tcW w:w="2001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Наличие мер дополнительной государственной поддержки малообеспеченных слоев населения, позволяющих </w:t>
            </w: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снизить долю коммунальных платежей в доходах населения по сравнению с федеральными стандартами</w:t>
            </w:r>
          </w:p>
        </w:tc>
        <w:tc>
          <w:tcPr>
            <w:tcW w:w="1912" w:type="pct"/>
          </w:tcPr>
          <w:p w:rsidR="00CA305C" w:rsidRPr="00400A60" w:rsidRDefault="002259D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1. Значительный физический </w:t>
            </w:r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износ жилищного фонда</w:t>
            </w:r>
          </w:p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</w:t>
            </w:r>
            <w:r w:rsidR="002259D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Отсутствие</w:t>
            </w: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строительства нового </w:t>
            </w: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жилья, в </w:t>
            </w:r>
            <w:proofErr w:type="spellStart"/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т.ч</w:t>
            </w:r>
            <w:proofErr w:type="spellEnd"/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. индивидуального</w:t>
            </w:r>
          </w:p>
        </w:tc>
      </w:tr>
      <w:tr w:rsidR="00CA305C" w:rsidRPr="00400A60" w:rsidTr="00400A60">
        <w:trPr>
          <w:trHeight w:val="20"/>
        </w:trPr>
        <w:tc>
          <w:tcPr>
            <w:tcW w:w="1087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Коммуникационная инфраструктура</w:t>
            </w:r>
          </w:p>
        </w:tc>
        <w:tc>
          <w:tcPr>
            <w:tcW w:w="2001" w:type="pct"/>
          </w:tcPr>
          <w:p w:rsidR="00CA305C" w:rsidRPr="00400A60" w:rsidRDefault="00400A60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</w:t>
            </w:r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Наличие нескольких операторов связи на территории </w:t>
            </w:r>
            <w:r w:rsidR="002259D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МО</w:t>
            </w:r>
          </w:p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12" w:type="pct"/>
          </w:tcPr>
          <w:p w:rsidR="00400A60" w:rsidRDefault="002259D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Ни</w:t>
            </w:r>
            <w:r w:rsid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зкое качество </w:t>
            </w:r>
            <w:proofErr w:type="spellStart"/>
            <w:r w:rsid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интернет-ресурсов</w:t>
            </w:r>
            <w:proofErr w:type="spellEnd"/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CA305C" w:rsidRPr="00400A60" w:rsidRDefault="002259DC" w:rsidP="00400A60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</w:t>
            </w:r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Низкий технологический уровень почтовой связи</w:t>
            </w:r>
          </w:p>
        </w:tc>
      </w:tr>
      <w:tr w:rsidR="00CA305C" w:rsidRPr="00400A60" w:rsidTr="00400A60">
        <w:trPr>
          <w:trHeight w:val="20"/>
        </w:trPr>
        <w:tc>
          <w:tcPr>
            <w:tcW w:w="1087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Экология</w:t>
            </w:r>
          </w:p>
        </w:tc>
        <w:tc>
          <w:tcPr>
            <w:tcW w:w="2001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i/>
                <w:color w:val="FF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1. Наличие</w:t>
            </w:r>
            <w:r w:rsidR="00400A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00A60">
              <w:rPr>
                <w:rFonts w:ascii="Courier New" w:hAnsi="Courier New" w:cs="Courier New"/>
                <w:sz w:val="22"/>
                <w:szCs w:val="22"/>
              </w:rPr>
              <w:t>красив</w:t>
            </w:r>
            <w:r w:rsidR="002259DC" w:rsidRPr="00400A60">
              <w:rPr>
                <w:rFonts w:ascii="Courier New" w:hAnsi="Courier New" w:cs="Courier New"/>
                <w:sz w:val="22"/>
                <w:szCs w:val="22"/>
              </w:rPr>
              <w:t>ых мест, возможность заниматься рыбалкой, собирать ягоды, грибы.</w:t>
            </w:r>
          </w:p>
        </w:tc>
        <w:tc>
          <w:tcPr>
            <w:tcW w:w="1912" w:type="pct"/>
          </w:tcPr>
          <w:p w:rsidR="00CA305C" w:rsidRPr="00400A60" w:rsidRDefault="00D81D60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. Отсутствие полигона твердых бытовых отходов в районе</w:t>
            </w:r>
          </w:p>
        </w:tc>
      </w:tr>
      <w:tr w:rsidR="00CA305C" w:rsidRPr="00400A60" w:rsidTr="00400A60">
        <w:trPr>
          <w:trHeight w:val="923"/>
        </w:trPr>
        <w:tc>
          <w:tcPr>
            <w:tcW w:w="1087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Общий уровень экономического развития и структура экономики</w:t>
            </w:r>
          </w:p>
        </w:tc>
        <w:tc>
          <w:tcPr>
            <w:tcW w:w="2001" w:type="pct"/>
          </w:tcPr>
          <w:p w:rsidR="00CA305C" w:rsidRPr="00400A60" w:rsidRDefault="002259D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1. Экономика поселения</w:t>
            </w:r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связана с сельскохозяйственным производством</w:t>
            </w:r>
          </w:p>
        </w:tc>
        <w:tc>
          <w:tcPr>
            <w:tcW w:w="1912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1. Низкая себестоимость продукции сельского хозяйства</w:t>
            </w:r>
          </w:p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Низкий уровень переработки сельскохозяйственной продукции </w:t>
            </w:r>
          </w:p>
        </w:tc>
      </w:tr>
      <w:tr w:rsidR="00CA305C" w:rsidRPr="00400A60" w:rsidTr="00400A60">
        <w:trPr>
          <w:trHeight w:val="20"/>
        </w:trPr>
        <w:tc>
          <w:tcPr>
            <w:tcW w:w="1087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Сельское хозяйство</w:t>
            </w:r>
          </w:p>
        </w:tc>
        <w:tc>
          <w:tcPr>
            <w:tcW w:w="2001" w:type="pct"/>
          </w:tcPr>
          <w:p w:rsidR="00CA305C" w:rsidRPr="00400A60" w:rsidRDefault="00B42889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Наличие устойчиво работающих </w:t>
            </w: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2-х </w:t>
            </w:r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сельскохозяйственных предприятий, </w:t>
            </w: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8 крестьянско-фермерских хозяйств.</w:t>
            </w:r>
          </w:p>
        </w:tc>
        <w:tc>
          <w:tcPr>
            <w:tcW w:w="1912" w:type="pct"/>
          </w:tcPr>
          <w:p w:rsidR="00CA305C" w:rsidRPr="00400A60" w:rsidRDefault="00B42889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</w:t>
            </w:r>
            <w:proofErr w:type="gramStart"/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Существенный</w:t>
            </w:r>
            <w:proofErr w:type="gramEnd"/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диспаритет</w:t>
            </w:r>
            <w:proofErr w:type="spellEnd"/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цен на сельскохозяйственную продукцию и некото</w:t>
            </w:r>
            <w:r w:rsid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рые виды сырья, энергоносители, </w:t>
            </w:r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удобрения, сельхозтехнику, транспортные услуги</w:t>
            </w:r>
          </w:p>
          <w:p w:rsidR="00CA305C" w:rsidRPr="00400A60" w:rsidRDefault="00B42889" w:rsidP="00400A60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. Наличие постоянных рисков сель</w:t>
            </w:r>
            <w:r w:rsid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скохозяйственного производства </w:t>
            </w:r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природного характера</w:t>
            </w:r>
          </w:p>
        </w:tc>
      </w:tr>
    </w:tbl>
    <w:p w:rsidR="00400A60" w:rsidRDefault="00400A60" w:rsidP="00400A60">
      <w:pPr>
        <w:keepNext/>
        <w:jc w:val="center"/>
        <w:outlineLvl w:val="2"/>
        <w:rPr>
          <w:rFonts w:ascii="Arial" w:hAnsi="Arial" w:cs="Arial"/>
          <w:b/>
          <w:bCs/>
        </w:rPr>
      </w:pPr>
      <w:bookmarkStart w:id="2" w:name="_Toc410399580"/>
      <w:bookmarkStart w:id="3" w:name="_Toc422236027"/>
      <w:bookmarkStart w:id="4" w:name="_Toc425346084"/>
      <w:bookmarkStart w:id="5" w:name="_Toc425346359"/>
      <w:bookmarkStart w:id="6" w:name="_Toc429470674"/>
      <w:bookmarkStart w:id="7" w:name="_Toc454872933"/>
    </w:p>
    <w:p w:rsidR="00CA305C" w:rsidRPr="00400A60" w:rsidRDefault="00CA305C" w:rsidP="00400A60">
      <w:pPr>
        <w:keepNext/>
        <w:jc w:val="center"/>
        <w:outlineLvl w:val="2"/>
        <w:rPr>
          <w:rFonts w:ascii="Arial" w:hAnsi="Arial" w:cs="Arial"/>
          <w:b/>
          <w:bCs/>
        </w:rPr>
      </w:pPr>
      <w:r w:rsidRPr="00400A60">
        <w:rPr>
          <w:rFonts w:ascii="Arial" w:hAnsi="Arial" w:cs="Arial"/>
          <w:b/>
          <w:bCs/>
        </w:rPr>
        <w:t>Возможности и угрозы</w:t>
      </w:r>
      <w:bookmarkEnd w:id="2"/>
      <w:bookmarkEnd w:id="3"/>
      <w:bookmarkEnd w:id="4"/>
      <w:bookmarkEnd w:id="5"/>
      <w:bookmarkEnd w:id="6"/>
      <w:bookmarkEnd w:id="7"/>
    </w:p>
    <w:p w:rsidR="00400A60" w:rsidRPr="007F7444" w:rsidRDefault="00400A60" w:rsidP="00400A60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2329"/>
        <w:gridCol w:w="3448"/>
        <w:gridCol w:w="3794"/>
      </w:tblGrid>
      <w:tr w:rsidR="00CA305C" w:rsidRPr="00400A60" w:rsidTr="00400A60">
        <w:trPr>
          <w:trHeight w:val="20"/>
        </w:trPr>
        <w:tc>
          <w:tcPr>
            <w:tcW w:w="1055" w:type="pct"/>
          </w:tcPr>
          <w:p w:rsidR="00CA305C" w:rsidRPr="00400A60" w:rsidRDefault="00CA305C" w:rsidP="00400A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Фактор</w:t>
            </w:r>
          </w:p>
        </w:tc>
        <w:tc>
          <w:tcPr>
            <w:tcW w:w="1882" w:type="pct"/>
          </w:tcPr>
          <w:p w:rsidR="00CA305C" w:rsidRPr="00400A60" w:rsidRDefault="00CA305C" w:rsidP="00400A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Возможности</w:t>
            </w:r>
          </w:p>
        </w:tc>
        <w:tc>
          <w:tcPr>
            <w:tcW w:w="2064" w:type="pct"/>
          </w:tcPr>
          <w:p w:rsidR="00CA305C" w:rsidRPr="00400A60" w:rsidRDefault="00CA305C" w:rsidP="00400A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Угрозы</w:t>
            </w:r>
          </w:p>
        </w:tc>
      </w:tr>
      <w:tr w:rsidR="00CA305C" w:rsidRPr="00400A60" w:rsidTr="00400A60">
        <w:trPr>
          <w:trHeight w:val="20"/>
        </w:trPr>
        <w:tc>
          <w:tcPr>
            <w:tcW w:w="1055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Географическое положение и природно-климатические условия</w:t>
            </w:r>
          </w:p>
        </w:tc>
        <w:tc>
          <w:tcPr>
            <w:tcW w:w="1882" w:type="pct"/>
          </w:tcPr>
          <w:p w:rsidR="00B42889" w:rsidRPr="00400A60" w:rsidRDefault="00B42889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</w:t>
            </w:r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Развитие </w:t>
            </w: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туризма.</w:t>
            </w:r>
          </w:p>
          <w:p w:rsidR="00CA305C" w:rsidRPr="00400A60" w:rsidRDefault="00B42889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2.Развитие </w:t>
            </w:r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сельскохозяйственного производства, перерабатывающей пром</w:t>
            </w:r>
            <w:r w:rsid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ышленности сельского хозяйства.</w:t>
            </w:r>
          </w:p>
        </w:tc>
        <w:tc>
          <w:tcPr>
            <w:tcW w:w="2064" w:type="pct"/>
          </w:tcPr>
          <w:p w:rsidR="00121457" w:rsidRPr="00400A60" w:rsidRDefault="00CA305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 w:rsidR="00121457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Отсутствие инвесторов для реализации инвестиционных проектов на территории района</w:t>
            </w:r>
          </w:p>
          <w:p w:rsidR="00CA305C" w:rsidRPr="00400A60" w:rsidRDefault="00121457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Зона рискованного земледелия.</w:t>
            </w:r>
          </w:p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CA305C" w:rsidRPr="00400A60" w:rsidTr="00400A60">
        <w:trPr>
          <w:trHeight w:val="20"/>
        </w:trPr>
        <w:tc>
          <w:tcPr>
            <w:tcW w:w="1055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1882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1. Развитие инновационных технологий и внедрение их в образовательный процесс (в том числе информатизация образования, развитие дистанционных форм обучения).</w:t>
            </w:r>
          </w:p>
          <w:p w:rsidR="00CA305C" w:rsidRPr="00400A60" w:rsidRDefault="00400A60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Расширение </w:t>
            </w:r>
            <w:r w:rsidR="00CA305C" w:rsidRPr="00400A60">
              <w:rPr>
                <w:rFonts w:ascii="Courier New" w:hAnsi="Courier New" w:cs="Courier New"/>
                <w:sz w:val="22"/>
                <w:szCs w:val="22"/>
              </w:rPr>
              <w:t>диапазона об</w:t>
            </w:r>
            <w:r w:rsidR="00121457" w:rsidRPr="00400A60">
              <w:rPr>
                <w:rFonts w:ascii="Courier New" w:hAnsi="Courier New" w:cs="Courier New"/>
                <w:sz w:val="22"/>
                <w:szCs w:val="22"/>
              </w:rPr>
              <w:t>разовательных программ и услуг.</w:t>
            </w:r>
          </w:p>
        </w:tc>
        <w:tc>
          <w:tcPr>
            <w:tcW w:w="2064" w:type="pct"/>
          </w:tcPr>
          <w:p w:rsidR="00CA305C" w:rsidRPr="00400A60" w:rsidRDefault="00121457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CA305C" w:rsidRPr="00400A60">
              <w:rPr>
                <w:rFonts w:ascii="Courier New" w:hAnsi="Courier New" w:cs="Courier New"/>
                <w:sz w:val="22"/>
                <w:szCs w:val="22"/>
              </w:rPr>
              <w:t>Сокращени</w:t>
            </w:r>
            <w:r w:rsidR="00400A60">
              <w:rPr>
                <w:rFonts w:ascii="Courier New" w:hAnsi="Courier New" w:cs="Courier New"/>
                <w:sz w:val="22"/>
                <w:szCs w:val="22"/>
              </w:rPr>
              <w:t>е бюджетного финансирования.</w:t>
            </w:r>
          </w:p>
        </w:tc>
      </w:tr>
      <w:tr w:rsidR="00CA305C" w:rsidRPr="00400A60" w:rsidTr="00400A60">
        <w:trPr>
          <w:trHeight w:val="20"/>
        </w:trPr>
        <w:tc>
          <w:tcPr>
            <w:tcW w:w="1055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lastRenderedPageBreak/>
              <w:t>Здравоохранение</w:t>
            </w:r>
          </w:p>
        </w:tc>
        <w:tc>
          <w:tcPr>
            <w:tcW w:w="1882" w:type="pct"/>
          </w:tcPr>
          <w:p w:rsidR="00CA305C" w:rsidRPr="00400A60" w:rsidRDefault="00121457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1. Развитие здравоохранения</w:t>
            </w:r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путем привлечения ква</w:t>
            </w: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лифицированных врачебных кадров.</w:t>
            </w:r>
          </w:p>
        </w:tc>
        <w:tc>
          <w:tcPr>
            <w:tcW w:w="2064" w:type="pct"/>
          </w:tcPr>
          <w:p w:rsidR="00CA305C" w:rsidRPr="00400A60" w:rsidRDefault="00121457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</w:t>
            </w:r>
            <w:r w:rsidR="00334BB6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изкое качество жизни на селе</w:t>
            </w:r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, что неизбежно прив</w:t>
            </w:r>
            <w:r w:rsidR="00334BB6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ит</w:t>
            </w:r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 росту заболеваемости и смертности от </w:t>
            </w:r>
            <w:proofErr w:type="gramStart"/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сердечно-сосудистых</w:t>
            </w:r>
            <w:proofErr w:type="gramEnd"/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социально-значимых заболеваний, внешних причин  и сведёт на нет результаты работы по дополнительной диспансеризации работающих граждан</w:t>
            </w:r>
          </w:p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3. Повышение цен на медикаменты и расходные материалы</w:t>
            </w:r>
          </w:p>
        </w:tc>
      </w:tr>
      <w:tr w:rsidR="00CA305C" w:rsidRPr="00400A60" w:rsidTr="00400A60">
        <w:trPr>
          <w:trHeight w:val="20"/>
        </w:trPr>
        <w:tc>
          <w:tcPr>
            <w:tcW w:w="1055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82" w:type="pct"/>
          </w:tcPr>
          <w:p w:rsidR="00334BB6" w:rsidRPr="00400A60" w:rsidRDefault="00CA305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 w:rsidR="00334BB6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 новых спортивного зала и плоскостных сооружений для занятий спортом.</w:t>
            </w:r>
          </w:p>
          <w:p w:rsidR="00CA305C" w:rsidRPr="00400A60" w:rsidRDefault="00334BB6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Позиционировани</w:t>
            </w:r>
            <w:r w:rsid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е физической культуры и спорта.</w:t>
            </w:r>
          </w:p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Развитие базовых </w:t>
            </w:r>
            <w:r w:rsidR="00334BB6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видов спорта</w:t>
            </w: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путем выявления одаренн</w:t>
            </w:r>
            <w:r w:rsidR="00334BB6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ых спортсменов.</w:t>
            </w:r>
          </w:p>
        </w:tc>
        <w:tc>
          <w:tcPr>
            <w:tcW w:w="2064" w:type="pct"/>
          </w:tcPr>
          <w:p w:rsidR="00CA305C" w:rsidRPr="00400A60" w:rsidRDefault="00CA305C" w:rsidP="00400A60">
            <w:pPr>
              <w:jc w:val="both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1.Недостаточный уровень финансирования</w:t>
            </w:r>
            <w:r w:rsidR="00334BB6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для строительства и развития </w:t>
            </w: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физической культуры и спорта</w:t>
            </w:r>
            <w:r w:rsidR="00334BB6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CA305C" w:rsidRPr="00400A60" w:rsidRDefault="00334BB6" w:rsidP="00400A60">
            <w:pPr>
              <w:jc w:val="both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2. Отсутствие квалифицированных кадров.</w:t>
            </w:r>
          </w:p>
        </w:tc>
      </w:tr>
      <w:tr w:rsidR="00CA305C" w:rsidRPr="00400A60" w:rsidTr="00400A60">
        <w:trPr>
          <w:trHeight w:val="20"/>
        </w:trPr>
        <w:tc>
          <w:tcPr>
            <w:tcW w:w="1055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882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1. Привлечение средств в учреждения культуры и искусства через реализацию региональных проектов.</w:t>
            </w:r>
          </w:p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2. Разработка стандартов качества предоставляемых услуг</w:t>
            </w:r>
          </w:p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3. Развитие и с</w:t>
            </w:r>
            <w:r w:rsidR="00334BB6" w:rsidRPr="00400A60">
              <w:rPr>
                <w:rFonts w:ascii="Courier New" w:hAnsi="Courier New" w:cs="Courier New"/>
                <w:sz w:val="22"/>
                <w:szCs w:val="22"/>
              </w:rPr>
              <w:t>охранение кадрового потенциала.</w:t>
            </w:r>
          </w:p>
        </w:tc>
        <w:tc>
          <w:tcPr>
            <w:tcW w:w="2064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1. Высокий износ основных фондов учреж</w:t>
            </w:r>
            <w:r w:rsidR="00334BB6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дений культурно-досугового типа</w:t>
            </w: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библиотек</w:t>
            </w:r>
          </w:p>
          <w:p w:rsidR="00CA305C" w:rsidRPr="00400A60" w:rsidRDefault="00334BB6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</w:t>
            </w:r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Несоответствие кадрового потенциала современному </w:t>
            </w:r>
            <w:r w:rsid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уровню проблем в сфере культуры</w:t>
            </w:r>
          </w:p>
        </w:tc>
      </w:tr>
      <w:tr w:rsidR="00CA305C" w:rsidRPr="00400A60" w:rsidTr="00400A60">
        <w:trPr>
          <w:trHeight w:val="20"/>
        </w:trPr>
        <w:tc>
          <w:tcPr>
            <w:tcW w:w="1055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Уровень жизни населения</w:t>
            </w:r>
          </w:p>
        </w:tc>
        <w:tc>
          <w:tcPr>
            <w:tcW w:w="1882" w:type="pct"/>
          </w:tcPr>
          <w:p w:rsidR="00CA305C" w:rsidRPr="00400A60" w:rsidRDefault="00400A60" w:rsidP="00400A60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</w:t>
            </w:r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максимальной доступности, существенное повышение эффективности и качества предоставления населению услуг в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сфере социального обслуживания.</w:t>
            </w:r>
          </w:p>
        </w:tc>
        <w:tc>
          <w:tcPr>
            <w:tcW w:w="2064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1. Постоянный рост числа граждан, нуждающихся в поддержке со стороны государства</w:t>
            </w:r>
            <w:r w:rsidR="00334BB6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A305C" w:rsidRPr="00400A60" w:rsidTr="00400A60">
        <w:trPr>
          <w:trHeight w:val="20"/>
        </w:trPr>
        <w:tc>
          <w:tcPr>
            <w:tcW w:w="1055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882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Эффективные механизмы управления жилищно-коммунальным хозяйством управляющей компании </w:t>
            </w:r>
          </w:p>
        </w:tc>
        <w:tc>
          <w:tcPr>
            <w:tcW w:w="2064" w:type="pct"/>
          </w:tcPr>
          <w:p w:rsidR="00CA305C" w:rsidRPr="00400A60" w:rsidRDefault="00334BB6" w:rsidP="00400A60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. Низкая привлекательность отрасли для инвесторов по причине высоких рисков вложения сре</w:t>
            </w:r>
            <w:proofErr w:type="gramStart"/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дств в сф</w:t>
            </w:r>
            <w:proofErr w:type="gramEnd"/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еру ЖКХ</w:t>
            </w:r>
          </w:p>
        </w:tc>
      </w:tr>
      <w:tr w:rsidR="00CA305C" w:rsidRPr="00400A60" w:rsidTr="00400A60">
        <w:trPr>
          <w:trHeight w:val="20"/>
        </w:trPr>
        <w:tc>
          <w:tcPr>
            <w:tcW w:w="1055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Коммуникационная инфраструктура</w:t>
            </w:r>
          </w:p>
        </w:tc>
        <w:tc>
          <w:tcPr>
            <w:tcW w:w="1882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1. Обширный рынок услуг сотовой связи.</w:t>
            </w:r>
            <w:r w:rsidR="00334BB6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Высокое качество </w:t>
            </w:r>
            <w:proofErr w:type="spellStart"/>
            <w:r w:rsidR="00334BB6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интернет-ресурсов</w:t>
            </w:r>
            <w:proofErr w:type="spellEnd"/>
            <w:r w:rsidR="00334BB6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4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1. Сложности при внедрении услуг связи из-за географической обособленности населённых пунктов</w:t>
            </w:r>
            <w:r w:rsidR="00334BB6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CA305C" w:rsidRPr="00400A60" w:rsidTr="00400A60">
        <w:trPr>
          <w:trHeight w:val="20"/>
        </w:trPr>
        <w:tc>
          <w:tcPr>
            <w:tcW w:w="1055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Экология</w:t>
            </w:r>
          </w:p>
        </w:tc>
        <w:tc>
          <w:tcPr>
            <w:tcW w:w="1882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Возможность решения вопросов по строительству полигона твердых бытовых отходов </w:t>
            </w:r>
          </w:p>
        </w:tc>
        <w:tc>
          <w:tcPr>
            <w:tcW w:w="2064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</w:t>
            </w:r>
            <w:r w:rsidR="00334BB6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Отдаленность МО.</w:t>
            </w:r>
          </w:p>
        </w:tc>
      </w:tr>
      <w:tr w:rsidR="00CA305C" w:rsidRPr="00400A60" w:rsidTr="00400A60">
        <w:trPr>
          <w:trHeight w:val="1569"/>
        </w:trPr>
        <w:tc>
          <w:tcPr>
            <w:tcW w:w="1055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lastRenderedPageBreak/>
              <w:t>Общий уровень экономического развития и структура экономики</w:t>
            </w:r>
          </w:p>
        </w:tc>
        <w:tc>
          <w:tcPr>
            <w:tcW w:w="1882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Прогнозируемый рост потребления в Иркутской области продукции (сырья), производимого на территории </w:t>
            </w:r>
            <w:r w:rsidR="00334BB6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МО</w:t>
            </w:r>
          </w:p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064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1. Недостаток бюджетных ресурсов для проведения активной инвестиционной политики, недостаточный уровень развития производственной инфраструкту</w:t>
            </w:r>
            <w:r w:rsid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ры</w:t>
            </w:r>
          </w:p>
        </w:tc>
      </w:tr>
      <w:tr w:rsidR="00CA305C" w:rsidRPr="00400A60" w:rsidTr="00400A60">
        <w:trPr>
          <w:trHeight w:val="423"/>
        </w:trPr>
        <w:tc>
          <w:tcPr>
            <w:tcW w:w="1055" w:type="pct"/>
          </w:tcPr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sz w:val="22"/>
                <w:szCs w:val="22"/>
              </w:rPr>
              <w:t>Сельское хозяйство</w:t>
            </w:r>
          </w:p>
        </w:tc>
        <w:tc>
          <w:tcPr>
            <w:tcW w:w="1882" w:type="pct"/>
          </w:tcPr>
          <w:p w:rsidR="00CA305C" w:rsidRPr="00BE7BB6" w:rsidRDefault="00DD0E48" w:rsidP="00400A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 w:rsidR="00CA305C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Развитие сельхозпредприятий и КФХ путем участия в программах на получение субсидий из бюджета региона</w:t>
            </w:r>
            <w:r w:rsidR="00334BB6" w:rsidRPr="00BE7BB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34BB6" w:rsidRPr="00400A60" w:rsidRDefault="00334BB6" w:rsidP="00400A60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064" w:type="pct"/>
          </w:tcPr>
          <w:p w:rsidR="00334BB6" w:rsidRPr="00400A60" w:rsidRDefault="00CA305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 w:rsidR="00DD0E48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Отсутствие </w:t>
            </w:r>
            <w:r w:rsidR="00334BB6"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земельных ресурсов, пригодных для сельскохозяйственного производства</w:t>
            </w:r>
          </w:p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2. Сельскохозяйственная отрасль не обладает достаточным запасом прочности и ее эффективность в большой степени зависит от объемов государственной поддержки</w:t>
            </w:r>
          </w:p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3. Отсутствие залоговой базы у </w:t>
            </w:r>
            <w:proofErr w:type="spellStart"/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сельхозтоваропроизводителей</w:t>
            </w:r>
            <w:proofErr w:type="spellEnd"/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для доступа к кредитным ресурсам ограничивает обновление материально-технической базы и развитие производства</w:t>
            </w:r>
          </w:p>
          <w:p w:rsidR="00CA305C" w:rsidRPr="00400A60" w:rsidRDefault="00CA305C" w:rsidP="00400A6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>4. Сельское хозяйство находится</w:t>
            </w:r>
            <w:r w:rsidR="00400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зоне рискованного земледелия</w:t>
            </w:r>
          </w:p>
        </w:tc>
      </w:tr>
    </w:tbl>
    <w:p w:rsidR="00DB290B" w:rsidRPr="00DB290B" w:rsidRDefault="00DB290B" w:rsidP="00423EF0">
      <w:pPr>
        <w:spacing w:line="276" w:lineRule="auto"/>
        <w:rPr>
          <w:b/>
        </w:rPr>
      </w:pPr>
    </w:p>
    <w:p w:rsidR="00DB290B" w:rsidRPr="00400A60" w:rsidRDefault="00400A60" w:rsidP="002B1707">
      <w:pPr>
        <w:pStyle w:val="ad"/>
        <w:ind w:left="0"/>
        <w:jc w:val="center"/>
        <w:rPr>
          <w:rFonts w:ascii="Arial" w:hAnsi="Arial" w:cs="Arial"/>
          <w:b/>
        </w:rPr>
      </w:pPr>
      <w:r w:rsidRPr="00400A60">
        <w:rPr>
          <w:rFonts w:ascii="Arial" w:hAnsi="Arial" w:cs="Arial"/>
          <w:b/>
        </w:rPr>
        <w:t>4.</w:t>
      </w:r>
      <w:r w:rsidR="00DB290B" w:rsidRPr="00400A60">
        <w:rPr>
          <w:rFonts w:ascii="Arial" w:hAnsi="Arial" w:cs="Arial"/>
          <w:b/>
        </w:rPr>
        <w:t>Оценка действующих мер по улучшению социально-экономического положения муниципального образования «Ангарский»</w:t>
      </w:r>
    </w:p>
    <w:p w:rsidR="00705BC6" w:rsidRPr="00400A60" w:rsidRDefault="00705BC6" w:rsidP="00400A60">
      <w:pPr>
        <w:pStyle w:val="ad"/>
        <w:ind w:left="0" w:firstLine="709"/>
        <w:jc w:val="both"/>
        <w:rPr>
          <w:rFonts w:ascii="Arial" w:hAnsi="Arial" w:cs="Arial"/>
          <w:b/>
        </w:rPr>
      </w:pPr>
    </w:p>
    <w:p w:rsidR="007C16FB" w:rsidRPr="00400A60" w:rsidRDefault="007C16FB" w:rsidP="00400A60">
      <w:pPr>
        <w:autoSpaceDE w:val="0"/>
        <w:snapToGrid w:val="0"/>
        <w:ind w:firstLine="709"/>
        <w:jc w:val="both"/>
        <w:rPr>
          <w:rFonts w:ascii="Arial" w:hAnsi="Arial" w:cs="Arial"/>
        </w:rPr>
      </w:pPr>
      <w:r w:rsidRPr="00400A60">
        <w:rPr>
          <w:rFonts w:ascii="Arial" w:hAnsi="Arial" w:cs="Arial"/>
        </w:rPr>
        <w:t>Муниципальная программа «Развитие малого и среднего предпринимательства на территории МО «Ангарский»</w:t>
      </w:r>
      <w:r w:rsidR="00DD0E48" w:rsidRPr="00400A60">
        <w:rPr>
          <w:rFonts w:ascii="Arial" w:hAnsi="Arial" w:cs="Arial"/>
        </w:rPr>
        <w:t xml:space="preserve"> направлена на содействие развитию малого и среднего предпринимательства на территории муниципального образования «Ангарский»</w:t>
      </w:r>
      <w:r w:rsidR="00536635" w:rsidRPr="00400A60">
        <w:rPr>
          <w:rFonts w:ascii="Arial" w:hAnsi="Arial" w:cs="Arial"/>
        </w:rPr>
        <w:t xml:space="preserve">, на </w:t>
      </w:r>
      <w:r w:rsidR="00DD0E48" w:rsidRPr="00400A60">
        <w:rPr>
          <w:rFonts w:ascii="Arial" w:hAnsi="Arial" w:cs="Arial"/>
        </w:rPr>
        <w:t>оказание содействия субъектам малого и среднего предпринимательства муниципальн</w:t>
      </w:r>
      <w:r w:rsidR="002B1707">
        <w:rPr>
          <w:rFonts w:ascii="Arial" w:hAnsi="Arial" w:cs="Arial"/>
        </w:rPr>
        <w:t xml:space="preserve">ого образования «Ангарский» </w:t>
      </w:r>
      <w:r w:rsidR="00DD0E48" w:rsidRPr="00400A60">
        <w:rPr>
          <w:rFonts w:ascii="Arial" w:hAnsi="Arial" w:cs="Arial"/>
        </w:rPr>
        <w:t>в продвижении производ</w:t>
      </w:r>
      <w:r w:rsidR="00536635" w:rsidRPr="00400A60">
        <w:rPr>
          <w:rFonts w:ascii="Arial" w:hAnsi="Arial" w:cs="Arial"/>
        </w:rPr>
        <w:t xml:space="preserve">имых ими товаров (работ, услуг). Также она способна </w:t>
      </w:r>
      <w:r w:rsidR="00DD0E48" w:rsidRPr="00400A60">
        <w:rPr>
          <w:rFonts w:ascii="Arial" w:hAnsi="Arial" w:cs="Arial"/>
        </w:rPr>
        <w:t>обеспеч</w:t>
      </w:r>
      <w:r w:rsidR="00536635" w:rsidRPr="00400A60">
        <w:rPr>
          <w:rFonts w:ascii="Arial" w:hAnsi="Arial" w:cs="Arial"/>
        </w:rPr>
        <w:t>ить</w:t>
      </w:r>
      <w:r w:rsidR="00DD0E48" w:rsidRPr="00400A60">
        <w:rPr>
          <w:rFonts w:ascii="Arial" w:hAnsi="Arial" w:cs="Arial"/>
        </w:rPr>
        <w:t xml:space="preserve"> занятост</w:t>
      </w:r>
      <w:r w:rsidR="00536635" w:rsidRPr="00400A60">
        <w:rPr>
          <w:rFonts w:ascii="Arial" w:hAnsi="Arial" w:cs="Arial"/>
        </w:rPr>
        <w:t>ь</w:t>
      </w:r>
      <w:r w:rsidR="00DD0E48" w:rsidRPr="00400A60">
        <w:rPr>
          <w:rFonts w:ascii="Arial" w:hAnsi="Arial" w:cs="Arial"/>
        </w:rPr>
        <w:t xml:space="preserve"> и развитие </w:t>
      </w:r>
      <w:proofErr w:type="spellStart"/>
      <w:r w:rsidR="00DD0E48" w:rsidRPr="00400A60">
        <w:rPr>
          <w:rFonts w:ascii="Arial" w:hAnsi="Arial" w:cs="Arial"/>
        </w:rPr>
        <w:t>самозанятости</w:t>
      </w:r>
      <w:proofErr w:type="spellEnd"/>
      <w:r w:rsidR="00DD0E48" w:rsidRPr="00400A60">
        <w:rPr>
          <w:rFonts w:ascii="Arial" w:hAnsi="Arial" w:cs="Arial"/>
        </w:rPr>
        <w:t xml:space="preserve"> населения муниципального образования «Ангарский»</w:t>
      </w:r>
      <w:r w:rsidR="00536635" w:rsidRPr="00400A60">
        <w:rPr>
          <w:rFonts w:ascii="Arial" w:hAnsi="Arial" w:cs="Arial"/>
        </w:rPr>
        <w:t xml:space="preserve">, </w:t>
      </w:r>
      <w:r w:rsidR="00DD0E48" w:rsidRPr="00400A60">
        <w:rPr>
          <w:rFonts w:ascii="Arial" w:hAnsi="Arial" w:cs="Arial"/>
        </w:rPr>
        <w:t>увелич</w:t>
      </w:r>
      <w:r w:rsidR="00536635" w:rsidRPr="00400A60">
        <w:rPr>
          <w:rFonts w:ascii="Arial" w:hAnsi="Arial" w:cs="Arial"/>
        </w:rPr>
        <w:t>ить</w:t>
      </w:r>
      <w:r w:rsidR="00DD0E48" w:rsidRPr="00400A60">
        <w:rPr>
          <w:rFonts w:ascii="Arial" w:hAnsi="Arial" w:cs="Arial"/>
        </w:rPr>
        <w:t xml:space="preserve"> доли производимых субъектами малого и среднего предпринимательства товаров (работ, услуг) в объеме продукции, производимой предприятиями муниципального образования «Ангарский»</w:t>
      </w:r>
      <w:r w:rsidR="00536635" w:rsidRPr="00400A60">
        <w:rPr>
          <w:rFonts w:ascii="Arial" w:hAnsi="Arial" w:cs="Arial"/>
        </w:rPr>
        <w:t xml:space="preserve"> и </w:t>
      </w:r>
      <w:r w:rsidR="00DD0E48" w:rsidRPr="00400A60">
        <w:rPr>
          <w:rFonts w:ascii="Arial" w:hAnsi="Arial" w:cs="Arial"/>
        </w:rPr>
        <w:t>дости</w:t>
      </w:r>
      <w:r w:rsidR="00536635" w:rsidRPr="00400A60">
        <w:rPr>
          <w:rFonts w:ascii="Arial" w:hAnsi="Arial" w:cs="Arial"/>
        </w:rPr>
        <w:t>гнуть</w:t>
      </w:r>
      <w:r w:rsidR="00DD0E48" w:rsidRPr="00400A60">
        <w:rPr>
          <w:rFonts w:ascii="Arial" w:hAnsi="Arial" w:cs="Arial"/>
        </w:rPr>
        <w:t xml:space="preserve"> баланса интересов бизнеса и уровня налогообложения для субъектов малого и среднего предпринимательства муниципального образования «Ангарский».</w:t>
      </w:r>
    </w:p>
    <w:p w:rsidR="004A0385" w:rsidRPr="00400A60" w:rsidRDefault="004A0385" w:rsidP="00400A60">
      <w:pPr>
        <w:ind w:firstLine="709"/>
        <w:jc w:val="both"/>
        <w:rPr>
          <w:rFonts w:ascii="Arial" w:hAnsi="Arial" w:cs="Arial"/>
        </w:rPr>
      </w:pPr>
      <w:r w:rsidRPr="00400A60">
        <w:rPr>
          <w:rFonts w:ascii="Arial" w:hAnsi="Arial" w:cs="Arial"/>
        </w:rPr>
        <w:t>Муниципальная программа «Противодействие коррупции на территории МО «Ангарский» направлена на защиту жизни граждан, проживающих на территории муниципального образования «Ангарский», от террористических и экстремистских акто</w:t>
      </w:r>
      <w:r w:rsidR="0067560F" w:rsidRPr="00400A60">
        <w:rPr>
          <w:rFonts w:ascii="Arial" w:hAnsi="Arial" w:cs="Arial"/>
        </w:rPr>
        <w:t xml:space="preserve">в; </w:t>
      </w:r>
      <w:r w:rsidRPr="00400A60">
        <w:rPr>
          <w:rFonts w:ascii="Arial" w:hAnsi="Arial" w:cs="Arial"/>
        </w:rPr>
        <w:t>уменьшение проявлений экстремизма и негативного отношения к лицам других национальн</w:t>
      </w:r>
      <w:r w:rsidR="0067560F" w:rsidRPr="00400A60">
        <w:rPr>
          <w:rFonts w:ascii="Arial" w:hAnsi="Arial" w:cs="Arial"/>
        </w:rPr>
        <w:t>остей и религиозных конфессий;</w:t>
      </w:r>
      <w:r w:rsidRPr="00400A60">
        <w:rPr>
          <w:rFonts w:ascii="Arial" w:hAnsi="Arial" w:cs="Arial"/>
        </w:rPr>
        <w:t xml:space="preserve"> формирование у населения внутренней потребности в толерантном поведении к людям других национальностей и религиозных конфессий на основ</w:t>
      </w:r>
      <w:r w:rsidR="00A733CE" w:rsidRPr="00400A60">
        <w:rPr>
          <w:rFonts w:ascii="Arial" w:hAnsi="Arial" w:cs="Arial"/>
        </w:rPr>
        <w:t>е ценно</w:t>
      </w:r>
      <w:r w:rsidRPr="00400A60">
        <w:rPr>
          <w:rFonts w:ascii="Arial" w:hAnsi="Arial" w:cs="Arial"/>
        </w:rPr>
        <w:t>стей многонационального российского общества, культурного самосознания, принципов соб</w:t>
      </w:r>
      <w:r w:rsidR="00A733CE" w:rsidRPr="00400A60">
        <w:rPr>
          <w:rFonts w:ascii="Arial" w:hAnsi="Arial" w:cs="Arial"/>
        </w:rPr>
        <w:t xml:space="preserve">людения прав и свобод человека; </w:t>
      </w:r>
      <w:r w:rsidRPr="00400A60">
        <w:rPr>
          <w:rFonts w:ascii="Arial" w:hAnsi="Arial" w:cs="Arial"/>
        </w:rPr>
        <w:t xml:space="preserve">формирование толерантности и </w:t>
      </w:r>
      <w:r w:rsidRPr="00400A60">
        <w:rPr>
          <w:rFonts w:ascii="Arial" w:hAnsi="Arial" w:cs="Arial"/>
        </w:rPr>
        <w:lastRenderedPageBreak/>
        <w:t>межэтнич</w:t>
      </w:r>
      <w:r w:rsidR="00A733CE" w:rsidRPr="00400A60">
        <w:rPr>
          <w:rFonts w:ascii="Arial" w:hAnsi="Arial" w:cs="Arial"/>
        </w:rPr>
        <w:t>еской культуры в молодежной сре</w:t>
      </w:r>
      <w:r w:rsidRPr="00400A60">
        <w:rPr>
          <w:rFonts w:ascii="Arial" w:hAnsi="Arial" w:cs="Arial"/>
        </w:rPr>
        <w:t xml:space="preserve">де, профилактика агрессивного поведения. </w:t>
      </w:r>
    </w:p>
    <w:p w:rsidR="00705BC6" w:rsidRPr="00400A60" w:rsidRDefault="00705BC6" w:rsidP="00400A60">
      <w:pPr>
        <w:ind w:firstLine="709"/>
        <w:jc w:val="both"/>
        <w:rPr>
          <w:rFonts w:ascii="Arial" w:hAnsi="Arial" w:cs="Arial"/>
        </w:rPr>
      </w:pPr>
      <w:proofErr w:type="gramStart"/>
      <w:r w:rsidRPr="00400A60">
        <w:rPr>
          <w:rFonts w:ascii="Arial" w:hAnsi="Arial" w:cs="Arial"/>
        </w:rPr>
        <w:t xml:space="preserve">Муниципальная программа «Обеспечение пожарной безопасности на территории  МО «Ангарский» </w:t>
      </w:r>
      <w:r w:rsidR="00FF37F1" w:rsidRPr="00400A60">
        <w:rPr>
          <w:rFonts w:ascii="Arial" w:hAnsi="Arial" w:cs="Arial"/>
        </w:rPr>
        <w:t>направлена на</w:t>
      </w:r>
      <w:r w:rsidRPr="00400A60">
        <w:rPr>
          <w:rFonts w:ascii="Arial" w:hAnsi="Arial" w:cs="Arial"/>
        </w:rPr>
        <w:t xml:space="preserve"> организаци</w:t>
      </w:r>
      <w:r w:rsidR="00FF37F1" w:rsidRPr="00400A60">
        <w:rPr>
          <w:rFonts w:ascii="Arial" w:hAnsi="Arial" w:cs="Arial"/>
        </w:rPr>
        <w:t>ю</w:t>
      </w:r>
      <w:r w:rsidRPr="00400A60">
        <w:rPr>
          <w:rFonts w:ascii="Arial" w:hAnsi="Arial" w:cs="Arial"/>
        </w:rPr>
        <w:t xml:space="preserve"> и обязательно</w:t>
      </w:r>
      <w:r w:rsidR="00FF37F1" w:rsidRPr="00400A60">
        <w:rPr>
          <w:rFonts w:ascii="Arial" w:hAnsi="Arial" w:cs="Arial"/>
        </w:rPr>
        <w:t>е</w:t>
      </w:r>
      <w:r w:rsidRPr="00400A60">
        <w:rPr>
          <w:rFonts w:ascii="Arial" w:hAnsi="Arial" w:cs="Arial"/>
        </w:rPr>
        <w:t xml:space="preserve"> обучени</w:t>
      </w:r>
      <w:r w:rsidR="00FF37F1" w:rsidRPr="00400A60">
        <w:rPr>
          <w:rFonts w:ascii="Arial" w:hAnsi="Arial" w:cs="Arial"/>
        </w:rPr>
        <w:t>е</w:t>
      </w:r>
      <w:r w:rsidRPr="00400A60">
        <w:rPr>
          <w:rFonts w:ascii="Arial" w:hAnsi="Arial" w:cs="Arial"/>
        </w:rPr>
        <w:t xml:space="preserve"> работников администрации МО «Ангарский» мерам обеспечения пожарной безопасности и предупреждения пожаров в зданиях, а также методике подготовки работников к умелым действиям при угрозе и возникновении пожаров, применению первичных средств пожаротушения и оказанию первой медицинской помощи в неотложных ситуациях.</w:t>
      </w:r>
      <w:proofErr w:type="gramEnd"/>
      <w:r w:rsidRPr="00400A60">
        <w:rPr>
          <w:rFonts w:ascii="Arial" w:hAnsi="Arial" w:cs="Arial"/>
        </w:rPr>
        <w:t xml:space="preserve"> Программа регламентирует обучение для  руководител</w:t>
      </w:r>
      <w:r w:rsidR="002B1707">
        <w:rPr>
          <w:rFonts w:ascii="Arial" w:hAnsi="Arial" w:cs="Arial"/>
        </w:rPr>
        <w:t>е</w:t>
      </w:r>
      <w:r w:rsidRPr="00400A60">
        <w:rPr>
          <w:rFonts w:ascii="Arial" w:hAnsi="Arial" w:cs="Arial"/>
        </w:rPr>
        <w:t xml:space="preserve">й и работников администрации МО «Ангарский», руководителей и работников культурно-досуговых учреждений МО «Ангарский», работников, входящие в состав </w:t>
      </w:r>
      <w:r w:rsidRPr="00400A60">
        <w:rPr>
          <w:rFonts w:ascii="Arial" w:hAnsi="Arial" w:cs="Arial"/>
          <w:color w:val="000000"/>
          <w:spacing w:val="3"/>
        </w:rPr>
        <w:t>объектового подразделения добровольной пожарной охраны (ДПК) МО «Ангарский»</w:t>
      </w:r>
      <w:r w:rsidRPr="00400A60">
        <w:rPr>
          <w:rFonts w:ascii="Arial" w:hAnsi="Arial" w:cs="Arial"/>
        </w:rPr>
        <w:t>. Программа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A213EA" w:rsidRPr="00400A60" w:rsidRDefault="00705BC6" w:rsidP="00400A60">
      <w:pPr>
        <w:ind w:firstLine="709"/>
        <w:jc w:val="both"/>
        <w:rPr>
          <w:rFonts w:ascii="Arial" w:hAnsi="Arial" w:cs="Arial"/>
        </w:rPr>
      </w:pPr>
      <w:r w:rsidRPr="00400A60">
        <w:rPr>
          <w:rFonts w:ascii="Arial" w:hAnsi="Arial" w:cs="Arial"/>
        </w:rPr>
        <w:t xml:space="preserve">Муниципальная программа «Комплексное развитие систем коммунальной инфраструктуры «МО «Ангарский» </w:t>
      </w:r>
      <w:proofErr w:type="spellStart"/>
      <w:r w:rsidRPr="00400A60">
        <w:rPr>
          <w:rFonts w:ascii="Arial" w:hAnsi="Arial" w:cs="Arial"/>
        </w:rPr>
        <w:t>Аларского</w:t>
      </w:r>
      <w:proofErr w:type="spellEnd"/>
      <w:r w:rsidRPr="00400A60">
        <w:rPr>
          <w:rFonts w:ascii="Arial" w:hAnsi="Arial" w:cs="Arial"/>
        </w:rPr>
        <w:t xml:space="preserve"> района Иркутской области направлена на</w:t>
      </w:r>
      <w:r w:rsidRPr="00400A60">
        <w:rPr>
          <w:rFonts w:ascii="Arial" w:hAnsi="Arial" w:cs="Arial"/>
          <w:b/>
        </w:rPr>
        <w:t xml:space="preserve"> </w:t>
      </w:r>
      <w:r w:rsidRPr="00400A60">
        <w:rPr>
          <w:rFonts w:ascii="Arial" w:hAnsi="Arial" w:cs="Arial"/>
        </w:rPr>
        <w:t xml:space="preserve">обеспечение реального роста уровня жизни населения на основе устойчивого экономического развития. </w:t>
      </w:r>
      <w:proofErr w:type="gramStart"/>
      <w:r w:rsidRPr="00400A60">
        <w:rPr>
          <w:rFonts w:ascii="Arial" w:hAnsi="Arial" w:cs="Arial"/>
        </w:rPr>
        <w:t>Для достижения данной цели в рамках Программы поставлены задачи перспективного развития</w:t>
      </w:r>
      <w:r w:rsidR="00D37BFB" w:rsidRPr="00400A60">
        <w:rPr>
          <w:rFonts w:ascii="Arial" w:hAnsi="Arial" w:cs="Arial"/>
        </w:rPr>
        <w:t xml:space="preserve"> сельского хозяйства, </w:t>
      </w:r>
      <w:r w:rsidRPr="00400A60">
        <w:rPr>
          <w:rFonts w:ascii="Arial" w:hAnsi="Arial" w:cs="Arial"/>
        </w:rPr>
        <w:t>наращивани</w:t>
      </w:r>
      <w:r w:rsidR="00D37BFB" w:rsidRPr="00400A60">
        <w:rPr>
          <w:rFonts w:ascii="Arial" w:hAnsi="Arial" w:cs="Arial"/>
        </w:rPr>
        <w:t>я</w:t>
      </w:r>
      <w:r w:rsidRPr="00400A60">
        <w:rPr>
          <w:rFonts w:ascii="Arial" w:hAnsi="Arial" w:cs="Arial"/>
        </w:rPr>
        <w:t xml:space="preserve"> объемов жилищного строительства, обеспечение населения качественным и доступным жильем, а также строительство социально значимых для МО объекто</w:t>
      </w:r>
      <w:r w:rsidR="00D37BFB" w:rsidRPr="00400A60">
        <w:rPr>
          <w:rFonts w:ascii="Arial" w:hAnsi="Arial" w:cs="Arial"/>
        </w:rPr>
        <w:t xml:space="preserve">в образования и здравоохранения, </w:t>
      </w:r>
      <w:r w:rsidRPr="00400A60">
        <w:rPr>
          <w:rFonts w:ascii="Arial" w:hAnsi="Arial" w:cs="Arial"/>
        </w:rPr>
        <w:t>обеспечени</w:t>
      </w:r>
      <w:r w:rsidR="00D37BFB" w:rsidRPr="00400A60">
        <w:rPr>
          <w:rFonts w:ascii="Arial" w:hAnsi="Arial" w:cs="Arial"/>
        </w:rPr>
        <w:t>я</w:t>
      </w:r>
      <w:r w:rsidRPr="00400A60">
        <w:rPr>
          <w:rFonts w:ascii="Arial" w:hAnsi="Arial" w:cs="Arial"/>
        </w:rPr>
        <w:t xml:space="preserve"> населения поселения качественными бытовыми услугами и доступными, качественными товарами, в </w:t>
      </w:r>
      <w:r w:rsidR="00D37BFB" w:rsidRPr="00400A60">
        <w:rPr>
          <w:rFonts w:ascii="Arial" w:hAnsi="Arial" w:cs="Arial"/>
        </w:rPr>
        <w:t xml:space="preserve">том числе местного производства, </w:t>
      </w:r>
      <w:r w:rsidRPr="00400A60">
        <w:rPr>
          <w:rFonts w:ascii="Arial" w:hAnsi="Arial" w:cs="Arial"/>
        </w:rPr>
        <w:t>развити</w:t>
      </w:r>
      <w:r w:rsidR="00D37BFB" w:rsidRPr="00400A60">
        <w:rPr>
          <w:rFonts w:ascii="Arial" w:hAnsi="Arial" w:cs="Arial"/>
        </w:rPr>
        <w:t xml:space="preserve">я </w:t>
      </w:r>
      <w:r w:rsidRPr="00400A60">
        <w:rPr>
          <w:rFonts w:ascii="Arial" w:hAnsi="Arial" w:cs="Arial"/>
        </w:rPr>
        <w:t>малого бизнеса, развити</w:t>
      </w:r>
      <w:r w:rsidR="00D37BFB" w:rsidRPr="00400A60">
        <w:rPr>
          <w:rFonts w:ascii="Arial" w:hAnsi="Arial" w:cs="Arial"/>
        </w:rPr>
        <w:t>я</w:t>
      </w:r>
      <w:r w:rsidRPr="00400A60">
        <w:rPr>
          <w:rFonts w:ascii="Arial" w:hAnsi="Arial" w:cs="Arial"/>
        </w:rPr>
        <w:t xml:space="preserve"> кооперации и тесного взаимодействия между предприятиями малого</w:t>
      </w:r>
      <w:proofErr w:type="gramEnd"/>
      <w:r w:rsidRPr="00400A60">
        <w:rPr>
          <w:rFonts w:ascii="Arial" w:hAnsi="Arial" w:cs="Arial"/>
        </w:rPr>
        <w:t xml:space="preserve"> б</w:t>
      </w:r>
      <w:r w:rsidR="00D37BFB" w:rsidRPr="00400A60">
        <w:rPr>
          <w:rFonts w:ascii="Arial" w:hAnsi="Arial" w:cs="Arial"/>
        </w:rPr>
        <w:t xml:space="preserve">изнеса и крупными предприятиями, </w:t>
      </w:r>
      <w:r w:rsidRPr="00400A60">
        <w:rPr>
          <w:rFonts w:ascii="Arial" w:hAnsi="Arial" w:cs="Arial"/>
        </w:rPr>
        <w:t>развити</w:t>
      </w:r>
      <w:r w:rsidR="00D37BFB" w:rsidRPr="00400A60">
        <w:rPr>
          <w:rFonts w:ascii="Arial" w:hAnsi="Arial" w:cs="Arial"/>
        </w:rPr>
        <w:t xml:space="preserve">я культуры, спорта, </w:t>
      </w:r>
      <w:r w:rsidRPr="00400A60">
        <w:rPr>
          <w:rFonts w:ascii="Arial" w:hAnsi="Arial" w:cs="Arial"/>
        </w:rPr>
        <w:t xml:space="preserve">увеличение доходной части бюджета МО, совершенствования методов и структуры финансирования. </w:t>
      </w:r>
    </w:p>
    <w:p w:rsidR="00536635" w:rsidRPr="00BE7BB6" w:rsidRDefault="00536635" w:rsidP="002B1707">
      <w:pPr>
        <w:ind w:firstLine="709"/>
        <w:jc w:val="both"/>
        <w:rPr>
          <w:rFonts w:ascii="Arial" w:hAnsi="Arial" w:cs="Arial"/>
        </w:rPr>
      </w:pPr>
      <w:r w:rsidRPr="00BE7BB6">
        <w:rPr>
          <w:rFonts w:ascii="Arial" w:hAnsi="Arial" w:cs="Arial"/>
        </w:rPr>
        <w:t>Перечень муниципальных целевых п</w:t>
      </w:r>
      <w:r w:rsidR="002B1707" w:rsidRPr="00BE7BB6">
        <w:rPr>
          <w:rFonts w:ascii="Arial" w:hAnsi="Arial" w:cs="Arial"/>
        </w:rPr>
        <w:t>рограмм представлен в Приложении</w:t>
      </w:r>
      <w:r w:rsidR="004A7183" w:rsidRPr="00BE7BB6">
        <w:rPr>
          <w:rFonts w:ascii="Arial" w:hAnsi="Arial" w:cs="Arial"/>
        </w:rPr>
        <w:t xml:space="preserve"> 1</w:t>
      </w:r>
    </w:p>
    <w:p w:rsidR="00423EF0" w:rsidRDefault="00423EF0" w:rsidP="002B1707">
      <w:pPr>
        <w:rPr>
          <w:b/>
        </w:rPr>
      </w:pPr>
    </w:p>
    <w:p w:rsidR="00DB290B" w:rsidRPr="00DB290B" w:rsidRDefault="00DB290B" w:rsidP="002B1707">
      <w:pPr>
        <w:jc w:val="center"/>
        <w:rPr>
          <w:b/>
        </w:rPr>
      </w:pPr>
      <w:r w:rsidRPr="00DB290B">
        <w:rPr>
          <w:b/>
        </w:rPr>
        <w:t>5</w:t>
      </w:r>
      <w:r w:rsidRPr="002B1707">
        <w:rPr>
          <w:rFonts w:ascii="Arial" w:hAnsi="Arial" w:cs="Arial"/>
          <w:b/>
        </w:rPr>
        <w:t>. Резервы (ресурсы) социально-экономического развития МО «Ангарский»</w:t>
      </w:r>
    </w:p>
    <w:p w:rsidR="00DB290B" w:rsidRPr="00DB290B" w:rsidRDefault="00DB290B" w:rsidP="002B1707">
      <w:pPr>
        <w:jc w:val="center"/>
        <w:rPr>
          <w:b/>
        </w:rPr>
      </w:pPr>
    </w:p>
    <w:p w:rsidR="00DB290B" w:rsidRDefault="00DB290B" w:rsidP="002B1707">
      <w:pPr>
        <w:jc w:val="center"/>
        <w:rPr>
          <w:rFonts w:ascii="Arial" w:hAnsi="Arial" w:cs="Arial"/>
          <w:b/>
        </w:rPr>
      </w:pPr>
      <w:r w:rsidRPr="002B1707">
        <w:rPr>
          <w:rFonts w:ascii="Arial" w:hAnsi="Arial" w:cs="Arial"/>
          <w:b/>
        </w:rPr>
        <w:t>Минерально-сырьевой потенциал</w:t>
      </w:r>
    </w:p>
    <w:p w:rsidR="00C37DD4" w:rsidRPr="002B1707" w:rsidRDefault="00C37DD4" w:rsidP="002B1707">
      <w:pPr>
        <w:jc w:val="center"/>
        <w:rPr>
          <w:rFonts w:ascii="Arial" w:hAnsi="Arial" w:cs="Arial"/>
          <w:b/>
        </w:rPr>
      </w:pPr>
    </w:p>
    <w:p w:rsidR="00DB290B" w:rsidRPr="002B1707" w:rsidRDefault="00DB290B" w:rsidP="002B1707">
      <w:pPr>
        <w:ind w:firstLine="709"/>
        <w:jc w:val="both"/>
        <w:rPr>
          <w:rFonts w:ascii="Arial" w:hAnsi="Arial" w:cs="Arial"/>
        </w:rPr>
      </w:pPr>
      <w:r w:rsidRPr="002B1707">
        <w:rPr>
          <w:rFonts w:ascii="Arial" w:hAnsi="Arial" w:cs="Arial"/>
        </w:rPr>
        <w:t xml:space="preserve">Сырьевая база сельского поселения представлена запасами щебня (два карьера – </w:t>
      </w:r>
      <w:proofErr w:type="spellStart"/>
      <w:r w:rsidRPr="002B1707">
        <w:rPr>
          <w:rFonts w:ascii="Arial" w:hAnsi="Arial" w:cs="Arial"/>
        </w:rPr>
        <w:t>п</w:t>
      </w:r>
      <w:proofErr w:type="gramStart"/>
      <w:r w:rsidRPr="002B1707">
        <w:rPr>
          <w:rFonts w:ascii="Arial" w:hAnsi="Arial" w:cs="Arial"/>
        </w:rPr>
        <w:t>.А</w:t>
      </w:r>
      <w:proofErr w:type="gramEnd"/>
      <w:r w:rsidRPr="002B1707">
        <w:rPr>
          <w:rFonts w:ascii="Arial" w:hAnsi="Arial" w:cs="Arial"/>
        </w:rPr>
        <w:t>нгарский</w:t>
      </w:r>
      <w:proofErr w:type="spellEnd"/>
      <w:r w:rsidRPr="002B1707">
        <w:rPr>
          <w:rFonts w:ascii="Arial" w:hAnsi="Arial" w:cs="Arial"/>
        </w:rPr>
        <w:t xml:space="preserve">, </w:t>
      </w:r>
      <w:proofErr w:type="spellStart"/>
      <w:r w:rsidRPr="002B1707">
        <w:rPr>
          <w:rFonts w:ascii="Arial" w:hAnsi="Arial" w:cs="Arial"/>
        </w:rPr>
        <w:t>п.Быково</w:t>
      </w:r>
      <w:proofErr w:type="spellEnd"/>
      <w:r w:rsidRPr="002B1707">
        <w:rPr>
          <w:rFonts w:ascii="Arial" w:hAnsi="Arial" w:cs="Arial"/>
        </w:rPr>
        <w:t xml:space="preserve">). </w:t>
      </w:r>
      <w:r w:rsidR="00C93285" w:rsidRPr="002B1707">
        <w:rPr>
          <w:rFonts w:ascii="Arial" w:hAnsi="Arial" w:cs="Arial"/>
        </w:rPr>
        <w:t xml:space="preserve">Карьер в </w:t>
      </w:r>
      <w:proofErr w:type="spellStart"/>
      <w:r w:rsidR="00C93285" w:rsidRPr="002B1707">
        <w:rPr>
          <w:rFonts w:ascii="Arial" w:hAnsi="Arial" w:cs="Arial"/>
        </w:rPr>
        <w:t>п</w:t>
      </w:r>
      <w:proofErr w:type="gramStart"/>
      <w:r w:rsidR="00C93285" w:rsidRPr="002B1707">
        <w:rPr>
          <w:rFonts w:ascii="Arial" w:hAnsi="Arial" w:cs="Arial"/>
        </w:rPr>
        <w:t>.Б</w:t>
      </w:r>
      <w:proofErr w:type="gramEnd"/>
      <w:r w:rsidR="00C93285" w:rsidRPr="002B1707">
        <w:rPr>
          <w:rFonts w:ascii="Arial" w:hAnsi="Arial" w:cs="Arial"/>
        </w:rPr>
        <w:t>ыково</w:t>
      </w:r>
      <w:proofErr w:type="spellEnd"/>
      <w:r w:rsidR="00C93285" w:rsidRPr="002B1707">
        <w:rPr>
          <w:rFonts w:ascii="Arial" w:hAnsi="Arial" w:cs="Arial"/>
        </w:rPr>
        <w:t xml:space="preserve"> </w:t>
      </w:r>
      <w:r w:rsidR="0014287D" w:rsidRPr="002B1707">
        <w:rPr>
          <w:rFonts w:ascii="Arial" w:hAnsi="Arial" w:cs="Arial"/>
        </w:rPr>
        <w:t xml:space="preserve">является федеральной собственностью. </w:t>
      </w:r>
      <w:r w:rsidR="002D4C21" w:rsidRPr="002B1707">
        <w:rPr>
          <w:rFonts w:ascii="Arial" w:hAnsi="Arial" w:cs="Arial"/>
        </w:rPr>
        <w:t xml:space="preserve">Имеется возможность </w:t>
      </w:r>
      <w:r w:rsidR="00BE00F5" w:rsidRPr="002B1707">
        <w:rPr>
          <w:rFonts w:ascii="Arial" w:hAnsi="Arial" w:cs="Arial"/>
        </w:rPr>
        <w:t xml:space="preserve">сдачи </w:t>
      </w:r>
      <w:r w:rsidR="002D4C21" w:rsidRPr="002B1707">
        <w:rPr>
          <w:rFonts w:ascii="Arial" w:hAnsi="Arial" w:cs="Arial"/>
        </w:rPr>
        <w:t>карьер</w:t>
      </w:r>
      <w:r w:rsidR="00BE00F5" w:rsidRPr="002B1707">
        <w:rPr>
          <w:rFonts w:ascii="Arial" w:hAnsi="Arial" w:cs="Arial"/>
        </w:rPr>
        <w:t>а</w:t>
      </w:r>
      <w:r w:rsidR="002D4C21" w:rsidRPr="002B1707">
        <w:rPr>
          <w:rFonts w:ascii="Arial" w:hAnsi="Arial" w:cs="Arial"/>
        </w:rPr>
        <w:t xml:space="preserve"> в п. </w:t>
      </w:r>
      <w:proofErr w:type="gramStart"/>
      <w:r w:rsidR="002D4C21" w:rsidRPr="002B1707">
        <w:rPr>
          <w:rFonts w:ascii="Arial" w:hAnsi="Arial" w:cs="Arial"/>
        </w:rPr>
        <w:t>Ангарский</w:t>
      </w:r>
      <w:proofErr w:type="gramEnd"/>
      <w:r w:rsidR="002D4C21" w:rsidRPr="002B1707">
        <w:rPr>
          <w:rFonts w:ascii="Arial" w:hAnsi="Arial" w:cs="Arial"/>
        </w:rPr>
        <w:t xml:space="preserve"> в аренду.</w:t>
      </w:r>
    </w:p>
    <w:p w:rsidR="002B1707" w:rsidRDefault="002B1707" w:rsidP="002B1707">
      <w:pPr>
        <w:ind w:firstLine="709"/>
        <w:jc w:val="center"/>
        <w:rPr>
          <w:rFonts w:ascii="Arial" w:hAnsi="Arial" w:cs="Arial"/>
          <w:b/>
        </w:rPr>
      </w:pPr>
    </w:p>
    <w:p w:rsidR="00DB290B" w:rsidRDefault="00DB290B" w:rsidP="002B1707">
      <w:pPr>
        <w:jc w:val="center"/>
        <w:rPr>
          <w:rFonts w:ascii="Arial" w:hAnsi="Arial" w:cs="Arial"/>
          <w:b/>
        </w:rPr>
      </w:pPr>
      <w:r w:rsidRPr="002B1707">
        <w:rPr>
          <w:rFonts w:ascii="Arial" w:hAnsi="Arial" w:cs="Arial"/>
          <w:b/>
        </w:rPr>
        <w:t>Водные ресурсы</w:t>
      </w:r>
    </w:p>
    <w:p w:rsidR="00C37DD4" w:rsidRPr="002B1707" w:rsidRDefault="00C37DD4" w:rsidP="002B1707">
      <w:pPr>
        <w:jc w:val="center"/>
        <w:rPr>
          <w:rFonts w:ascii="Arial" w:hAnsi="Arial" w:cs="Arial"/>
          <w:b/>
        </w:rPr>
      </w:pPr>
    </w:p>
    <w:p w:rsidR="006B31F7" w:rsidRPr="002B1707" w:rsidRDefault="00DB290B" w:rsidP="002B1707">
      <w:pPr>
        <w:ind w:firstLine="709"/>
        <w:jc w:val="both"/>
        <w:rPr>
          <w:rFonts w:ascii="Arial" w:hAnsi="Arial" w:cs="Arial"/>
        </w:rPr>
      </w:pPr>
      <w:r w:rsidRPr="002B1707">
        <w:rPr>
          <w:rFonts w:ascii="Arial" w:hAnsi="Arial" w:cs="Arial"/>
        </w:rPr>
        <w:t>Большая часть территории сельского поселения расположена в районе реки Ангары. В связи с этим существует возможность организации зон отдыха.</w:t>
      </w:r>
      <w:r w:rsidR="00C93285" w:rsidRPr="002B1707">
        <w:rPr>
          <w:rFonts w:ascii="Arial" w:hAnsi="Arial" w:cs="Arial"/>
        </w:rPr>
        <w:t xml:space="preserve"> </w:t>
      </w:r>
      <w:r w:rsidR="006A053E" w:rsidRPr="002B1707">
        <w:rPr>
          <w:rFonts w:ascii="Arial" w:hAnsi="Arial" w:cs="Arial"/>
        </w:rPr>
        <w:t xml:space="preserve">Для </w:t>
      </w:r>
      <w:r w:rsidR="00630C9B" w:rsidRPr="002B1707">
        <w:rPr>
          <w:rFonts w:ascii="Arial" w:hAnsi="Arial" w:cs="Arial"/>
        </w:rPr>
        <w:t>того</w:t>
      </w:r>
      <w:proofErr w:type="gramStart"/>
      <w:r w:rsidR="00B30386" w:rsidRPr="002B1707">
        <w:rPr>
          <w:rFonts w:ascii="Arial" w:hAnsi="Arial" w:cs="Arial"/>
        </w:rPr>
        <w:t>,</w:t>
      </w:r>
      <w:proofErr w:type="gramEnd"/>
      <w:r w:rsidR="00CD728C" w:rsidRPr="002B1707">
        <w:rPr>
          <w:rFonts w:ascii="Arial" w:hAnsi="Arial" w:cs="Arial"/>
        </w:rPr>
        <w:t xml:space="preserve"> чтобы прибрежная зона стала действительно </w:t>
      </w:r>
      <w:r w:rsidR="00D576F6" w:rsidRPr="002B1707">
        <w:rPr>
          <w:rFonts w:ascii="Arial" w:hAnsi="Arial" w:cs="Arial"/>
        </w:rPr>
        <w:t>привлекательна для туризма, необходимо большое вложение денежных средств.</w:t>
      </w:r>
      <w:r w:rsidR="0093732C" w:rsidRPr="002B1707">
        <w:rPr>
          <w:rFonts w:ascii="Arial" w:hAnsi="Arial" w:cs="Arial"/>
        </w:rPr>
        <w:t xml:space="preserve"> </w:t>
      </w:r>
      <w:r w:rsidR="006B31F7" w:rsidRPr="002B1707">
        <w:rPr>
          <w:rFonts w:ascii="Arial" w:hAnsi="Arial" w:cs="Arial"/>
        </w:rPr>
        <w:t xml:space="preserve">Существует возможность образования </w:t>
      </w:r>
      <w:proofErr w:type="gramStart"/>
      <w:r w:rsidR="006B31F7" w:rsidRPr="002B1707">
        <w:rPr>
          <w:rFonts w:ascii="Arial" w:hAnsi="Arial" w:cs="Arial"/>
        </w:rPr>
        <w:t>новых</w:t>
      </w:r>
      <w:proofErr w:type="gramEnd"/>
      <w:r w:rsidR="006B31F7" w:rsidRPr="002B1707">
        <w:rPr>
          <w:rFonts w:ascii="Arial" w:hAnsi="Arial" w:cs="Arial"/>
        </w:rPr>
        <w:t xml:space="preserve"> ИП в сфере развития туризма.</w:t>
      </w:r>
    </w:p>
    <w:p w:rsidR="002B1707" w:rsidRDefault="002B1707" w:rsidP="002B1707">
      <w:pPr>
        <w:ind w:firstLine="709"/>
        <w:jc w:val="center"/>
        <w:rPr>
          <w:rFonts w:ascii="Arial" w:hAnsi="Arial" w:cs="Arial"/>
          <w:b/>
        </w:rPr>
      </w:pPr>
    </w:p>
    <w:p w:rsidR="00D576F6" w:rsidRDefault="00D576F6" w:rsidP="002B1707">
      <w:pPr>
        <w:jc w:val="center"/>
        <w:rPr>
          <w:rFonts w:ascii="Arial" w:hAnsi="Arial" w:cs="Arial"/>
          <w:b/>
        </w:rPr>
      </w:pPr>
      <w:r w:rsidRPr="002B1707">
        <w:rPr>
          <w:rFonts w:ascii="Arial" w:hAnsi="Arial" w:cs="Arial"/>
          <w:b/>
        </w:rPr>
        <w:t>Агропромышленные ресурсы</w:t>
      </w:r>
    </w:p>
    <w:p w:rsidR="00C37DD4" w:rsidRPr="002B1707" w:rsidRDefault="00C37DD4" w:rsidP="002B1707">
      <w:pPr>
        <w:jc w:val="center"/>
        <w:rPr>
          <w:rFonts w:ascii="Arial" w:hAnsi="Arial" w:cs="Arial"/>
          <w:b/>
        </w:rPr>
      </w:pPr>
    </w:p>
    <w:p w:rsidR="00D576F6" w:rsidRPr="002B1707" w:rsidRDefault="00D576F6" w:rsidP="002B1707">
      <w:pPr>
        <w:ind w:firstLine="709"/>
        <w:jc w:val="both"/>
        <w:rPr>
          <w:rFonts w:ascii="Arial" w:hAnsi="Arial" w:cs="Arial"/>
        </w:rPr>
      </w:pPr>
      <w:r w:rsidRPr="002B1707">
        <w:rPr>
          <w:rFonts w:ascii="Arial" w:hAnsi="Arial" w:cs="Arial"/>
        </w:rPr>
        <w:t xml:space="preserve">На территории поселения осуществляют деятельность три сельхозпредприятия: ООО «Ангара», ООО «Луч», СХЗАО «Приморский». Также с 1990-ых годов функционируют шесть КФХ: </w:t>
      </w:r>
      <w:proofErr w:type="spellStart"/>
      <w:proofErr w:type="gramStart"/>
      <w:r w:rsidRPr="002B1707">
        <w:rPr>
          <w:rFonts w:ascii="Arial" w:hAnsi="Arial" w:cs="Arial"/>
        </w:rPr>
        <w:t>Хоботовой</w:t>
      </w:r>
      <w:proofErr w:type="spellEnd"/>
      <w:r w:rsidRPr="002B1707">
        <w:rPr>
          <w:rFonts w:ascii="Arial" w:hAnsi="Arial" w:cs="Arial"/>
        </w:rPr>
        <w:t xml:space="preserve"> Ю.В., </w:t>
      </w:r>
      <w:proofErr w:type="spellStart"/>
      <w:r w:rsidRPr="002B1707">
        <w:rPr>
          <w:rFonts w:ascii="Arial" w:hAnsi="Arial" w:cs="Arial"/>
        </w:rPr>
        <w:t>Мутина</w:t>
      </w:r>
      <w:proofErr w:type="spellEnd"/>
      <w:r w:rsidRPr="002B1707">
        <w:rPr>
          <w:rFonts w:ascii="Arial" w:hAnsi="Arial" w:cs="Arial"/>
        </w:rPr>
        <w:t xml:space="preserve"> Б.А., Ермакова И.С., Крюкова А.П., Анисимовой А.М., Мураховского А.Н. За прошедшие </w:t>
      </w:r>
      <w:r w:rsidRPr="002B1707">
        <w:rPr>
          <w:rFonts w:ascii="Arial" w:hAnsi="Arial" w:cs="Arial"/>
        </w:rPr>
        <w:lastRenderedPageBreak/>
        <w:t xml:space="preserve">3 года образовалось еще 2 КФХ - Эйсмонт А.Л. и </w:t>
      </w:r>
      <w:proofErr w:type="spellStart"/>
      <w:r w:rsidRPr="002B1707">
        <w:rPr>
          <w:rFonts w:ascii="Arial" w:hAnsi="Arial" w:cs="Arial"/>
        </w:rPr>
        <w:t>Синиченко</w:t>
      </w:r>
      <w:proofErr w:type="spellEnd"/>
      <w:r w:rsidRPr="002B1707">
        <w:rPr>
          <w:rFonts w:ascii="Arial" w:hAnsi="Arial" w:cs="Arial"/>
        </w:rPr>
        <w:t xml:space="preserve"> Н.Е. В муниципальном образовании </w:t>
      </w:r>
      <w:r w:rsidR="007272E8" w:rsidRPr="002B1707">
        <w:rPr>
          <w:rFonts w:ascii="Arial" w:hAnsi="Arial" w:cs="Arial"/>
        </w:rPr>
        <w:t xml:space="preserve">вся земля обрабатывается, поэтому образование новых КФХ из-за отсутствия свободной земли затруднительно. </w:t>
      </w:r>
      <w:proofErr w:type="gramEnd"/>
    </w:p>
    <w:p w:rsidR="00DB290B" w:rsidRPr="002B1707" w:rsidRDefault="00DB290B" w:rsidP="002B1707">
      <w:pPr>
        <w:ind w:firstLine="709"/>
        <w:jc w:val="both"/>
        <w:rPr>
          <w:rFonts w:ascii="Arial" w:hAnsi="Arial" w:cs="Arial"/>
        </w:rPr>
      </w:pPr>
    </w:p>
    <w:p w:rsidR="00DB290B" w:rsidRPr="002B1707" w:rsidRDefault="00DB290B" w:rsidP="002B1707">
      <w:pPr>
        <w:jc w:val="center"/>
        <w:rPr>
          <w:rFonts w:ascii="Arial" w:hAnsi="Arial" w:cs="Arial"/>
          <w:b/>
        </w:rPr>
      </w:pPr>
      <w:r w:rsidRPr="002B1707">
        <w:rPr>
          <w:rFonts w:ascii="Arial" w:hAnsi="Arial" w:cs="Arial"/>
          <w:b/>
        </w:rPr>
        <w:t xml:space="preserve">6. </w:t>
      </w:r>
      <w:r w:rsidR="00F91D08" w:rsidRPr="002B1707">
        <w:rPr>
          <w:rFonts w:ascii="Arial" w:hAnsi="Arial" w:cs="Arial"/>
          <w:b/>
        </w:rPr>
        <w:t>Миссия, стратегические ц</w:t>
      </w:r>
      <w:r w:rsidRPr="002B1707">
        <w:rPr>
          <w:rFonts w:ascii="Arial" w:hAnsi="Arial" w:cs="Arial"/>
          <w:b/>
        </w:rPr>
        <w:t>ел</w:t>
      </w:r>
      <w:r w:rsidR="00F91D08" w:rsidRPr="002B1707">
        <w:rPr>
          <w:rFonts w:ascii="Arial" w:hAnsi="Arial" w:cs="Arial"/>
          <w:b/>
        </w:rPr>
        <w:t>и, задачи</w:t>
      </w:r>
      <w:r w:rsidRPr="002B1707">
        <w:rPr>
          <w:rFonts w:ascii="Arial" w:hAnsi="Arial" w:cs="Arial"/>
          <w:b/>
        </w:rPr>
        <w:t xml:space="preserve"> и </w:t>
      </w:r>
      <w:r w:rsidR="00F91D08" w:rsidRPr="002B1707">
        <w:rPr>
          <w:rFonts w:ascii="Arial" w:hAnsi="Arial" w:cs="Arial"/>
          <w:b/>
        </w:rPr>
        <w:t>перечень наиболее крупных программных мероприятий и инвестиционных проектов, направленных на решение проблемных вопросов в МО «Ангарский» в долгосрочной перспективе</w:t>
      </w:r>
      <w:r w:rsidRPr="002B1707">
        <w:rPr>
          <w:rFonts w:ascii="Arial" w:hAnsi="Arial" w:cs="Arial"/>
          <w:b/>
        </w:rPr>
        <w:t xml:space="preserve"> </w:t>
      </w:r>
    </w:p>
    <w:p w:rsidR="00DB290B" w:rsidRPr="002B1707" w:rsidRDefault="00DB290B" w:rsidP="002B1707">
      <w:pPr>
        <w:ind w:firstLine="709"/>
        <w:jc w:val="center"/>
        <w:rPr>
          <w:rFonts w:ascii="Arial" w:hAnsi="Arial" w:cs="Arial"/>
          <w:b/>
        </w:rPr>
      </w:pPr>
    </w:p>
    <w:p w:rsidR="00F85AA1" w:rsidRPr="002B1707" w:rsidRDefault="00F85AA1" w:rsidP="002B1707">
      <w:pPr>
        <w:ind w:firstLine="709"/>
        <w:jc w:val="both"/>
        <w:rPr>
          <w:rFonts w:ascii="Arial" w:hAnsi="Arial" w:cs="Arial"/>
          <w:b/>
        </w:rPr>
      </w:pPr>
      <w:r w:rsidRPr="002B1707">
        <w:rPr>
          <w:rFonts w:ascii="Arial" w:hAnsi="Arial" w:cs="Arial"/>
          <w:b/>
        </w:rPr>
        <w:t>Стратегическая миссия</w:t>
      </w:r>
      <w:r w:rsidR="00DB290B" w:rsidRPr="002B1707">
        <w:rPr>
          <w:rFonts w:ascii="Arial" w:hAnsi="Arial" w:cs="Arial"/>
          <w:b/>
        </w:rPr>
        <w:t xml:space="preserve"> муниципального образования </w:t>
      </w:r>
      <w:r w:rsidRPr="002B1707">
        <w:rPr>
          <w:rFonts w:ascii="Arial" w:hAnsi="Arial" w:cs="Arial"/>
          <w:b/>
        </w:rPr>
        <w:t>на прогнозный период:</w:t>
      </w:r>
    </w:p>
    <w:p w:rsidR="00DB290B" w:rsidRPr="002B1707" w:rsidRDefault="00DB290B" w:rsidP="002B1707">
      <w:pPr>
        <w:ind w:firstLine="709"/>
        <w:jc w:val="both"/>
        <w:rPr>
          <w:rFonts w:ascii="Arial" w:hAnsi="Arial" w:cs="Arial"/>
        </w:rPr>
      </w:pPr>
      <w:r w:rsidRPr="002B1707">
        <w:rPr>
          <w:rFonts w:ascii="Arial" w:hAnsi="Arial" w:cs="Arial"/>
        </w:rPr>
        <w:t>-</w:t>
      </w:r>
      <w:r w:rsidR="00F85AA1" w:rsidRPr="002B1707">
        <w:rPr>
          <w:rFonts w:ascii="Arial" w:hAnsi="Arial" w:cs="Arial"/>
        </w:rPr>
        <w:t xml:space="preserve"> формирование и реализация модели</w:t>
      </w:r>
      <w:r w:rsidR="00F85AA1" w:rsidRPr="002B1707">
        <w:rPr>
          <w:rFonts w:ascii="Arial" w:hAnsi="Arial" w:cs="Arial"/>
          <w:b/>
        </w:rPr>
        <w:t xml:space="preserve"> </w:t>
      </w:r>
      <w:r w:rsidR="00F85AA1" w:rsidRPr="002B1707">
        <w:rPr>
          <w:rFonts w:ascii="Arial" w:hAnsi="Arial" w:cs="Arial"/>
        </w:rPr>
        <w:t>социально-экономического</w:t>
      </w:r>
      <w:r w:rsidR="00F85AA1" w:rsidRPr="002B1707">
        <w:rPr>
          <w:rFonts w:ascii="Arial" w:hAnsi="Arial" w:cs="Arial"/>
          <w:b/>
        </w:rPr>
        <w:t xml:space="preserve"> </w:t>
      </w:r>
      <w:r w:rsidR="00F85AA1" w:rsidRPr="002B1707">
        <w:rPr>
          <w:rFonts w:ascii="Arial" w:hAnsi="Arial" w:cs="Arial"/>
        </w:rPr>
        <w:t>развития, опирающейся на эффективное использование аграрного потенциала поселения</w:t>
      </w:r>
      <w:r w:rsidR="00624091" w:rsidRPr="002B1707">
        <w:rPr>
          <w:rFonts w:ascii="Arial" w:hAnsi="Arial" w:cs="Arial"/>
        </w:rPr>
        <w:t>, благоприятное географическое положение и качественные трудовые ресурсы, обеспечивающей новый уровень интеграции муниципалитета за счет развития сельского хозяйства, а также за счет совершенствования спектра социальных услуг.</w:t>
      </w:r>
    </w:p>
    <w:p w:rsidR="00624091" w:rsidRPr="002B1707" w:rsidRDefault="00624091" w:rsidP="002B1707">
      <w:pPr>
        <w:ind w:firstLine="709"/>
        <w:jc w:val="both"/>
        <w:rPr>
          <w:rFonts w:ascii="Arial" w:hAnsi="Arial" w:cs="Arial"/>
        </w:rPr>
      </w:pPr>
      <w:r w:rsidRPr="002B1707">
        <w:rPr>
          <w:rFonts w:ascii="Arial" w:hAnsi="Arial" w:cs="Arial"/>
          <w:b/>
        </w:rPr>
        <w:t>Генеральная цель:</w:t>
      </w:r>
      <w:r w:rsidR="002B1707">
        <w:rPr>
          <w:rFonts w:ascii="Arial" w:hAnsi="Arial" w:cs="Arial"/>
        </w:rPr>
        <w:t xml:space="preserve"> - рост уровня и </w:t>
      </w:r>
      <w:r w:rsidRPr="002B1707">
        <w:rPr>
          <w:rFonts w:ascii="Arial" w:hAnsi="Arial" w:cs="Arial"/>
        </w:rPr>
        <w:t>качества жизни населения муниципального образования на основе оптимального использования преимуществ территории и природно-экономического потенциала.</w:t>
      </w:r>
      <w:r w:rsidR="00D56DB3" w:rsidRPr="002B1707">
        <w:rPr>
          <w:rFonts w:ascii="Arial" w:hAnsi="Arial" w:cs="Arial"/>
        </w:rPr>
        <w:t xml:space="preserve"> Стратегические цели сформулированы с учетом развития экономики, социальной сферы, муниципального управления и общественных отношений.</w:t>
      </w:r>
    </w:p>
    <w:p w:rsidR="002B1707" w:rsidRDefault="002B1707" w:rsidP="002B1707">
      <w:pPr>
        <w:ind w:firstLine="709"/>
        <w:jc w:val="center"/>
        <w:rPr>
          <w:rFonts w:ascii="Arial" w:hAnsi="Arial" w:cs="Arial"/>
          <w:b/>
        </w:rPr>
      </w:pPr>
    </w:p>
    <w:p w:rsidR="00D56DB3" w:rsidRPr="002B1707" w:rsidRDefault="00D56DB3" w:rsidP="002B1707">
      <w:pPr>
        <w:jc w:val="center"/>
        <w:rPr>
          <w:rFonts w:ascii="Arial" w:hAnsi="Arial" w:cs="Arial"/>
          <w:b/>
        </w:rPr>
      </w:pPr>
      <w:r w:rsidRPr="002B1707">
        <w:rPr>
          <w:rFonts w:ascii="Arial" w:hAnsi="Arial" w:cs="Arial"/>
          <w:b/>
        </w:rPr>
        <w:t>Стратегические цели и задачи муниципального образования «Ангарский»</w:t>
      </w:r>
    </w:p>
    <w:p w:rsidR="00D56DB3" w:rsidRDefault="00D56DB3" w:rsidP="00D56DB3">
      <w:pPr>
        <w:spacing w:line="276" w:lineRule="auto"/>
        <w:ind w:firstLine="709"/>
        <w:jc w:val="center"/>
        <w:rPr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2"/>
        <w:gridCol w:w="3379"/>
        <w:gridCol w:w="5660"/>
      </w:tblGrid>
      <w:tr w:rsidR="00D56DB3" w:rsidRPr="002B1707" w:rsidTr="002B1707">
        <w:tc>
          <w:tcPr>
            <w:tcW w:w="278" w:type="pct"/>
          </w:tcPr>
          <w:p w:rsidR="00D56DB3" w:rsidRPr="002B1707" w:rsidRDefault="00720673" w:rsidP="002B1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1765" w:type="pct"/>
          </w:tcPr>
          <w:p w:rsidR="00D56DB3" w:rsidRPr="002B1707" w:rsidRDefault="00D56DB3" w:rsidP="002B1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b/>
                <w:sz w:val="22"/>
                <w:szCs w:val="22"/>
              </w:rPr>
              <w:t>Стратегические цели</w:t>
            </w:r>
          </w:p>
        </w:tc>
        <w:tc>
          <w:tcPr>
            <w:tcW w:w="2957" w:type="pct"/>
          </w:tcPr>
          <w:p w:rsidR="00D56DB3" w:rsidRPr="002B1707" w:rsidRDefault="00D56DB3" w:rsidP="002B1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b/>
                <w:sz w:val="22"/>
                <w:szCs w:val="22"/>
              </w:rPr>
              <w:t>Задачи социально-экономического развития</w:t>
            </w:r>
          </w:p>
        </w:tc>
      </w:tr>
      <w:tr w:rsidR="00D56DB3" w:rsidRPr="002B1707" w:rsidTr="002B1707">
        <w:tc>
          <w:tcPr>
            <w:tcW w:w="278" w:type="pct"/>
          </w:tcPr>
          <w:p w:rsidR="00D56DB3" w:rsidRPr="002B1707" w:rsidRDefault="00720673" w:rsidP="002B17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65" w:type="pct"/>
          </w:tcPr>
          <w:p w:rsidR="00D56DB3" w:rsidRPr="002B1707" w:rsidRDefault="00D56DB3" w:rsidP="002B17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t>Реализация экономического потенциала и соблюдение принципов устойчивого развития.</w:t>
            </w:r>
          </w:p>
        </w:tc>
        <w:tc>
          <w:tcPr>
            <w:tcW w:w="2957" w:type="pct"/>
          </w:tcPr>
          <w:p w:rsidR="00D56DB3" w:rsidRPr="002B1707" w:rsidRDefault="00720673" w:rsidP="002B17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t>- формирование инвестиционной привлекательности поселения;</w:t>
            </w:r>
          </w:p>
          <w:p w:rsidR="00720673" w:rsidRPr="002B1707" w:rsidRDefault="00720673" w:rsidP="002B17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t>- повышение производительности труда</w:t>
            </w:r>
          </w:p>
        </w:tc>
      </w:tr>
      <w:tr w:rsidR="00D56DB3" w:rsidRPr="002B1707" w:rsidTr="002B1707">
        <w:tc>
          <w:tcPr>
            <w:tcW w:w="278" w:type="pct"/>
          </w:tcPr>
          <w:p w:rsidR="00D56DB3" w:rsidRPr="002B1707" w:rsidRDefault="00720673" w:rsidP="002B17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765" w:type="pct"/>
          </w:tcPr>
          <w:p w:rsidR="00D56DB3" w:rsidRPr="002B1707" w:rsidRDefault="00720673" w:rsidP="002B17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t>Развитие предпринимательства</w:t>
            </w:r>
          </w:p>
        </w:tc>
        <w:tc>
          <w:tcPr>
            <w:tcW w:w="2957" w:type="pct"/>
          </w:tcPr>
          <w:p w:rsidR="00D56DB3" w:rsidRPr="002B1707" w:rsidRDefault="00720673" w:rsidP="002B17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t>- стимулирование деловой активности в неосвоенных отраслях, в частности, в туристическом бизнесе</w:t>
            </w:r>
          </w:p>
        </w:tc>
      </w:tr>
      <w:tr w:rsidR="00D56DB3" w:rsidRPr="002B1707" w:rsidTr="002B1707">
        <w:tc>
          <w:tcPr>
            <w:tcW w:w="278" w:type="pct"/>
          </w:tcPr>
          <w:p w:rsidR="00D56DB3" w:rsidRPr="002B1707" w:rsidRDefault="00720673" w:rsidP="002B17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65" w:type="pct"/>
          </w:tcPr>
          <w:p w:rsidR="00D56DB3" w:rsidRPr="002B1707" w:rsidRDefault="00720673" w:rsidP="002B17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t>Повышение качества образования и воспитания</w:t>
            </w:r>
          </w:p>
        </w:tc>
        <w:tc>
          <w:tcPr>
            <w:tcW w:w="2957" w:type="pct"/>
          </w:tcPr>
          <w:p w:rsidR="00D56DB3" w:rsidRPr="002B1707" w:rsidRDefault="00720673" w:rsidP="002B17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t>- создание комфортных условий для участников образовательных отношений;</w:t>
            </w:r>
          </w:p>
          <w:p w:rsidR="00720673" w:rsidRPr="002B1707" w:rsidRDefault="00720673" w:rsidP="002B17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t>- обеспечение условий для личностного самоопределения и самореализации подрастающего поколения.</w:t>
            </w:r>
          </w:p>
        </w:tc>
      </w:tr>
      <w:tr w:rsidR="00D56DB3" w:rsidRPr="002B1707" w:rsidTr="002B1707">
        <w:tc>
          <w:tcPr>
            <w:tcW w:w="278" w:type="pct"/>
          </w:tcPr>
          <w:p w:rsidR="00D56DB3" w:rsidRPr="002B1707" w:rsidRDefault="00660BE9" w:rsidP="002B17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65" w:type="pct"/>
          </w:tcPr>
          <w:p w:rsidR="00D56DB3" w:rsidRPr="002B1707" w:rsidRDefault="00660BE9" w:rsidP="002B17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t>Сохранение и развитие культуры</w:t>
            </w:r>
          </w:p>
        </w:tc>
        <w:tc>
          <w:tcPr>
            <w:tcW w:w="2957" w:type="pct"/>
          </w:tcPr>
          <w:p w:rsidR="00D56DB3" w:rsidRPr="002B1707" w:rsidRDefault="00660BE9" w:rsidP="002B17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t>- создание условий для развития и реализации культурного и духовного потенциала личности;</w:t>
            </w:r>
          </w:p>
          <w:p w:rsidR="00660BE9" w:rsidRPr="002B1707" w:rsidRDefault="00660BE9" w:rsidP="002B17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t>- повышение качества предоставления библиотечных услуг;</w:t>
            </w:r>
          </w:p>
          <w:p w:rsidR="00660BE9" w:rsidRPr="002B1707" w:rsidRDefault="00660BE9" w:rsidP="002B17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t>- повышение уровня доступности, качества и разнообразия культурно-досуговых мероприятий.</w:t>
            </w:r>
          </w:p>
        </w:tc>
      </w:tr>
      <w:tr w:rsidR="00D56DB3" w:rsidRPr="002B1707" w:rsidTr="002B1707">
        <w:tc>
          <w:tcPr>
            <w:tcW w:w="278" w:type="pct"/>
          </w:tcPr>
          <w:p w:rsidR="00D56DB3" w:rsidRPr="002B1707" w:rsidRDefault="00660BE9" w:rsidP="002B17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65" w:type="pct"/>
          </w:tcPr>
          <w:p w:rsidR="00D56DB3" w:rsidRPr="002B1707" w:rsidRDefault="00660BE9" w:rsidP="002B17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t>Развитие физкультуры и спорта, проведение эффективной молодежной политики</w:t>
            </w:r>
          </w:p>
        </w:tc>
        <w:tc>
          <w:tcPr>
            <w:tcW w:w="2957" w:type="pct"/>
          </w:tcPr>
          <w:p w:rsidR="00D56DB3" w:rsidRPr="002B1707" w:rsidRDefault="00660BE9" w:rsidP="002B17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t>- обеспечение условий для развития в поселении физкультуры и спорта;</w:t>
            </w:r>
          </w:p>
          <w:p w:rsidR="00660BE9" w:rsidRPr="002B1707" w:rsidRDefault="00660BE9" w:rsidP="002B17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t>- развитие предпринимательской активности в молодежной среде, содействие профессиональному ориентированию</w:t>
            </w:r>
          </w:p>
        </w:tc>
      </w:tr>
      <w:tr w:rsidR="00D56DB3" w:rsidRPr="002B1707" w:rsidTr="002B1707">
        <w:tc>
          <w:tcPr>
            <w:tcW w:w="278" w:type="pct"/>
          </w:tcPr>
          <w:p w:rsidR="00D56DB3" w:rsidRPr="002B1707" w:rsidRDefault="00660BE9" w:rsidP="002B17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765" w:type="pct"/>
          </w:tcPr>
          <w:p w:rsidR="00D56DB3" w:rsidRPr="002B1707" w:rsidRDefault="00660BE9" w:rsidP="002B17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жилищно-коммунального комплекса и развитие </w:t>
            </w:r>
            <w:r w:rsidRPr="002B1707">
              <w:rPr>
                <w:rFonts w:ascii="Courier New" w:hAnsi="Courier New" w:cs="Courier New"/>
                <w:sz w:val="22"/>
                <w:szCs w:val="22"/>
              </w:rPr>
              <w:lastRenderedPageBreak/>
              <w:t>инфраструктуры в поселении</w:t>
            </w:r>
          </w:p>
        </w:tc>
        <w:tc>
          <w:tcPr>
            <w:tcW w:w="2957" w:type="pct"/>
          </w:tcPr>
          <w:p w:rsidR="000F3639" w:rsidRPr="002B1707" w:rsidRDefault="00660BE9" w:rsidP="002B17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повышение уровня комплексного обустройства в населенных пунктах </w:t>
            </w:r>
            <w:r w:rsidR="000F3639" w:rsidRPr="002B1707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образования;</w:t>
            </w:r>
          </w:p>
          <w:p w:rsidR="00D56DB3" w:rsidRPr="002B1707" w:rsidRDefault="000F3639" w:rsidP="002B17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lastRenderedPageBreak/>
              <w:t>- обеспечение реализации мер по охране окружающей среды</w:t>
            </w:r>
          </w:p>
        </w:tc>
      </w:tr>
      <w:tr w:rsidR="000F3639" w:rsidRPr="002B1707" w:rsidTr="002B1707">
        <w:tc>
          <w:tcPr>
            <w:tcW w:w="278" w:type="pct"/>
          </w:tcPr>
          <w:p w:rsidR="000F3639" w:rsidRPr="002B1707" w:rsidRDefault="000F3639" w:rsidP="002B17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1765" w:type="pct"/>
          </w:tcPr>
          <w:p w:rsidR="000F3639" w:rsidRPr="002B1707" w:rsidRDefault="000F3639" w:rsidP="002B17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t>Повышения качества профессионального уровня и совершенствование общественных отношений</w:t>
            </w:r>
          </w:p>
        </w:tc>
        <w:tc>
          <w:tcPr>
            <w:tcW w:w="2957" w:type="pct"/>
          </w:tcPr>
          <w:p w:rsidR="000F3639" w:rsidRPr="002B1707" w:rsidRDefault="000F3639" w:rsidP="002B17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t>- совершенствование механизма предоставления муниципальных услуг населению;</w:t>
            </w:r>
          </w:p>
          <w:p w:rsidR="000F3639" w:rsidRPr="002B1707" w:rsidRDefault="000F3639" w:rsidP="002B17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1707">
              <w:rPr>
                <w:rFonts w:ascii="Courier New" w:hAnsi="Courier New" w:cs="Courier New"/>
                <w:sz w:val="22"/>
                <w:szCs w:val="22"/>
              </w:rPr>
              <w:t>- повышение профессионального уровня</w:t>
            </w:r>
          </w:p>
        </w:tc>
      </w:tr>
    </w:tbl>
    <w:p w:rsidR="00D56DB3" w:rsidRPr="00D56DB3" w:rsidRDefault="00D56DB3" w:rsidP="002B1707">
      <w:pPr>
        <w:ind w:firstLine="709"/>
        <w:jc w:val="center"/>
        <w:rPr>
          <w:b/>
        </w:rPr>
      </w:pPr>
    </w:p>
    <w:p w:rsidR="00DB290B" w:rsidRPr="00BE7BB6" w:rsidRDefault="00BC77D9" w:rsidP="002B1707">
      <w:pPr>
        <w:ind w:firstLine="709"/>
        <w:jc w:val="both"/>
        <w:rPr>
          <w:rFonts w:ascii="Arial" w:hAnsi="Arial" w:cs="Arial"/>
        </w:rPr>
      </w:pPr>
      <w:r w:rsidRPr="002B1707">
        <w:rPr>
          <w:rFonts w:ascii="Arial" w:hAnsi="Arial" w:cs="Arial"/>
        </w:rPr>
        <w:t>Перечень программных мероприятий,</w:t>
      </w:r>
      <w:r w:rsidR="00D56DB3" w:rsidRPr="002B1707">
        <w:rPr>
          <w:rFonts w:ascii="Arial" w:hAnsi="Arial" w:cs="Arial"/>
        </w:rPr>
        <w:t xml:space="preserve"> способных решить эти проблемы, </w:t>
      </w:r>
      <w:r w:rsidR="004A7183" w:rsidRPr="00BE7BB6">
        <w:rPr>
          <w:rFonts w:ascii="Arial" w:hAnsi="Arial" w:cs="Arial"/>
        </w:rPr>
        <w:t>представлены в приложении 2</w:t>
      </w:r>
      <w:r w:rsidR="00D56DB3" w:rsidRPr="00BE7BB6">
        <w:rPr>
          <w:rFonts w:ascii="Arial" w:hAnsi="Arial" w:cs="Arial"/>
        </w:rPr>
        <w:t>.</w:t>
      </w:r>
    </w:p>
    <w:p w:rsidR="00951EEE" w:rsidRPr="002B1707" w:rsidRDefault="00951EEE" w:rsidP="002B1707">
      <w:pPr>
        <w:ind w:firstLine="709"/>
        <w:jc w:val="center"/>
        <w:rPr>
          <w:rFonts w:ascii="Arial" w:hAnsi="Arial" w:cs="Arial"/>
          <w:b/>
        </w:rPr>
      </w:pPr>
    </w:p>
    <w:p w:rsidR="00BC77D9" w:rsidRPr="002B1707" w:rsidRDefault="000F3639" w:rsidP="002B1707">
      <w:pPr>
        <w:ind w:firstLine="709"/>
        <w:jc w:val="center"/>
        <w:rPr>
          <w:rFonts w:ascii="Arial" w:hAnsi="Arial" w:cs="Arial"/>
          <w:b/>
        </w:rPr>
      </w:pPr>
      <w:r w:rsidRPr="002B1707">
        <w:rPr>
          <w:rFonts w:ascii="Arial" w:hAnsi="Arial" w:cs="Arial"/>
          <w:b/>
        </w:rPr>
        <w:t>7. Ожидаемые результаты реализации программы</w:t>
      </w:r>
    </w:p>
    <w:p w:rsidR="000F3639" w:rsidRPr="002B1707" w:rsidRDefault="000F3639" w:rsidP="002B1707">
      <w:pPr>
        <w:ind w:firstLine="709"/>
        <w:jc w:val="center"/>
        <w:rPr>
          <w:rFonts w:ascii="Arial" w:hAnsi="Arial" w:cs="Arial"/>
          <w:b/>
        </w:rPr>
      </w:pPr>
    </w:p>
    <w:p w:rsidR="000F3639" w:rsidRPr="002B1707" w:rsidRDefault="000F3639" w:rsidP="002B1707">
      <w:pPr>
        <w:ind w:firstLine="709"/>
        <w:jc w:val="both"/>
        <w:rPr>
          <w:rFonts w:ascii="Arial" w:hAnsi="Arial" w:cs="Arial"/>
        </w:rPr>
      </w:pPr>
      <w:r w:rsidRPr="002B1707">
        <w:rPr>
          <w:rFonts w:ascii="Arial" w:hAnsi="Arial" w:cs="Arial"/>
        </w:rPr>
        <w:t xml:space="preserve">Миссия и стратегические цели позиционируют </w:t>
      </w:r>
      <w:r w:rsidR="000401C4" w:rsidRPr="002B1707">
        <w:rPr>
          <w:rFonts w:ascii="Arial" w:hAnsi="Arial" w:cs="Arial"/>
        </w:rPr>
        <w:t>муниципальное образование «Ангарский»</w:t>
      </w:r>
      <w:r w:rsidR="00D558B0" w:rsidRPr="002B1707">
        <w:rPr>
          <w:rFonts w:ascii="Arial" w:hAnsi="Arial" w:cs="Arial"/>
        </w:rPr>
        <w:t xml:space="preserve"> к</w:t>
      </w:r>
      <w:r w:rsidR="000401C4" w:rsidRPr="002B1707">
        <w:rPr>
          <w:rFonts w:ascii="Arial" w:hAnsi="Arial" w:cs="Arial"/>
        </w:rPr>
        <w:t xml:space="preserve"> 2030 году как развитую агарную территорию с достаточно высоким уровнем жизни населения. Прогрессивное экономическое развитие – это залог обеспечения стабильности социальной сферы, повышение уровня жизни и благосостояния населения. Такое развитие предполагает совершенствование количественных и качественных характеристик, являющихся элементами экономического роста.</w:t>
      </w:r>
    </w:p>
    <w:p w:rsidR="00D558B0" w:rsidRPr="002B1707" w:rsidRDefault="000401C4" w:rsidP="002B1707">
      <w:pPr>
        <w:ind w:firstLine="709"/>
        <w:jc w:val="both"/>
        <w:rPr>
          <w:rFonts w:ascii="Arial" w:hAnsi="Arial" w:cs="Arial"/>
        </w:rPr>
      </w:pPr>
      <w:r w:rsidRPr="002B1707">
        <w:rPr>
          <w:rFonts w:ascii="Arial" w:hAnsi="Arial" w:cs="Arial"/>
        </w:rPr>
        <w:t xml:space="preserve">Устойчивое развитие экономики МО «Ангарский» </w:t>
      </w:r>
      <w:r w:rsidR="00124768" w:rsidRPr="002B1707">
        <w:rPr>
          <w:rFonts w:ascii="Arial" w:hAnsi="Arial" w:cs="Arial"/>
        </w:rPr>
        <w:t>невозможно без агропромышленного комплекса, представленного отраслью сельского хозяйства, включающей растениеводство и животноводство. Развитие этой отрасли является основной сферой, формирующей основу продовольственной безопасности. Перспективой развития данной отрасли является стимулировани</w:t>
      </w:r>
      <w:r w:rsidR="00D558B0" w:rsidRPr="002B1707">
        <w:rPr>
          <w:rFonts w:ascii="Arial" w:hAnsi="Arial" w:cs="Arial"/>
        </w:rPr>
        <w:t>е</w:t>
      </w:r>
      <w:r w:rsidR="00124768" w:rsidRPr="002B1707">
        <w:rPr>
          <w:rFonts w:ascii="Arial" w:hAnsi="Arial" w:cs="Arial"/>
        </w:rPr>
        <w:t xml:space="preserve"> развития перерабо</w:t>
      </w:r>
      <w:r w:rsidR="00D558B0" w:rsidRPr="002B1707">
        <w:rPr>
          <w:rFonts w:ascii="Arial" w:hAnsi="Arial" w:cs="Arial"/>
        </w:rPr>
        <w:t>тки сельскохозяйственного сырья</w:t>
      </w:r>
      <w:r w:rsidR="00124768" w:rsidRPr="002B1707">
        <w:rPr>
          <w:rFonts w:ascii="Arial" w:hAnsi="Arial" w:cs="Arial"/>
        </w:rPr>
        <w:t>,</w:t>
      </w:r>
      <w:r w:rsidR="00B72B31" w:rsidRPr="002B1707">
        <w:rPr>
          <w:rFonts w:ascii="Arial" w:hAnsi="Arial" w:cs="Arial"/>
        </w:rPr>
        <w:t xml:space="preserve"> </w:t>
      </w:r>
      <w:r w:rsidR="00124768" w:rsidRPr="002B1707">
        <w:rPr>
          <w:rFonts w:ascii="Arial" w:hAnsi="Arial" w:cs="Arial"/>
        </w:rPr>
        <w:t xml:space="preserve">а также обязательное повышение производительности труда, что невозможно без </w:t>
      </w:r>
      <w:r w:rsidR="00152812" w:rsidRPr="002B1707">
        <w:rPr>
          <w:rFonts w:ascii="Arial" w:hAnsi="Arial" w:cs="Arial"/>
        </w:rPr>
        <w:t>повышения уровня квалификации рабо</w:t>
      </w:r>
      <w:r w:rsidR="00D558B0" w:rsidRPr="002B1707">
        <w:rPr>
          <w:rFonts w:ascii="Arial" w:hAnsi="Arial" w:cs="Arial"/>
        </w:rPr>
        <w:t>тников сельского хозяйства</w:t>
      </w:r>
      <w:r w:rsidR="00B72B31" w:rsidRPr="002B1707">
        <w:rPr>
          <w:rFonts w:ascii="Arial" w:hAnsi="Arial" w:cs="Arial"/>
        </w:rPr>
        <w:t>, применение новых технологий</w:t>
      </w:r>
      <w:r w:rsidR="00D558B0" w:rsidRPr="002B1707">
        <w:rPr>
          <w:rFonts w:ascii="Arial" w:hAnsi="Arial" w:cs="Arial"/>
        </w:rPr>
        <w:t xml:space="preserve"> и обновлен</w:t>
      </w:r>
      <w:r w:rsidR="00B72B31" w:rsidRPr="002B1707">
        <w:rPr>
          <w:rFonts w:ascii="Arial" w:hAnsi="Arial" w:cs="Arial"/>
        </w:rPr>
        <w:t xml:space="preserve">ия материально-технической базы, а это возможно при участии в действующих на территории района и </w:t>
      </w:r>
      <w:proofErr w:type="gramStart"/>
      <w:r w:rsidR="00B72B31" w:rsidRPr="002B1707">
        <w:rPr>
          <w:rFonts w:ascii="Arial" w:hAnsi="Arial" w:cs="Arial"/>
        </w:rPr>
        <w:t>области</w:t>
      </w:r>
      <w:proofErr w:type="gramEnd"/>
      <w:r w:rsidR="00B72B31" w:rsidRPr="002B1707">
        <w:rPr>
          <w:rFonts w:ascii="Arial" w:hAnsi="Arial" w:cs="Arial"/>
        </w:rPr>
        <w:t xml:space="preserve"> инновационных проектах </w:t>
      </w:r>
      <w:r w:rsidR="00EE6F4D" w:rsidRPr="002B1707">
        <w:rPr>
          <w:rFonts w:ascii="Arial" w:hAnsi="Arial" w:cs="Arial"/>
        </w:rPr>
        <w:t xml:space="preserve">и программах </w:t>
      </w:r>
      <w:r w:rsidR="00B72B31" w:rsidRPr="002B1707">
        <w:rPr>
          <w:rFonts w:ascii="Arial" w:hAnsi="Arial" w:cs="Arial"/>
        </w:rPr>
        <w:t xml:space="preserve">агропромышленного комплекса. </w:t>
      </w:r>
    </w:p>
    <w:p w:rsidR="00B72B31" w:rsidRPr="002B1707" w:rsidRDefault="00C5194E" w:rsidP="002B1707">
      <w:pPr>
        <w:ind w:firstLine="709"/>
        <w:jc w:val="both"/>
        <w:rPr>
          <w:rFonts w:ascii="Arial" w:hAnsi="Arial" w:cs="Arial"/>
        </w:rPr>
      </w:pPr>
      <w:r w:rsidRPr="002B1707">
        <w:rPr>
          <w:rFonts w:ascii="Arial" w:hAnsi="Arial" w:cs="Arial"/>
        </w:rPr>
        <w:t>Так как в МО «Ангарский» все земли освоены, то возникает необходимость стимулировани</w:t>
      </w:r>
      <w:r w:rsidR="00EE6F4D" w:rsidRPr="002B1707">
        <w:rPr>
          <w:rFonts w:ascii="Arial" w:hAnsi="Arial" w:cs="Arial"/>
        </w:rPr>
        <w:t>я</w:t>
      </w:r>
      <w:r w:rsidRPr="002B1707">
        <w:rPr>
          <w:rFonts w:ascii="Arial" w:hAnsi="Arial" w:cs="Arial"/>
        </w:rPr>
        <w:t xml:space="preserve"> деловой активности населения в неосвоенных отраслях, в частности, в туристическом бизнесе. </w:t>
      </w:r>
      <w:r w:rsidR="009C67E0" w:rsidRPr="002B1707">
        <w:rPr>
          <w:rFonts w:ascii="Arial" w:hAnsi="Arial" w:cs="Arial"/>
        </w:rPr>
        <w:t>Поселение располагается на берегу Ангары, поэтому все предпосылки для такой отрасли, как сельский туризм, имеются. А это, в свою очередь, повлечет за собой создание рабочих мест, в том числе, для сельской молодежи и женщин, а также обустройство территории поселения.</w:t>
      </w:r>
    </w:p>
    <w:p w:rsidR="00152812" w:rsidRPr="002B1707" w:rsidRDefault="00D558B0" w:rsidP="002B1707">
      <w:pPr>
        <w:ind w:firstLine="709"/>
        <w:jc w:val="both"/>
        <w:rPr>
          <w:rFonts w:ascii="Arial" w:hAnsi="Arial" w:cs="Arial"/>
        </w:rPr>
      </w:pPr>
      <w:r w:rsidRPr="002B1707">
        <w:rPr>
          <w:rFonts w:ascii="Arial" w:hAnsi="Arial" w:cs="Arial"/>
        </w:rPr>
        <w:t xml:space="preserve">Понятие «Устойчивое развитие» поселения неразрывно связывает сбалансированное решение социально-экономических проблем с сохранением благоприятной окружающей среды. </w:t>
      </w:r>
      <w:r w:rsidR="00C5194E" w:rsidRPr="002B1707">
        <w:rPr>
          <w:rFonts w:ascii="Arial" w:hAnsi="Arial" w:cs="Arial"/>
        </w:rPr>
        <w:t>Н</w:t>
      </w:r>
      <w:r w:rsidR="00B72B31" w:rsidRPr="002B1707">
        <w:rPr>
          <w:rFonts w:ascii="Arial" w:hAnsi="Arial" w:cs="Arial"/>
        </w:rPr>
        <w:t>егативное воздействие на состояние окружающей среды оказывают свалки бытового мусора</w:t>
      </w:r>
      <w:r w:rsidR="00C5194E" w:rsidRPr="002B1707">
        <w:rPr>
          <w:rFonts w:ascii="Arial" w:hAnsi="Arial" w:cs="Arial"/>
        </w:rPr>
        <w:t>. В целях решения данной проблемы необходимо обустройство площадок временного хранения ТБО, с последующим вывозом их на полигон.</w:t>
      </w:r>
    </w:p>
    <w:p w:rsidR="00C5194E" w:rsidRPr="002B1707" w:rsidRDefault="009C67E0" w:rsidP="002B1707">
      <w:pPr>
        <w:ind w:firstLine="709"/>
        <w:jc w:val="both"/>
        <w:rPr>
          <w:rFonts w:ascii="Arial" w:hAnsi="Arial" w:cs="Arial"/>
        </w:rPr>
      </w:pPr>
      <w:r w:rsidRPr="002B1707">
        <w:rPr>
          <w:rFonts w:ascii="Arial" w:hAnsi="Arial" w:cs="Arial"/>
        </w:rPr>
        <w:t>В целях обеспечения общедоступности и повышения качества образования в сельской местности, конкурентоспособности учеников сельской школы при поступлении в образовательные организации высшего и среднего профессионального образования необходимо</w:t>
      </w:r>
      <w:r w:rsidR="002B1707">
        <w:rPr>
          <w:rFonts w:ascii="Arial" w:hAnsi="Arial" w:cs="Arial"/>
        </w:rPr>
        <w:t>, в первую очередь,</w:t>
      </w:r>
      <w:r w:rsidRPr="002B1707">
        <w:rPr>
          <w:rFonts w:ascii="Arial" w:hAnsi="Arial" w:cs="Arial"/>
        </w:rPr>
        <w:t xml:space="preserve"> </w:t>
      </w:r>
      <w:r w:rsidR="002445BE" w:rsidRPr="002B1707">
        <w:rPr>
          <w:rFonts w:ascii="Arial" w:hAnsi="Arial" w:cs="Arial"/>
        </w:rPr>
        <w:t xml:space="preserve">создать комфортные условия для всех участников образовательных отношений. А это невозможно в приспособленном помещении. </w:t>
      </w:r>
      <w:r w:rsidR="0073678B" w:rsidRPr="002B1707">
        <w:rPr>
          <w:rFonts w:ascii="Arial" w:hAnsi="Arial" w:cs="Arial"/>
        </w:rPr>
        <w:t xml:space="preserve">Стратегической перспективой является строительство новой школы в </w:t>
      </w:r>
      <w:proofErr w:type="spellStart"/>
      <w:r w:rsidR="0073678B" w:rsidRPr="002B1707">
        <w:rPr>
          <w:rFonts w:ascii="Arial" w:hAnsi="Arial" w:cs="Arial"/>
        </w:rPr>
        <w:t>п</w:t>
      </w:r>
      <w:proofErr w:type="gramStart"/>
      <w:r w:rsidR="0073678B" w:rsidRPr="002B1707">
        <w:rPr>
          <w:rFonts w:ascii="Arial" w:hAnsi="Arial" w:cs="Arial"/>
        </w:rPr>
        <w:t>.А</w:t>
      </w:r>
      <w:proofErr w:type="gramEnd"/>
      <w:r w:rsidR="0073678B" w:rsidRPr="002B1707">
        <w:rPr>
          <w:rFonts w:ascii="Arial" w:hAnsi="Arial" w:cs="Arial"/>
        </w:rPr>
        <w:t>нгарский</w:t>
      </w:r>
      <w:proofErr w:type="spellEnd"/>
      <w:r w:rsidR="0073678B" w:rsidRPr="002B1707">
        <w:rPr>
          <w:rFonts w:ascii="Arial" w:hAnsi="Arial" w:cs="Arial"/>
        </w:rPr>
        <w:t>, так</w:t>
      </w:r>
      <w:r w:rsidR="000E34A2" w:rsidRPr="002B1707">
        <w:rPr>
          <w:rFonts w:ascii="Arial" w:hAnsi="Arial" w:cs="Arial"/>
        </w:rPr>
        <w:t xml:space="preserve"> как это даст новые возможности, требующие от сферы образования соответствовать вызовам современности и применять в процессе обучения комплекс разнообразных подходов и образовательных механизмов.</w:t>
      </w:r>
    </w:p>
    <w:p w:rsidR="000E34A2" w:rsidRPr="002B1707" w:rsidRDefault="000E34A2" w:rsidP="002B1707">
      <w:pPr>
        <w:ind w:firstLine="709"/>
        <w:jc w:val="both"/>
        <w:rPr>
          <w:rFonts w:ascii="Arial" w:hAnsi="Arial" w:cs="Arial"/>
        </w:rPr>
      </w:pPr>
      <w:r w:rsidRPr="002B1707">
        <w:rPr>
          <w:rFonts w:ascii="Arial" w:hAnsi="Arial" w:cs="Arial"/>
        </w:rPr>
        <w:lastRenderedPageBreak/>
        <w:t xml:space="preserve">Развитие и реализация культурного и духовного потенциала личности является одним из наиболее важных направлений социальной политики. Для обеспечения населения возможности гармоничного личностного развития необходима реализация комплекса мер: повышение качества предоставления библиотечных услуг, развитие краеведческого </w:t>
      </w:r>
      <w:r w:rsidR="001402FB" w:rsidRPr="002B1707">
        <w:rPr>
          <w:rFonts w:ascii="Arial" w:hAnsi="Arial" w:cs="Arial"/>
        </w:rPr>
        <w:t xml:space="preserve">и музейного </w:t>
      </w:r>
      <w:r w:rsidRPr="002B1707">
        <w:rPr>
          <w:rFonts w:ascii="Arial" w:hAnsi="Arial" w:cs="Arial"/>
        </w:rPr>
        <w:t xml:space="preserve">дела, </w:t>
      </w:r>
      <w:r w:rsidR="001402FB" w:rsidRPr="002B1707">
        <w:rPr>
          <w:rFonts w:ascii="Arial" w:hAnsi="Arial" w:cs="Arial"/>
        </w:rPr>
        <w:t xml:space="preserve">повышение качества и разнообразия </w:t>
      </w:r>
      <w:r w:rsidR="005E052C" w:rsidRPr="002B1707">
        <w:rPr>
          <w:rFonts w:ascii="Arial" w:hAnsi="Arial" w:cs="Arial"/>
        </w:rPr>
        <w:t>культурно-досуговых мероприятий, а также совершенствование дополнительного образования детей в сфере культуры.</w:t>
      </w:r>
      <w:r w:rsidR="00A10D71" w:rsidRPr="002B1707">
        <w:rPr>
          <w:rFonts w:ascii="Arial" w:hAnsi="Arial" w:cs="Arial"/>
        </w:rPr>
        <w:t xml:space="preserve"> Для качественного предоставления услуг населению необходимо произвести капитальный ремонт здания ДК.</w:t>
      </w:r>
    </w:p>
    <w:p w:rsidR="005E052C" w:rsidRPr="002B1707" w:rsidRDefault="005E052C" w:rsidP="002B1707">
      <w:pPr>
        <w:ind w:firstLine="709"/>
        <w:jc w:val="both"/>
        <w:rPr>
          <w:rFonts w:ascii="Arial" w:hAnsi="Arial" w:cs="Arial"/>
        </w:rPr>
      </w:pPr>
      <w:r w:rsidRPr="002B1707">
        <w:rPr>
          <w:rFonts w:ascii="Arial" w:hAnsi="Arial" w:cs="Arial"/>
        </w:rPr>
        <w:t>Развитие физической культуры и вовлечение населен</w:t>
      </w:r>
      <w:r w:rsidR="002B1707">
        <w:rPr>
          <w:rFonts w:ascii="Arial" w:hAnsi="Arial" w:cs="Arial"/>
        </w:rPr>
        <w:t xml:space="preserve">ия в занятия спортом – одно из </w:t>
      </w:r>
      <w:r w:rsidRPr="002B1707">
        <w:rPr>
          <w:rFonts w:ascii="Arial" w:hAnsi="Arial" w:cs="Arial"/>
        </w:rPr>
        <w:t>первостепенных направлений социальной политики. Поэтому обеспечение условий для развития на территории муниципального образования физической культуры яв</w:t>
      </w:r>
      <w:r w:rsidR="002B1707">
        <w:rPr>
          <w:rFonts w:ascii="Arial" w:hAnsi="Arial" w:cs="Arial"/>
        </w:rPr>
        <w:t>ляется первостепенной задачей</w:t>
      </w:r>
      <w:proofErr w:type="gramStart"/>
      <w:r w:rsidR="002B1707">
        <w:rPr>
          <w:rFonts w:ascii="Arial" w:hAnsi="Arial" w:cs="Arial"/>
        </w:rPr>
        <w:t>.</w:t>
      </w:r>
      <w:proofErr w:type="gramEnd"/>
      <w:r w:rsidR="002B1707">
        <w:rPr>
          <w:rFonts w:ascii="Arial" w:hAnsi="Arial" w:cs="Arial"/>
        </w:rPr>
        <w:t xml:space="preserve"> О</w:t>
      </w:r>
      <w:r w:rsidRPr="002B1707">
        <w:rPr>
          <w:rFonts w:ascii="Arial" w:hAnsi="Arial" w:cs="Arial"/>
        </w:rPr>
        <w:t>собенно важно обратить внимание на развитие детско-юношеского и массового спорта. Для решения этих задач необходимо, в первую очередь, произвести реконструкцию спортивного зала в п.</w:t>
      </w:r>
      <w:r w:rsidR="009F1B1E" w:rsidRPr="002B1707">
        <w:rPr>
          <w:rFonts w:ascii="Arial" w:hAnsi="Arial" w:cs="Arial"/>
        </w:rPr>
        <w:t xml:space="preserve"> </w:t>
      </w:r>
      <w:proofErr w:type="gramStart"/>
      <w:r w:rsidRPr="002B1707">
        <w:rPr>
          <w:rFonts w:ascii="Arial" w:hAnsi="Arial" w:cs="Arial"/>
        </w:rPr>
        <w:t>Ангарский</w:t>
      </w:r>
      <w:proofErr w:type="gramEnd"/>
      <w:r w:rsidRPr="002B1707">
        <w:rPr>
          <w:rFonts w:ascii="Arial" w:hAnsi="Arial" w:cs="Arial"/>
        </w:rPr>
        <w:t>, строительство спортивн</w:t>
      </w:r>
      <w:r w:rsidR="00A10D71" w:rsidRPr="002B1707">
        <w:rPr>
          <w:rFonts w:ascii="Arial" w:hAnsi="Arial" w:cs="Arial"/>
        </w:rPr>
        <w:t>ой плоскостной площадки в д.</w:t>
      </w:r>
      <w:r w:rsidR="009F1B1E" w:rsidRPr="002B1707">
        <w:rPr>
          <w:rFonts w:ascii="Arial" w:hAnsi="Arial" w:cs="Arial"/>
        </w:rPr>
        <w:t xml:space="preserve"> </w:t>
      </w:r>
      <w:proofErr w:type="spellStart"/>
      <w:r w:rsidR="00A10D71" w:rsidRPr="002B1707">
        <w:rPr>
          <w:rFonts w:ascii="Arial" w:hAnsi="Arial" w:cs="Arial"/>
        </w:rPr>
        <w:t>Апхайта</w:t>
      </w:r>
      <w:proofErr w:type="spellEnd"/>
      <w:r w:rsidR="00A10D71" w:rsidRPr="002B1707">
        <w:rPr>
          <w:rFonts w:ascii="Arial" w:hAnsi="Arial" w:cs="Arial"/>
        </w:rPr>
        <w:t>.</w:t>
      </w:r>
      <w:r w:rsidRPr="002B1707">
        <w:rPr>
          <w:rFonts w:ascii="Arial" w:hAnsi="Arial" w:cs="Arial"/>
        </w:rPr>
        <w:t xml:space="preserve"> </w:t>
      </w:r>
    </w:p>
    <w:p w:rsidR="00A10D71" w:rsidRPr="002B1707" w:rsidRDefault="00A10D71" w:rsidP="002B1707">
      <w:pPr>
        <w:ind w:firstLine="709"/>
        <w:jc w:val="both"/>
        <w:rPr>
          <w:rFonts w:ascii="Arial" w:hAnsi="Arial" w:cs="Arial"/>
        </w:rPr>
      </w:pPr>
      <w:r w:rsidRPr="002B1707">
        <w:rPr>
          <w:rFonts w:ascii="Arial" w:hAnsi="Arial" w:cs="Arial"/>
        </w:rPr>
        <w:t xml:space="preserve">Комфортность и качество жизни неразрывно связано с функционированием </w:t>
      </w:r>
      <w:r w:rsidR="009F1B1E" w:rsidRPr="002B1707">
        <w:rPr>
          <w:rFonts w:ascii="Arial" w:hAnsi="Arial" w:cs="Arial"/>
        </w:rPr>
        <w:t xml:space="preserve">и развитием инфраструктуры в </w:t>
      </w:r>
      <w:r w:rsidR="00040CB9" w:rsidRPr="002B1707">
        <w:rPr>
          <w:rFonts w:ascii="Arial" w:hAnsi="Arial" w:cs="Arial"/>
        </w:rPr>
        <w:t>населенных пунктах</w:t>
      </w:r>
      <w:r w:rsidR="009F1B1E" w:rsidRPr="002B1707">
        <w:rPr>
          <w:rFonts w:ascii="Arial" w:hAnsi="Arial" w:cs="Arial"/>
        </w:rPr>
        <w:t xml:space="preserve"> муниципального образования. Перспектива совершенствования жилищно-коммунальной сферы возможна при повышении уровня комплексного обустройства населенных пунктов. </w:t>
      </w:r>
      <w:r w:rsidR="00040CB9" w:rsidRPr="002B1707">
        <w:rPr>
          <w:rFonts w:ascii="Arial" w:hAnsi="Arial" w:cs="Arial"/>
        </w:rPr>
        <w:t>Д</w:t>
      </w:r>
      <w:r w:rsidR="009F1B1E" w:rsidRPr="002B1707">
        <w:rPr>
          <w:rFonts w:ascii="Arial" w:hAnsi="Arial" w:cs="Arial"/>
        </w:rPr>
        <w:t>ля реализации задач в этой сфере необходимо проведение комплекса мер: бурение скважины в п. Ангарский, поэтапное приобретение оборудования для строительства мод</w:t>
      </w:r>
      <w:r w:rsidR="00040CB9" w:rsidRPr="002B1707">
        <w:rPr>
          <w:rFonts w:ascii="Arial" w:hAnsi="Arial" w:cs="Arial"/>
        </w:rPr>
        <w:t>у</w:t>
      </w:r>
      <w:r w:rsidR="009F1B1E" w:rsidRPr="002B1707">
        <w:rPr>
          <w:rFonts w:ascii="Arial" w:hAnsi="Arial" w:cs="Arial"/>
        </w:rPr>
        <w:t xml:space="preserve">льной котельной на территории п. Ангарский, строительство локального водопровода в п. Ангарский и модернизация летнего водопровода в п. Быково, </w:t>
      </w:r>
      <w:r w:rsidR="00040CB9" w:rsidRPr="002B1707">
        <w:rPr>
          <w:rFonts w:ascii="Arial" w:hAnsi="Arial" w:cs="Arial"/>
        </w:rPr>
        <w:t>монтаж уличного освещения во всех населенных пунктах поселения.</w:t>
      </w:r>
    </w:p>
    <w:p w:rsidR="00040CB9" w:rsidRPr="002B1707" w:rsidRDefault="00040CB9" w:rsidP="002B1707">
      <w:pPr>
        <w:ind w:firstLine="709"/>
        <w:jc w:val="both"/>
        <w:rPr>
          <w:rFonts w:ascii="Arial" w:hAnsi="Arial" w:cs="Arial"/>
        </w:rPr>
      </w:pPr>
      <w:r w:rsidRPr="002B1707">
        <w:rPr>
          <w:rFonts w:ascii="Arial" w:hAnsi="Arial" w:cs="Arial"/>
        </w:rPr>
        <w:t xml:space="preserve">Система муниципального управления предполагает конструктивный диалог администрации муниципального образования с населением. </w:t>
      </w:r>
      <w:r w:rsidR="006C45BD" w:rsidRPr="002B1707">
        <w:rPr>
          <w:rFonts w:ascii="Arial" w:hAnsi="Arial" w:cs="Arial"/>
        </w:rPr>
        <w:t xml:space="preserve">Особенно важным в этой области является повышение качества муниципального управления и профессиональная компетенция кадров, т.к. </w:t>
      </w:r>
      <w:r w:rsidR="00F56CFB" w:rsidRPr="002B1707">
        <w:rPr>
          <w:rFonts w:ascii="Arial" w:hAnsi="Arial" w:cs="Arial"/>
        </w:rPr>
        <w:t xml:space="preserve">все вышеперечисленное - </w:t>
      </w:r>
      <w:r w:rsidR="006C45BD" w:rsidRPr="002B1707">
        <w:rPr>
          <w:rFonts w:ascii="Arial" w:hAnsi="Arial" w:cs="Arial"/>
        </w:rPr>
        <w:t>это глобальны</w:t>
      </w:r>
      <w:r w:rsidR="00F56CFB" w:rsidRPr="002B1707">
        <w:rPr>
          <w:rFonts w:ascii="Arial" w:hAnsi="Arial" w:cs="Arial"/>
        </w:rPr>
        <w:t>й</w:t>
      </w:r>
      <w:r w:rsidR="006C45BD" w:rsidRPr="002B1707">
        <w:rPr>
          <w:rFonts w:ascii="Arial" w:hAnsi="Arial" w:cs="Arial"/>
        </w:rPr>
        <w:t xml:space="preserve"> стратегически</w:t>
      </w:r>
      <w:r w:rsidR="00F56CFB" w:rsidRPr="002B1707">
        <w:rPr>
          <w:rFonts w:ascii="Arial" w:hAnsi="Arial" w:cs="Arial"/>
        </w:rPr>
        <w:t>й ресурс, неотъемлемая составляющая на пути социально-экономического развития территории поселения, В целях дальнейшего</w:t>
      </w:r>
      <w:r w:rsidR="006C45BD" w:rsidRPr="002B1707">
        <w:rPr>
          <w:rFonts w:ascii="Arial" w:hAnsi="Arial" w:cs="Arial"/>
        </w:rPr>
        <w:t xml:space="preserve"> снижени</w:t>
      </w:r>
      <w:r w:rsidR="00F56CFB" w:rsidRPr="002B1707">
        <w:rPr>
          <w:rFonts w:ascii="Arial" w:hAnsi="Arial" w:cs="Arial"/>
        </w:rPr>
        <w:t>я</w:t>
      </w:r>
      <w:r w:rsidR="006C45BD" w:rsidRPr="002B1707">
        <w:rPr>
          <w:rFonts w:ascii="Arial" w:hAnsi="Arial" w:cs="Arial"/>
        </w:rPr>
        <w:t xml:space="preserve"> административных барьеров </w:t>
      </w:r>
      <w:r w:rsidR="00F56CFB" w:rsidRPr="002B1707">
        <w:rPr>
          <w:rFonts w:ascii="Arial" w:hAnsi="Arial" w:cs="Arial"/>
        </w:rPr>
        <w:t xml:space="preserve">необходимо продолжить целенаправленную работу по </w:t>
      </w:r>
      <w:r w:rsidR="006C45BD" w:rsidRPr="002B1707">
        <w:rPr>
          <w:rFonts w:ascii="Arial" w:hAnsi="Arial" w:cs="Arial"/>
        </w:rPr>
        <w:t>повышени</w:t>
      </w:r>
      <w:r w:rsidR="00F56CFB" w:rsidRPr="002B1707">
        <w:rPr>
          <w:rFonts w:ascii="Arial" w:hAnsi="Arial" w:cs="Arial"/>
        </w:rPr>
        <w:t>ю</w:t>
      </w:r>
      <w:r w:rsidR="006C45BD" w:rsidRPr="002B1707">
        <w:rPr>
          <w:rFonts w:ascii="Arial" w:hAnsi="Arial" w:cs="Arial"/>
        </w:rPr>
        <w:t xml:space="preserve"> качества предоставления муниципальных услуг.</w:t>
      </w:r>
    </w:p>
    <w:p w:rsidR="00C5194E" w:rsidRPr="002B1707" w:rsidRDefault="00C5194E" w:rsidP="002B1707">
      <w:pPr>
        <w:jc w:val="both"/>
        <w:rPr>
          <w:rFonts w:ascii="Arial" w:hAnsi="Arial" w:cs="Arial"/>
        </w:rPr>
      </w:pPr>
    </w:p>
    <w:p w:rsidR="00DB290B" w:rsidRPr="002B1707" w:rsidRDefault="000F3639" w:rsidP="002B1707">
      <w:pPr>
        <w:jc w:val="center"/>
        <w:rPr>
          <w:rFonts w:ascii="Arial" w:hAnsi="Arial" w:cs="Arial"/>
        </w:rPr>
      </w:pPr>
      <w:r w:rsidRPr="002B1707">
        <w:rPr>
          <w:rFonts w:ascii="Arial" w:hAnsi="Arial" w:cs="Arial"/>
          <w:b/>
        </w:rPr>
        <w:t>8</w:t>
      </w:r>
      <w:r w:rsidR="00DB290B" w:rsidRPr="002B1707">
        <w:rPr>
          <w:rFonts w:ascii="Arial" w:hAnsi="Arial" w:cs="Arial"/>
          <w:b/>
        </w:rPr>
        <w:t xml:space="preserve">. Механизм реализации </w:t>
      </w:r>
      <w:r w:rsidR="00F56CFB" w:rsidRPr="002B1707">
        <w:rPr>
          <w:rFonts w:ascii="Arial" w:hAnsi="Arial" w:cs="Arial"/>
          <w:b/>
        </w:rPr>
        <w:t>Стратегии.</w:t>
      </w:r>
    </w:p>
    <w:p w:rsidR="00BC77D9" w:rsidRPr="002B1707" w:rsidRDefault="00BC77D9" w:rsidP="002B1707">
      <w:pPr>
        <w:ind w:firstLine="709"/>
        <w:jc w:val="center"/>
        <w:rPr>
          <w:rFonts w:ascii="Arial" w:hAnsi="Arial" w:cs="Arial"/>
          <w:b/>
        </w:rPr>
      </w:pPr>
    </w:p>
    <w:p w:rsidR="00F56CFB" w:rsidRPr="002B1707" w:rsidRDefault="00F56CFB" w:rsidP="002B1707">
      <w:pPr>
        <w:ind w:firstLine="709"/>
        <w:jc w:val="both"/>
        <w:rPr>
          <w:rFonts w:ascii="Arial" w:hAnsi="Arial" w:cs="Arial"/>
        </w:rPr>
      </w:pPr>
      <w:r w:rsidRPr="002B1707">
        <w:rPr>
          <w:rFonts w:ascii="Arial" w:hAnsi="Arial" w:cs="Arial"/>
        </w:rPr>
        <w:t xml:space="preserve">Стратегия </w:t>
      </w:r>
      <w:r w:rsidR="000A37D0" w:rsidRPr="002B1707">
        <w:rPr>
          <w:rFonts w:ascii="Arial" w:hAnsi="Arial" w:cs="Arial"/>
        </w:rPr>
        <w:t>реализуется администрацией муниципального образования «Ангарский»</w:t>
      </w:r>
      <w:r w:rsidRPr="002B1707">
        <w:rPr>
          <w:rFonts w:ascii="Arial" w:hAnsi="Arial" w:cs="Arial"/>
        </w:rPr>
        <w:t xml:space="preserve"> за счет выполнения комплекса мероприятий, направленных на достижение поставленных в ней целей. Стратегией определены основы социально-экономической политики муниципального образования.</w:t>
      </w:r>
    </w:p>
    <w:p w:rsidR="000A37D0" w:rsidRPr="002B1707" w:rsidRDefault="00F56CFB" w:rsidP="002B1707">
      <w:pPr>
        <w:ind w:firstLine="709"/>
        <w:jc w:val="both"/>
        <w:rPr>
          <w:rFonts w:ascii="Arial" w:hAnsi="Arial" w:cs="Arial"/>
        </w:rPr>
      </w:pPr>
      <w:r w:rsidRPr="002B1707">
        <w:rPr>
          <w:rFonts w:ascii="Arial" w:hAnsi="Arial" w:cs="Arial"/>
        </w:rPr>
        <w:t xml:space="preserve">Процесс реализации Стратегии предполагает наличие изменяющихся внутренних и внешних факторов. Для соответствия </w:t>
      </w:r>
      <w:r w:rsidR="002F73E5" w:rsidRPr="002B1707">
        <w:rPr>
          <w:rFonts w:ascii="Arial" w:hAnsi="Arial" w:cs="Arial"/>
        </w:rPr>
        <w:t xml:space="preserve">положений </w:t>
      </w:r>
      <w:r w:rsidRPr="002B1707">
        <w:rPr>
          <w:rFonts w:ascii="Arial" w:hAnsi="Arial" w:cs="Arial"/>
        </w:rPr>
        <w:t>Стратегии</w:t>
      </w:r>
      <w:r w:rsidR="002F73E5" w:rsidRPr="002B1707">
        <w:rPr>
          <w:rFonts w:ascii="Arial" w:hAnsi="Arial" w:cs="Arial"/>
        </w:rPr>
        <w:t xml:space="preserve"> таковым факторам предусмотрены механизмы корректировки и ада</w:t>
      </w:r>
      <w:r w:rsidR="00007069">
        <w:rPr>
          <w:rFonts w:ascii="Arial" w:hAnsi="Arial" w:cs="Arial"/>
        </w:rPr>
        <w:t>птации. Проведение корректировки</w:t>
      </w:r>
      <w:r w:rsidR="002F73E5" w:rsidRPr="002B1707">
        <w:rPr>
          <w:rFonts w:ascii="Arial" w:hAnsi="Arial" w:cs="Arial"/>
        </w:rPr>
        <w:t xml:space="preserve"> предполагается по мере необходимости изменения социально-экономического положения не реже одного раза в 3 года, актуализация – не реже одного раза в 6 лет в целях продления периода действия и изменения параметров социально-экономического развития.</w:t>
      </w:r>
    </w:p>
    <w:p w:rsidR="00610EE5" w:rsidRPr="002B1707" w:rsidRDefault="002F73E5" w:rsidP="002B1707">
      <w:pPr>
        <w:ind w:firstLine="709"/>
        <w:jc w:val="both"/>
        <w:rPr>
          <w:rFonts w:ascii="Arial" w:hAnsi="Arial" w:cs="Arial"/>
        </w:rPr>
      </w:pPr>
      <w:r w:rsidRPr="002B1707">
        <w:rPr>
          <w:rFonts w:ascii="Arial" w:hAnsi="Arial" w:cs="Arial"/>
        </w:rPr>
        <w:t xml:space="preserve">В целях реализации Стратегии </w:t>
      </w:r>
      <w:r w:rsidR="00610EE5" w:rsidRPr="002B1707">
        <w:rPr>
          <w:rFonts w:ascii="Arial" w:hAnsi="Arial" w:cs="Arial"/>
        </w:rPr>
        <w:t>утверждается План мероприятий, представляющий собой совокупность задач и мероприятий, направленных на</w:t>
      </w:r>
      <w:r w:rsidR="00007069">
        <w:rPr>
          <w:rFonts w:ascii="Arial" w:hAnsi="Arial" w:cs="Arial"/>
        </w:rPr>
        <w:t xml:space="preserve"> достижение поставленных целей.</w:t>
      </w:r>
    </w:p>
    <w:p w:rsidR="00610EE5" w:rsidRPr="002B1707" w:rsidRDefault="00610EE5" w:rsidP="002B1707">
      <w:pPr>
        <w:ind w:firstLine="709"/>
        <w:jc w:val="both"/>
        <w:rPr>
          <w:rFonts w:ascii="Arial" w:hAnsi="Arial" w:cs="Arial"/>
        </w:rPr>
      </w:pPr>
      <w:r w:rsidRPr="002B1707">
        <w:rPr>
          <w:rFonts w:ascii="Arial" w:hAnsi="Arial" w:cs="Arial"/>
        </w:rPr>
        <w:lastRenderedPageBreak/>
        <w:t>Неотъемлемым инструментом комплексной оценки реализации Стратегии является ежегодный мониторинг Стратегии администрацией муниципа</w:t>
      </w:r>
      <w:r w:rsidR="00007069">
        <w:rPr>
          <w:rFonts w:ascii="Arial" w:hAnsi="Arial" w:cs="Arial"/>
        </w:rPr>
        <w:t>льного образования «Ангарский».</w:t>
      </w:r>
    </w:p>
    <w:p w:rsidR="000A37D0" w:rsidRPr="002B1707" w:rsidRDefault="000A37D0" w:rsidP="002B1707">
      <w:pPr>
        <w:ind w:firstLine="709"/>
        <w:jc w:val="both"/>
        <w:rPr>
          <w:rFonts w:ascii="Arial" w:hAnsi="Arial" w:cs="Arial"/>
        </w:rPr>
      </w:pPr>
      <w:r w:rsidRPr="002B1707">
        <w:rPr>
          <w:rFonts w:ascii="Arial" w:hAnsi="Arial" w:cs="Arial"/>
        </w:rPr>
        <w:t xml:space="preserve">Управление </w:t>
      </w:r>
      <w:r w:rsidR="00610EE5" w:rsidRPr="002B1707">
        <w:rPr>
          <w:rFonts w:ascii="Arial" w:hAnsi="Arial" w:cs="Arial"/>
        </w:rPr>
        <w:t>Стратегией</w:t>
      </w:r>
      <w:r w:rsidRPr="002B1707">
        <w:rPr>
          <w:rFonts w:ascii="Arial" w:hAnsi="Arial" w:cs="Arial"/>
        </w:rPr>
        <w:t xml:space="preserve">, в том числе текущий </w:t>
      </w:r>
      <w:proofErr w:type="gramStart"/>
      <w:r w:rsidRPr="002B1707">
        <w:rPr>
          <w:rFonts w:ascii="Arial" w:hAnsi="Arial" w:cs="Arial"/>
        </w:rPr>
        <w:t>контроль за</w:t>
      </w:r>
      <w:proofErr w:type="gramEnd"/>
      <w:r w:rsidRPr="002B1707">
        <w:rPr>
          <w:rFonts w:ascii="Arial" w:hAnsi="Arial" w:cs="Arial"/>
        </w:rPr>
        <w:t xml:space="preserve"> ее реализацией, осуществляет администрация поселения.</w:t>
      </w:r>
    </w:p>
    <w:p w:rsidR="000A37D0" w:rsidRPr="002B1707" w:rsidRDefault="000A37D0" w:rsidP="002B1707">
      <w:pPr>
        <w:ind w:firstLine="709"/>
        <w:jc w:val="both"/>
        <w:rPr>
          <w:rFonts w:ascii="Arial" w:hAnsi="Arial" w:cs="Arial"/>
        </w:rPr>
      </w:pPr>
      <w:r w:rsidRPr="002B1707">
        <w:rPr>
          <w:rFonts w:ascii="Arial" w:hAnsi="Arial" w:cs="Arial"/>
        </w:rPr>
        <w:t xml:space="preserve">Финансирование расходов на реализацию </w:t>
      </w:r>
      <w:r w:rsidR="00610EE5" w:rsidRPr="002B1707">
        <w:rPr>
          <w:rFonts w:ascii="Arial" w:hAnsi="Arial" w:cs="Arial"/>
        </w:rPr>
        <w:t>Стратегии</w:t>
      </w:r>
      <w:r w:rsidRPr="002B1707">
        <w:rPr>
          <w:rFonts w:ascii="Arial" w:hAnsi="Arial" w:cs="Arial"/>
        </w:rPr>
        <w:t xml:space="preserve"> осуществляется в порядке, установленном бюджетным процессом муниципального образования, а также долгосрочными финансово-хозяйственными планами предприятий коммунального комплекса муниципального образования. Отчет о ходе выполнения </w:t>
      </w:r>
      <w:r w:rsidR="00610EE5" w:rsidRPr="002B1707">
        <w:rPr>
          <w:rFonts w:ascii="Arial" w:hAnsi="Arial" w:cs="Arial"/>
        </w:rPr>
        <w:t xml:space="preserve">Стратегии </w:t>
      </w:r>
      <w:r w:rsidRPr="002B1707">
        <w:rPr>
          <w:rFonts w:ascii="Arial" w:hAnsi="Arial" w:cs="Arial"/>
        </w:rPr>
        <w:t>подлежит опубликованию на официальном сай</w:t>
      </w:r>
      <w:r w:rsidR="00007069">
        <w:rPr>
          <w:rFonts w:ascii="Arial" w:hAnsi="Arial" w:cs="Arial"/>
        </w:rPr>
        <w:t>те</w:t>
      </w:r>
      <w:r w:rsidR="00610EE5" w:rsidRPr="002B1707">
        <w:rPr>
          <w:rFonts w:ascii="Arial" w:hAnsi="Arial" w:cs="Arial"/>
        </w:rPr>
        <w:t xml:space="preserve"> муниципального образования.</w:t>
      </w:r>
    </w:p>
    <w:p w:rsidR="00DD0670" w:rsidRDefault="000A37D0" w:rsidP="008253D1">
      <w:pPr>
        <w:ind w:firstLine="709"/>
        <w:jc w:val="both"/>
        <w:rPr>
          <w:rFonts w:ascii="Arial" w:hAnsi="Arial" w:cs="Arial"/>
        </w:rPr>
      </w:pPr>
      <w:r w:rsidRPr="002B1707">
        <w:rPr>
          <w:rFonts w:ascii="Arial" w:hAnsi="Arial" w:cs="Arial"/>
        </w:rPr>
        <w:t>Основная цель социально-экономического разви</w:t>
      </w:r>
      <w:r w:rsidR="00007069">
        <w:rPr>
          <w:rFonts w:ascii="Arial" w:hAnsi="Arial" w:cs="Arial"/>
        </w:rPr>
        <w:t xml:space="preserve">тия муниципального образования </w:t>
      </w:r>
      <w:r w:rsidRPr="002B1707">
        <w:rPr>
          <w:rFonts w:ascii="Arial" w:hAnsi="Arial" w:cs="Arial"/>
        </w:rPr>
        <w:t>на 201</w:t>
      </w:r>
      <w:r w:rsidR="00610EE5" w:rsidRPr="002B1707">
        <w:rPr>
          <w:rFonts w:ascii="Arial" w:hAnsi="Arial" w:cs="Arial"/>
        </w:rPr>
        <w:t>8</w:t>
      </w:r>
      <w:r w:rsidRPr="002B1707">
        <w:rPr>
          <w:rFonts w:ascii="Arial" w:hAnsi="Arial" w:cs="Arial"/>
        </w:rPr>
        <w:t>-20</w:t>
      </w:r>
      <w:r w:rsidR="00610EE5" w:rsidRPr="002B1707">
        <w:rPr>
          <w:rFonts w:ascii="Arial" w:hAnsi="Arial" w:cs="Arial"/>
        </w:rPr>
        <w:t>30</w:t>
      </w:r>
      <w:r w:rsidRPr="002B1707">
        <w:rPr>
          <w:rFonts w:ascii="Arial" w:hAnsi="Arial" w:cs="Arial"/>
        </w:rPr>
        <w:t xml:space="preserve"> годы, задачи, целевые ориентиры </w:t>
      </w:r>
      <w:r w:rsidR="00610EE5" w:rsidRPr="002B1707">
        <w:rPr>
          <w:rFonts w:ascii="Arial" w:hAnsi="Arial" w:cs="Arial"/>
        </w:rPr>
        <w:t>Стратегии</w:t>
      </w:r>
      <w:r w:rsidRPr="002B1707">
        <w:rPr>
          <w:rFonts w:ascii="Arial" w:hAnsi="Arial" w:cs="Arial"/>
        </w:rPr>
        <w:t>, развитие муниципального образования на 201</w:t>
      </w:r>
      <w:r w:rsidR="00610EE5" w:rsidRPr="002B1707">
        <w:rPr>
          <w:rFonts w:ascii="Arial" w:hAnsi="Arial" w:cs="Arial"/>
        </w:rPr>
        <w:t>8</w:t>
      </w:r>
      <w:r w:rsidRPr="002B1707">
        <w:rPr>
          <w:rFonts w:ascii="Arial" w:hAnsi="Arial" w:cs="Arial"/>
        </w:rPr>
        <w:t>-20</w:t>
      </w:r>
      <w:r w:rsidR="00610EE5" w:rsidRPr="002B1707">
        <w:rPr>
          <w:rFonts w:ascii="Arial" w:hAnsi="Arial" w:cs="Arial"/>
        </w:rPr>
        <w:t>30</w:t>
      </w:r>
      <w:r w:rsidRPr="002B1707">
        <w:rPr>
          <w:rFonts w:ascii="Arial" w:hAnsi="Arial" w:cs="Arial"/>
        </w:rPr>
        <w:t xml:space="preserve"> годы служат основой для разработки проектов решений депутатов муниципального образования «Ангарский» о бюджете муниципального образования на соответствующие финансовые годы, а так же муниципальных программ МО «Ангарский</w:t>
      </w:r>
      <w:r w:rsidR="008253D1">
        <w:rPr>
          <w:rFonts w:ascii="Arial" w:hAnsi="Arial" w:cs="Arial"/>
        </w:rPr>
        <w:t>».</w:t>
      </w:r>
    </w:p>
    <w:p w:rsidR="00007069" w:rsidRPr="00007069" w:rsidRDefault="00007069" w:rsidP="008253D1">
      <w:pPr>
        <w:ind w:firstLine="709"/>
        <w:jc w:val="both"/>
        <w:rPr>
          <w:rFonts w:ascii="Arial" w:hAnsi="Arial" w:cs="Arial"/>
        </w:rPr>
      </w:pPr>
    </w:p>
    <w:p w:rsidR="0030367F" w:rsidRPr="008253D1" w:rsidRDefault="006778D4" w:rsidP="008253D1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8253D1">
        <w:rPr>
          <w:rFonts w:ascii="Courier New" w:hAnsi="Courier New" w:cs="Courier New"/>
          <w:sz w:val="22"/>
          <w:szCs w:val="22"/>
        </w:rPr>
        <w:t>Приложение 1</w:t>
      </w:r>
    </w:p>
    <w:p w:rsidR="008253D1" w:rsidRPr="008253D1" w:rsidRDefault="008253D1" w:rsidP="008253D1">
      <w:pPr>
        <w:widowControl w:val="0"/>
        <w:autoSpaceDE w:val="0"/>
        <w:autoSpaceDN w:val="0"/>
        <w:jc w:val="right"/>
        <w:rPr>
          <w:rFonts w:ascii="Courier New" w:eastAsia="TimesNewRomanPSMT" w:hAnsi="Courier New" w:cs="Courier New"/>
          <w:sz w:val="22"/>
          <w:szCs w:val="22"/>
          <w:lang w:eastAsia="en-US"/>
        </w:rPr>
      </w:pPr>
      <w:r w:rsidRPr="008253D1">
        <w:rPr>
          <w:rFonts w:ascii="Courier New" w:eastAsia="TimesNewRomanPSMT" w:hAnsi="Courier New" w:cs="Courier New"/>
          <w:sz w:val="22"/>
          <w:szCs w:val="22"/>
          <w:lang w:eastAsia="en-US"/>
        </w:rPr>
        <w:t xml:space="preserve">к </w:t>
      </w:r>
      <w:r w:rsidRPr="008253D1">
        <w:rPr>
          <w:rFonts w:ascii="Courier New" w:eastAsia="TimesNewRomanPSMT" w:hAnsi="Courier New" w:cs="Courier New"/>
          <w:sz w:val="22"/>
          <w:szCs w:val="22"/>
          <w:lang w:eastAsia="en-US"/>
        </w:rPr>
        <w:t>Страт</w:t>
      </w:r>
      <w:r w:rsidRPr="008253D1">
        <w:rPr>
          <w:rFonts w:ascii="Courier New" w:eastAsia="TimesNewRomanPSMT" w:hAnsi="Courier New" w:cs="Courier New"/>
          <w:sz w:val="22"/>
          <w:szCs w:val="22"/>
          <w:lang w:eastAsia="en-US"/>
        </w:rPr>
        <w:t>егии</w:t>
      </w:r>
      <w:r w:rsidRPr="008253D1">
        <w:rPr>
          <w:rFonts w:ascii="Courier New" w:eastAsia="TimesNewRomanPSMT" w:hAnsi="Courier New" w:cs="Courier New"/>
          <w:sz w:val="22"/>
          <w:szCs w:val="22"/>
          <w:lang w:eastAsia="en-US"/>
        </w:rPr>
        <w:t xml:space="preserve"> соц</w:t>
      </w:r>
      <w:r>
        <w:rPr>
          <w:rFonts w:ascii="Courier New" w:eastAsia="TimesNewRomanPSMT" w:hAnsi="Courier New" w:cs="Courier New"/>
          <w:sz w:val="22"/>
          <w:szCs w:val="22"/>
          <w:lang w:eastAsia="en-US"/>
        </w:rPr>
        <w:t>иально-экономического развития</w:t>
      </w:r>
    </w:p>
    <w:p w:rsidR="0030367F" w:rsidRPr="008253D1" w:rsidRDefault="008253D1" w:rsidP="008253D1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8253D1">
        <w:rPr>
          <w:rFonts w:ascii="Courier New" w:eastAsia="TimesNewRomanPSMT" w:hAnsi="Courier New" w:cs="Courier New"/>
          <w:sz w:val="22"/>
          <w:szCs w:val="22"/>
          <w:lang w:eastAsia="en-US"/>
        </w:rPr>
        <w:t xml:space="preserve">муниципального образования «Ангарский» на </w:t>
      </w:r>
      <w:r w:rsidRPr="008253D1">
        <w:rPr>
          <w:rFonts w:ascii="Courier New" w:hAnsi="Courier New" w:cs="Courier New"/>
          <w:sz w:val="22"/>
          <w:szCs w:val="22"/>
        </w:rPr>
        <w:t>2018 – 2030 гг.</w:t>
      </w:r>
    </w:p>
    <w:p w:rsidR="00D22C72" w:rsidRDefault="00D22C72" w:rsidP="008253D1">
      <w:pPr>
        <w:widowControl w:val="0"/>
        <w:autoSpaceDE w:val="0"/>
        <w:autoSpaceDN w:val="0"/>
        <w:jc w:val="center"/>
        <w:rPr>
          <w:szCs w:val="20"/>
        </w:rPr>
      </w:pPr>
    </w:p>
    <w:p w:rsidR="0030367F" w:rsidRPr="008253D1" w:rsidRDefault="0030367F" w:rsidP="008253D1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0"/>
        </w:rPr>
      </w:pPr>
      <w:r w:rsidRPr="008253D1">
        <w:rPr>
          <w:rFonts w:ascii="Arial" w:hAnsi="Arial" w:cs="Arial"/>
          <w:b/>
          <w:szCs w:val="20"/>
        </w:rPr>
        <w:t>ПЕРЕЧЕНЬ</w:t>
      </w:r>
    </w:p>
    <w:p w:rsidR="00D22C72" w:rsidRPr="008253D1" w:rsidRDefault="0030367F" w:rsidP="008253D1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8253D1">
        <w:rPr>
          <w:rFonts w:ascii="Arial" w:hAnsi="Arial" w:cs="Arial"/>
          <w:b/>
          <w:szCs w:val="20"/>
        </w:rPr>
        <w:t xml:space="preserve">МУНИЦИПАЛЬНЫХ ПРОГРАММ </w:t>
      </w:r>
      <w:r w:rsidR="008253D1">
        <w:rPr>
          <w:rFonts w:ascii="Arial" w:hAnsi="Arial" w:cs="Arial"/>
          <w:b/>
        </w:rPr>
        <w:t>МУНИЦИПАЛЬНОГО ОБРАЗОВАНИЯ</w:t>
      </w:r>
      <w:r w:rsidR="00D22C72" w:rsidRPr="008253D1">
        <w:rPr>
          <w:rFonts w:ascii="Arial" w:hAnsi="Arial" w:cs="Arial"/>
          <w:b/>
        </w:rPr>
        <w:t xml:space="preserve"> «АНГАРСКИЙ»</w:t>
      </w:r>
    </w:p>
    <w:p w:rsidR="00D22C72" w:rsidRPr="00D22C72" w:rsidRDefault="00D22C72" w:rsidP="00531E3A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0"/>
        <w:gridCol w:w="1647"/>
        <w:gridCol w:w="2761"/>
        <w:gridCol w:w="1933"/>
      </w:tblGrid>
      <w:tr w:rsidR="00D22C72" w:rsidRPr="008253D1" w:rsidTr="008253D1">
        <w:tc>
          <w:tcPr>
            <w:tcW w:w="1699" w:type="pct"/>
          </w:tcPr>
          <w:p w:rsidR="00D22C72" w:rsidRPr="008253D1" w:rsidRDefault="00D22C72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>Название муниципальной программы</w:t>
            </w:r>
          </w:p>
        </w:tc>
        <w:tc>
          <w:tcPr>
            <w:tcW w:w="872" w:type="pct"/>
          </w:tcPr>
          <w:p w:rsidR="00D22C72" w:rsidRPr="008253D1" w:rsidRDefault="00D22C72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1454" w:type="pct"/>
          </w:tcPr>
          <w:p w:rsidR="00D22C72" w:rsidRPr="008253D1" w:rsidRDefault="00D22C72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</w:p>
        </w:tc>
        <w:tc>
          <w:tcPr>
            <w:tcW w:w="975" w:type="pct"/>
          </w:tcPr>
          <w:p w:rsidR="00D22C72" w:rsidRPr="008253D1" w:rsidRDefault="00D22C72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D22C72" w:rsidRPr="008253D1" w:rsidTr="008253D1">
        <w:tc>
          <w:tcPr>
            <w:tcW w:w="1699" w:type="pct"/>
          </w:tcPr>
          <w:p w:rsidR="00D22C72" w:rsidRPr="008253D1" w:rsidRDefault="00D22C72" w:rsidP="008253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«Противодействие коррупции на территории МО «Ангарский»</w:t>
            </w:r>
          </w:p>
        </w:tc>
        <w:tc>
          <w:tcPr>
            <w:tcW w:w="872" w:type="pct"/>
          </w:tcPr>
          <w:p w:rsidR="00D22C72" w:rsidRPr="008253D1" w:rsidRDefault="00D22C72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>2015-2018</w:t>
            </w:r>
          </w:p>
        </w:tc>
        <w:tc>
          <w:tcPr>
            <w:tcW w:w="1454" w:type="pct"/>
          </w:tcPr>
          <w:p w:rsidR="00D22C72" w:rsidRPr="008253D1" w:rsidRDefault="00D22C72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 xml:space="preserve">11,0 тыс. </w:t>
            </w:r>
            <w:proofErr w:type="gramStart"/>
            <w:r w:rsidRPr="008253D1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975" w:type="pct"/>
          </w:tcPr>
          <w:p w:rsidR="00D22C72" w:rsidRPr="008253D1" w:rsidRDefault="00D22C72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>Администрация МО «Ангарский»</w:t>
            </w:r>
          </w:p>
          <w:p w:rsidR="00D22C72" w:rsidRPr="008253D1" w:rsidRDefault="00D22C72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22C72" w:rsidRPr="008253D1" w:rsidTr="008253D1">
        <w:tc>
          <w:tcPr>
            <w:tcW w:w="1699" w:type="pct"/>
          </w:tcPr>
          <w:p w:rsidR="00D22C72" w:rsidRPr="008253D1" w:rsidRDefault="00D22C72" w:rsidP="008253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пожар</w:t>
            </w:r>
            <w:r w:rsidR="008253D1">
              <w:rPr>
                <w:rFonts w:ascii="Courier New" w:hAnsi="Courier New" w:cs="Courier New"/>
                <w:sz w:val="22"/>
                <w:szCs w:val="22"/>
              </w:rPr>
              <w:t xml:space="preserve">ной безопасности на территории </w:t>
            </w:r>
            <w:r w:rsidRPr="008253D1">
              <w:rPr>
                <w:rFonts w:ascii="Courier New" w:hAnsi="Courier New" w:cs="Courier New"/>
                <w:sz w:val="22"/>
                <w:szCs w:val="22"/>
              </w:rPr>
              <w:t>МО «Ангарский»</w:t>
            </w:r>
          </w:p>
        </w:tc>
        <w:tc>
          <w:tcPr>
            <w:tcW w:w="872" w:type="pct"/>
          </w:tcPr>
          <w:p w:rsidR="00D22C72" w:rsidRPr="008253D1" w:rsidRDefault="00D22C72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560E65" w:rsidRPr="008253D1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8253D1">
              <w:rPr>
                <w:rFonts w:ascii="Courier New" w:hAnsi="Courier New" w:cs="Courier New"/>
                <w:sz w:val="22"/>
                <w:szCs w:val="22"/>
              </w:rPr>
              <w:t>-201</w:t>
            </w:r>
            <w:r w:rsidR="00560E65" w:rsidRPr="008253D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54" w:type="pct"/>
          </w:tcPr>
          <w:p w:rsidR="00D22C72" w:rsidRPr="008253D1" w:rsidRDefault="002C782F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D22C72" w:rsidRPr="008253D1">
              <w:rPr>
                <w:rFonts w:ascii="Courier New" w:hAnsi="Courier New" w:cs="Courier New"/>
                <w:sz w:val="22"/>
                <w:szCs w:val="22"/>
              </w:rPr>
              <w:t>,5 тыс. р.</w:t>
            </w:r>
          </w:p>
        </w:tc>
        <w:tc>
          <w:tcPr>
            <w:tcW w:w="975" w:type="pct"/>
          </w:tcPr>
          <w:p w:rsidR="00D22C72" w:rsidRPr="008253D1" w:rsidRDefault="00D22C72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>Администрация МО «Ангарский»</w:t>
            </w:r>
          </w:p>
          <w:p w:rsidR="00D22C72" w:rsidRPr="008253D1" w:rsidRDefault="00D22C72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22C72" w:rsidRPr="008253D1" w:rsidTr="008253D1">
        <w:trPr>
          <w:trHeight w:val="1060"/>
        </w:trPr>
        <w:tc>
          <w:tcPr>
            <w:tcW w:w="1699" w:type="pct"/>
          </w:tcPr>
          <w:p w:rsidR="00D22C72" w:rsidRPr="008253D1" w:rsidRDefault="00D22C72" w:rsidP="008253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>Муниципальная программа</w:t>
            </w:r>
          </w:p>
          <w:p w:rsidR="00D22C72" w:rsidRPr="008253D1" w:rsidRDefault="00D22C72" w:rsidP="008253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>«Профилактика терроризма и экстремизма на территории  МО «Ангарский»</w:t>
            </w:r>
          </w:p>
        </w:tc>
        <w:tc>
          <w:tcPr>
            <w:tcW w:w="872" w:type="pct"/>
          </w:tcPr>
          <w:p w:rsidR="00D22C72" w:rsidRPr="008253D1" w:rsidRDefault="00D22C72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560E65" w:rsidRPr="008253D1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8253D1">
              <w:rPr>
                <w:rFonts w:ascii="Courier New" w:hAnsi="Courier New" w:cs="Courier New"/>
                <w:sz w:val="22"/>
                <w:szCs w:val="22"/>
              </w:rPr>
              <w:t>-201</w:t>
            </w:r>
            <w:r w:rsidR="00560E65" w:rsidRPr="008253D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D22C72" w:rsidRPr="008253D1" w:rsidRDefault="00D22C72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22C72" w:rsidRPr="008253D1" w:rsidRDefault="00D22C72" w:rsidP="008253D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4" w:type="pct"/>
          </w:tcPr>
          <w:p w:rsidR="00D22C72" w:rsidRPr="008253D1" w:rsidRDefault="002C782F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22C72" w:rsidRPr="008253D1">
              <w:rPr>
                <w:rFonts w:ascii="Courier New" w:hAnsi="Courier New" w:cs="Courier New"/>
                <w:sz w:val="22"/>
                <w:szCs w:val="22"/>
              </w:rPr>
              <w:t>,0 тыс. р.</w:t>
            </w:r>
          </w:p>
          <w:p w:rsidR="00D22C72" w:rsidRPr="008253D1" w:rsidRDefault="00D22C72" w:rsidP="008253D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22C72" w:rsidRPr="008253D1" w:rsidRDefault="00D22C72" w:rsidP="008253D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5" w:type="pct"/>
          </w:tcPr>
          <w:p w:rsidR="00D22C72" w:rsidRPr="008253D1" w:rsidRDefault="00D22C72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>Администрация МО «Ангарский»</w:t>
            </w:r>
          </w:p>
          <w:p w:rsidR="00D22C72" w:rsidRPr="008253D1" w:rsidRDefault="00D22C72" w:rsidP="008253D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C782F" w:rsidRPr="008253D1" w:rsidTr="008253D1">
        <w:trPr>
          <w:trHeight w:val="1060"/>
        </w:trPr>
        <w:tc>
          <w:tcPr>
            <w:tcW w:w="1699" w:type="pct"/>
          </w:tcPr>
          <w:p w:rsidR="002C782F" w:rsidRPr="008253D1" w:rsidRDefault="002C782F" w:rsidP="008253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>Программа комплексного развития транспортной инфраструктуры МО «Ангарский» на 2016-2020 гг. с перспективой до 2032 г.</w:t>
            </w:r>
          </w:p>
        </w:tc>
        <w:tc>
          <w:tcPr>
            <w:tcW w:w="872" w:type="pct"/>
          </w:tcPr>
          <w:p w:rsidR="002C782F" w:rsidRPr="008253D1" w:rsidRDefault="002C782F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>2016-2020</w:t>
            </w:r>
          </w:p>
        </w:tc>
        <w:tc>
          <w:tcPr>
            <w:tcW w:w="1454" w:type="pct"/>
          </w:tcPr>
          <w:p w:rsidR="002C782F" w:rsidRPr="008253D1" w:rsidRDefault="002C782F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 xml:space="preserve">2016-2020 -1236000 </w:t>
            </w:r>
            <w:proofErr w:type="spellStart"/>
            <w:r w:rsidRPr="008253D1">
              <w:rPr>
                <w:rFonts w:ascii="Courier New" w:hAnsi="Courier New" w:cs="Courier New"/>
                <w:sz w:val="22"/>
                <w:szCs w:val="22"/>
              </w:rPr>
              <w:t>т.р</w:t>
            </w:r>
            <w:proofErr w:type="spellEnd"/>
            <w:r w:rsidRPr="008253D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2C782F" w:rsidRPr="008253D1" w:rsidRDefault="00BA2216" w:rsidP="008253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 xml:space="preserve">2021-2026-1500000 </w:t>
            </w:r>
            <w:proofErr w:type="spellStart"/>
            <w:r w:rsidRPr="008253D1">
              <w:rPr>
                <w:rFonts w:ascii="Courier New" w:hAnsi="Courier New" w:cs="Courier New"/>
                <w:sz w:val="22"/>
                <w:szCs w:val="22"/>
              </w:rPr>
              <w:t>т.р</w:t>
            </w:r>
            <w:proofErr w:type="spellEnd"/>
            <w:r w:rsidRPr="008253D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A2216" w:rsidRPr="008253D1" w:rsidRDefault="00BA2216" w:rsidP="008253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 xml:space="preserve">2027-2031- 1500000 </w:t>
            </w:r>
            <w:proofErr w:type="spellStart"/>
            <w:r w:rsidRPr="008253D1">
              <w:rPr>
                <w:rFonts w:ascii="Courier New" w:hAnsi="Courier New" w:cs="Courier New"/>
                <w:sz w:val="22"/>
                <w:szCs w:val="22"/>
              </w:rPr>
              <w:t>т.р</w:t>
            </w:r>
            <w:proofErr w:type="spellEnd"/>
            <w:r w:rsidRPr="008253D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A2216" w:rsidRPr="008253D1" w:rsidRDefault="00BA2216" w:rsidP="008253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 xml:space="preserve">2032-250000 </w:t>
            </w:r>
            <w:proofErr w:type="spellStart"/>
            <w:r w:rsidRPr="008253D1">
              <w:rPr>
                <w:rFonts w:ascii="Courier New" w:hAnsi="Courier New" w:cs="Courier New"/>
                <w:sz w:val="22"/>
                <w:szCs w:val="22"/>
              </w:rPr>
              <w:t>т.р</w:t>
            </w:r>
            <w:proofErr w:type="spellEnd"/>
            <w:r w:rsidRPr="008253D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75" w:type="pct"/>
          </w:tcPr>
          <w:p w:rsidR="00BA2216" w:rsidRPr="008253D1" w:rsidRDefault="00BA2216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>Администрация МО «Ангарский»</w:t>
            </w:r>
          </w:p>
          <w:p w:rsidR="002C782F" w:rsidRPr="008253D1" w:rsidRDefault="002C782F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22C72" w:rsidRPr="008253D1" w:rsidTr="008253D1">
        <w:tc>
          <w:tcPr>
            <w:tcW w:w="1699" w:type="pct"/>
          </w:tcPr>
          <w:p w:rsidR="00D22C72" w:rsidRPr="008253D1" w:rsidRDefault="00D22C72" w:rsidP="008253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 xml:space="preserve">Муниципальная </w:t>
            </w:r>
            <w:r w:rsidRPr="008253D1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Программа «Комплексное развитие сист</w:t>
            </w:r>
            <w:r w:rsidR="008253D1">
              <w:rPr>
                <w:rFonts w:ascii="Courier New" w:hAnsi="Courier New" w:cs="Courier New"/>
                <w:sz w:val="22"/>
                <w:szCs w:val="22"/>
              </w:rPr>
              <w:t xml:space="preserve">ем коммунальной инфраструктуры </w:t>
            </w:r>
            <w:r w:rsidRPr="008253D1">
              <w:rPr>
                <w:rFonts w:ascii="Courier New" w:hAnsi="Courier New" w:cs="Courier New"/>
                <w:sz w:val="22"/>
                <w:szCs w:val="22"/>
              </w:rPr>
              <w:t xml:space="preserve">МО «Ангарский» </w:t>
            </w:r>
            <w:proofErr w:type="spellStart"/>
            <w:r w:rsidRPr="008253D1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8253D1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872" w:type="pct"/>
          </w:tcPr>
          <w:p w:rsidR="00D22C72" w:rsidRPr="008253D1" w:rsidRDefault="00D22C72" w:rsidP="008253D1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lastRenderedPageBreak/>
              <w:t>2016-2032</w:t>
            </w:r>
          </w:p>
        </w:tc>
        <w:tc>
          <w:tcPr>
            <w:tcW w:w="1454" w:type="pct"/>
          </w:tcPr>
          <w:p w:rsidR="00D22C72" w:rsidRPr="008253D1" w:rsidRDefault="00BA2216" w:rsidP="008253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 xml:space="preserve">2017-6133,0 </w:t>
            </w:r>
            <w:proofErr w:type="spellStart"/>
            <w:r w:rsidRPr="008253D1">
              <w:rPr>
                <w:rFonts w:ascii="Courier New" w:hAnsi="Courier New" w:cs="Courier New"/>
                <w:sz w:val="22"/>
                <w:szCs w:val="22"/>
              </w:rPr>
              <w:t>млн.р</w:t>
            </w:r>
            <w:proofErr w:type="spellEnd"/>
            <w:r w:rsidRPr="008253D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A2216" w:rsidRPr="008253D1" w:rsidRDefault="00BA2216" w:rsidP="008253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2018-8133,0 </w:t>
            </w:r>
            <w:proofErr w:type="spellStart"/>
            <w:r w:rsidRPr="008253D1">
              <w:rPr>
                <w:rFonts w:ascii="Courier New" w:hAnsi="Courier New" w:cs="Courier New"/>
                <w:sz w:val="22"/>
                <w:szCs w:val="22"/>
              </w:rPr>
              <w:t>млн.р</w:t>
            </w:r>
            <w:proofErr w:type="spellEnd"/>
            <w:r w:rsidRPr="008253D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A2216" w:rsidRPr="008253D1" w:rsidRDefault="00BA2216" w:rsidP="008253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 xml:space="preserve">2019- 0 </w:t>
            </w:r>
            <w:proofErr w:type="spellStart"/>
            <w:r w:rsidRPr="008253D1">
              <w:rPr>
                <w:rFonts w:ascii="Courier New" w:hAnsi="Courier New" w:cs="Courier New"/>
                <w:sz w:val="22"/>
                <w:szCs w:val="22"/>
              </w:rPr>
              <w:t>млн.р</w:t>
            </w:r>
            <w:proofErr w:type="spellEnd"/>
            <w:r w:rsidRPr="008253D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A2216" w:rsidRPr="008253D1" w:rsidRDefault="00BA2216" w:rsidP="008253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 xml:space="preserve">2020- 105800,0 </w:t>
            </w:r>
            <w:proofErr w:type="spellStart"/>
            <w:r w:rsidRPr="008253D1">
              <w:rPr>
                <w:rFonts w:ascii="Courier New" w:hAnsi="Courier New" w:cs="Courier New"/>
                <w:sz w:val="22"/>
                <w:szCs w:val="22"/>
              </w:rPr>
              <w:t>млн.р</w:t>
            </w:r>
            <w:proofErr w:type="spellEnd"/>
            <w:r w:rsidRPr="008253D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A2216" w:rsidRPr="008253D1" w:rsidRDefault="00BA2216" w:rsidP="008253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 xml:space="preserve">2021-0 </w:t>
            </w:r>
            <w:proofErr w:type="spellStart"/>
            <w:r w:rsidRPr="008253D1">
              <w:rPr>
                <w:rFonts w:ascii="Courier New" w:hAnsi="Courier New" w:cs="Courier New"/>
                <w:sz w:val="22"/>
                <w:szCs w:val="22"/>
              </w:rPr>
              <w:t>млн.р</w:t>
            </w:r>
            <w:proofErr w:type="spellEnd"/>
            <w:r w:rsidRPr="008253D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A2216" w:rsidRPr="008253D1" w:rsidRDefault="00BA2216" w:rsidP="008253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 xml:space="preserve">2022-2032-3500,0 </w:t>
            </w:r>
            <w:proofErr w:type="spellStart"/>
            <w:r w:rsidRPr="008253D1">
              <w:rPr>
                <w:rFonts w:ascii="Courier New" w:hAnsi="Courier New" w:cs="Courier New"/>
                <w:sz w:val="22"/>
                <w:szCs w:val="22"/>
              </w:rPr>
              <w:t>млн.р</w:t>
            </w:r>
            <w:proofErr w:type="spellEnd"/>
            <w:r w:rsidRPr="008253D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A2216" w:rsidRPr="008253D1" w:rsidRDefault="00BA2216" w:rsidP="008253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5" w:type="pct"/>
          </w:tcPr>
          <w:p w:rsidR="00D22C72" w:rsidRPr="008253D1" w:rsidRDefault="00D22C72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r w:rsidRPr="008253D1">
              <w:rPr>
                <w:rFonts w:ascii="Courier New" w:hAnsi="Courier New" w:cs="Courier New"/>
                <w:sz w:val="22"/>
                <w:szCs w:val="22"/>
              </w:rPr>
              <w:lastRenderedPageBreak/>
              <w:t>МО «Ангарский»</w:t>
            </w:r>
          </w:p>
          <w:p w:rsidR="00BA2216" w:rsidRPr="008253D1" w:rsidRDefault="00BA2216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2216" w:rsidRPr="008253D1" w:rsidRDefault="00BA2216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2216" w:rsidRPr="008253D1" w:rsidRDefault="00BA2216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22C72" w:rsidRPr="008253D1" w:rsidRDefault="00D22C72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2216" w:rsidRPr="008253D1" w:rsidTr="008253D1">
        <w:tc>
          <w:tcPr>
            <w:tcW w:w="1699" w:type="pct"/>
          </w:tcPr>
          <w:p w:rsidR="00BA2216" w:rsidRPr="008253D1" w:rsidRDefault="00BA2216" w:rsidP="008253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«Поддержка добровольчества (</w:t>
            </w:r>
            <w:proofErr w:type="spellStart"/>
            <w:r w:rsidRPr="008253D1">
              <w:rPr>
                <w:rFonts w:ascii="Courier New" w:hAnsi="Courier New" w:cs="Courier New"/>
                <w:sz w:val="22"/>
                <w:szCs w:val="22"/>
              </w:rPr>
              <w:t>волонтерства</w:t>
            </w:r>
            <w:proofErr w:type="spellEnd"/>
            <w:r w:rsidRPr="008253D1">
              <w:rPr>
                <w:rFonts w:ascii="Courier New" w:hAnsi="Courier New" w:cs="Courier New"/>
                <w:sz w:val="22"/>
                <w:szCs w:val="22"/>
              </w:rPr>
              <w:t>) в МО «Ангарский»</w:t>
            </w:r>
          </w:p>
        </w:tc>
        <w:tc>
          <w:tcPr>
            <w:tcW w:w="872" w:type="pct"/>
          </w:tcPr>
          <w:p w:rsidR="00BA2216" w:rsidRPr="008253D1" w:rsidRDefault="00BA2216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>2018-2020</w:t>
            </w:r>
          </w:p>
        </w:tc>
        <w:tc>
          <w:tcPr>
            <w:tcW w:w="1454" w:type="pct"/>
          </w:tcPr>
          <w:p w:rsidR="00BA2216" w:rsidRPr="008253D1" w:rsidRDefault="00BA2216" w:rsidP="008253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>3,0 тыс. р.</w:t>
            </w:r>
          </w:p>
          <w:p w:rsidR="00BA2216" w:rsidRPr="008253D1" w:rsidRDefault="00BA2216" w:rsidP="008253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5" w:type="pct"/>
          </w:tcPr>
          <w:p w:rsidR="00BA2216" w:rsidRPr="008253D1" w:rsidRDefault="00BA2216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>Администрация МО «Ангарский»</w:t>
            </w:r>
          </w:p>
          <w:p w:rsidR="00BA2216" w:rsidRPr="008253D1" w:rsidRDefault="00BA2216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2216" w:rsidRPr="008253D1" w:rsidRDefault="00BA2216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2216" w:rsidRPr="008253D1" w:rsidTr="008253D1">
        <w:tc>
          <w:tcPr>
            <w:tcW w:w="1699" w:type="pct"/>
          </w:tcPr>
          <w:p w:rsidR="00BA2216" w:rsidRPr="008253D1" w:rsidRDefault="00BA2216" w:rsidP="008253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физической культуры и спорта в МО «Ангарский» на 2016-2018 гг.</w:t>
            </w:r>
          </w:p>
        </w:tc>
        <w:tc>
          <w:tcPr>
            <w:tcW w:w="872" w:type="pct"/>
          </w:tcPr>
          <w:p w:rsidR="00BA2216" w:rsidRPr="008253D1" w:rsidRDefault="00BA2216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>2016-2018</w:t>
            </w:r>
          </w:p>
        </w:tc>
        <w:tc>
          <w:tcPr>
            <w:tcW w:w="1454" w:type="pct"/>
          </w:tcPr>
          <w:p w:rsidR="00BA2216" w:rsidRPr="008253D1" w:rsidRDefault="00BA2216" w:rsidP="008253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 xml:space="preserve">15,0 </w:t>
            </w:r>
            <w:proofErr w:type="spellStart"/>
            <w:r w:rsidRPr="008253D1">
              <w:rPr>
                <w:rFonts w:ascii="Courier New" w:hAnsi="Courier New" w:cs="Courier New"/>
                <w:sz w:val="22"/>
                <w:szCs w:val="22"/>
              </w:rPr>
              <w:t>тыс.р</w:t>
            </w:r>
            <w:proofErr w:type="spellEnd"/>
            <w:r w:rsidRPr="008253D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75" w:type="pct"/>
          </w:tcPr>
          <w:p w:rsidR="00BA2216" w:rsidRPr="008253D1" w:rsidRDefault="00BA2216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53D1">
              <w:rPr>
                <w:rFonts w:ascii="Courier New" w:hAnsi="Courier New" w:cs="Courier New"/>
                <w:sz w:val="22"/>
                <w:szCs w:val="22"/>
              </w:rPr>
              <w:t>Администрация МО «Ангарский»</w:t>
            </w:r>
          </w:p>
          <w:p w:rsidR="00BA2216" w:rsidRPr="008253D1" w:rsidRDefault="00BA2216" w:rsidP="008253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22C72" w:rsidRPr="0030367F" w:rsidRDefault="00D22C72" w:rsidP="00007069">
      <w:pPr>
        <w:widowControl w:val="0"/>
        <w:autoSpaceDE w:val="0"/>
        <w:autoSpaceDN w:val="0"/>
        <w:spacing w:line="276" w:lineRule="auto"/>
        <w:rPr>
          <w:szCs w:val="20"/>
        </w:rPr>
      </w:pPr>
    </w:p>
    <w:p w:rsidR="0030367F" w:rsidRPr="0030367F" w:rsidRDefault="0030367F" w:rsidP="00531E3A">
      <w:pPr>
        <w:spacing w:line="276" w:lineRule="auto"/>
        <w:sectPr w:rsidR="0030367F" w:rsidRPr="0030367F" w:rsidSect="00952E52">
          <w:footerReference w:type="even" r:id="rId9"/>
          <w:pgSz w:w="11907" w:h="16840"/>
          <w:pgMar w:top="1134" w:right="851" w:bottom="1134" w:left="1701" w:header="0" w:footer="0" w:gutter="0"/>
          <w:cols w:space="720"/>
        </w:sectPr>
      </w:pPr>
    </w:p>
    <w:p w:rsidR="0030367F" w:rsidRPr="0030367F" w:rsidRDefault="0030367F" w:rsidP="00531E3A">
      <w:pPr>
        <w:spacing w:line="276" w:lineRule="auto"/>
      </w:pPr>
    </w:p>
    <w:p w:rsidR="006778D4" w:rsidRPr="007109E9" w:rsidRDefault="006778D4" w:rsidP="006778D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7109E9">
        <w:rPr>
          <w:rFonts w:ascii="Courier New" w:hAnsi="Courier New" w:cs="Courier New"/>
          <w:sz w:val="22"/>
          <w:szCs w:val="22"/>
        </w:rPr>
        <w:t>Приложение 2</w:t>
      </w:r>
    </w:p>
    <w:p w:rsidR="007109E9" w:rsidRPr="007109E9" w:rsidRDefault="007109E9" w:rsidP="007109E9">
      <w:pPr>
        <w:widowControl w:val="0"/>
        <w:autoSpaceDE w:val="0"/>
        <w:autoSpaceDN w:val="0"/>
        <w:jc w:val="right"/>
        <w:rPr>
          <w:rFonts w:ascii="Courier New" w:eastAsia="TimesNewRomanPSMT" w:hAnsi="Courier New" w:cs="Courier New"/>
          <w:sz w:val="22"/>
          <w:szCs w:val="22"/>
          <w:lang w:eastAsia="en-US"/>
        </w:rPr>
      </w:pPr>
      <w:r w:rsidRPr="007109E9">
        <w:rPr>
          <w:rFonts w:ascii="Courier New" w:eastAsia="TimesNewRomanPSMT" w:hAnsi="Courier New" w:cs="Courier New"/>
          <w:sz w:val="22"/>
          <w:szCs w:val="22"/>
          <w:lang w:eastAsia="en-US"/>
        </w:rPr>
        <w:t>к Стратегии социально-экономического развития</w:t>
      </w:r>
    </w:p>
    <w:p w:rsidR="007109E9" w:rsidRPr="007109E9" w:rsidRDefault="007109E9" w:rsidP="007109E9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7109E9">
        <w:rPr>
          <w:rFonts w:ascii="Courier New" w:eastAsia="TimesNewRomanPSMT" w:hAnsi="Courier New" w:cs="Courier New"/>
          <w:sz w:val="22"/>
          <w:szCs w:val="22"/>
          <w:lang w:eastAsia="en-US"/>
        </w:rPr>
        <w:t xml:space="preserve">муниципального образования «Ангарский» на </w:t>
      </w:r>
      <w:r w:rsidRPr="007109E9">
        <w:rPr>
          <w:rFonts w:ascii="Courier New" w:hAnsi="Courier New" w:cs="Courier New"/>
          <w:sz w:val="22"/>
          <w:szCs w:val="22"/>
        </w:rPr>
        <w:t>2018 – 2030 гг.</w:t>
      </w:r>
    </w:p>
    <w:p w:rsidR="007109E9" w:rsidRDefault="007109E9" w:rsidP="00560E65">
      <w:pPr>
        <w:widowControl w:val="0"/>
        <w:autoSpaceDE w:val="0"/>
        <w:autoSpaceDN w:val="0"/>
        <w:jc w:val="center"/>
        <w:rPr>
          <w:szCs w:val="20"/>
        </w:rPr>
      </w:pPr>
    </w:p>
    <w:p w:rsidR="00560E65" w:rsidRPr="007109E9" w:rsidRDefault="00560E65" w:rsidP="007109E9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0"/>
        </w:rPr>
      </w:pPr>
      <w:r w:rsidRPr="007109E9">
        <w:rPr>
          <w:rFonts w:ascii="Arial" w:hAnsi="Arial" w:cs="Arial"/>
          <w:b/>
          <w:szCs w:val="20"/>
        </w:rPr>
        <w:t>ПЛАН МЕРОПРИЯТИЙ ПО РЕАЛИЗАЦИИ СТРАТЕГИИ</w:t>
      </w:r>
    </w:p>
    <w:p w:rsidR="00560E65" w:rsidRPr="007109E9" w:rsidRDefault="00560E65" w:rsidP="007109E9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0"/>
        </w:rPr>
      </w:pPr>
      <w:r w:rsidRPr="007109E9">
        <w:rPr>
          <w:rFonts w:ascii="Arial" w:hAnsi="Arial" w:cs="Arial"/>
          <w:b/>
          <w:szCs w:val="20"/>
        </w:rPr>
        <w:t>СОЦИАЛЬНО-ЭКОНОМИЧЕСКОГО РАЗВИТИЯ МУНИЦИПАЛЬНОГО ОБРАЗОВАНИЯ «АНГАРСКИЙ»</w:t>
      </w:r>
    </w:p>
    <w:p w:rsidR="00560E65" w:rsidRPr="00560E65" w:rsidRDefault="00560E65" w:rsidP="00560E65">
      <w:pPr>
        <w:widowControl w:val="0"/>
        <w:autoSpaceDE w:val="0"/>
        <w:autoSpaceDN w:val="0"/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2147"/>
        <w:gridCol w:w="1639"/>
        <w:gridCol w:w="1233"/>
        <w:gridCol w:w="725"/>
        <w:gridCol w:w="623"/>
        <w:gridCol w:w="725"/>
        <w:gridCol w:w="623"/>
        <w:gridCol w:w="1436"/>
        <w:gridCol w:w="1740"/>
        <w:gridCol w:w="1537"/>
        <w:gridCol w:w="1334"/>
        <w:gridCol w:w="1537"/>
      </w:tblGrid>
      <w:tr w:rsidR="00A057EF" w:rsidRPr="00737FEC" w:rsidTr="00737FEC">
        <w:trPr>
          <w:trHeight w:val="948"/>
          <w:tblHeader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560E65" w:rsidRPr="00737FEC" w:rsidRDefault="00A03D95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  <w:proofErr w:type="gramStart"/>
            <w:r w:rsidR="00560E65" w:rsidRPr="00737FEC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="00560E65" w:rsidRPr="00737FEC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мероприятий и </w:t>
            </w:r>
            <w:proofErr w:type="spellStart"/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инвестпроектов</w:t>
            </w:r>
            <w:proofErr w:type="spellEnd"/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560E65" w:rsidRPr="00737FEC" w:rsidRDefault="00A03D95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МЦП, ОГЦП (ФЦП) и </w:t>
            </w:r>
            <w:r w:rsidR="00560E65" w:rsidRPr="00737FEC">
              <w:rPr>
                <w:rFonts w:ascii="Courier New" w:hAnsi="Courier New" w:cs="Courier New"/>
                <w:bCs/>
                <w:sz w:val="22"/>
                <w:szCs w:val="22"/>
              </w:rPr>
              <w:t xml:space="preserve">других механизмов, через которые планируется финансирование мероприятия 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1271" w:type="pct"/>
            <w:gridSpan w:val="5"/>
            <w:shd w:val="clear" w:color="auto" w:fill="auto"/>
            <w:vAlign w:val="center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Объем финансирования, млн. руб.: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</w:tcPr>
          <w:p w:rsidR="00560E65" w:rsidRPr="00737FEC" w:rsidRDefault="00A03D95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Мощность (в соответ</w:t>
            </w:r>
            <w:r w:rsidR="00560E65" w:rsidRPr="00737FEC">
              <w:rPr>
                <w:rFonts w:ascii="Courier New" w:hAnsi="Courier New" w:cs="Courier New"/>
                <w:bCs/>
                <w:sz w:val="22"/>
                <w:szCs w:val="22"/>
              </w:rPr>
              <w:t>ствующих единицах)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 xml:space="preserve">Экономический эффект (прибыль, </w:t>
            </w:r>
            <w:proofErr w:type="gramEnd"/>
          </w:p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млн. руб.)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Создаваемые рабочие места, ед.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A057EF" w:rsidRPr="00737FEC" w:rsidTr="00737FEC">
        <w:trPr>
          <w:trHeight w:hRule="exact" w:val="277"/>
        </w:trPr>
        <w:tc>
          <w:tcPr>
            <w:tcW w:w="188" w:type="pct"/>
            <w:vMerge/>
            <w:shd w:val="clear" w:color="auto" w:fill="auto"/>
            <w:noWrap/>
            <w:vAlign w:val="center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050" w:type="pct"/>
            <w:gridSpan w:val="4"/>
            <w:shd w:val="clear" w:color="auto" w:fill="auto"/>
            <w:vAlign w:val="center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 xml:space="preserve">в том числе по источникам: </w:t>
            </w:r>
          </w:p>
        </w:tc>
        <w:tc>
          <w:tcPr>
            <w:tcW w:w="553" w:type="pct"/>
            <w:vMerge/>
            <w:shd w:val="clear" w:color="auto" w:fill="auto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1467"/>
        </w:trPr>
        <w:tc>
          <w:tcPr>
            <w:tcW w:w="188" w:type="pct"/>
            <w:vMerge/>
            <w:shd w:val="clear" w:color="auto" w:fill="auto"/>
            <w:noWrap/>
            <w:vAlign w:val="center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ФБ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ОБ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МБ</w:t>
            </w:r>
          </w:p>
        </w:tc>
        <w:tc>
          <w:tcPr>
            <w:tcW w:w="454" w:type="pct"/>
            <w:shd w:val="clear" w:color="auto" w:fill="auto"/>
          </w:tcPr>
          <w:p w:rsidR="00560E65" w:rsidRPr="00737FEC" w:rsidRDefault="00A03D95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 xml:space="preserve">Внебюджетные </w:t>
            </w:r>
            <w:r w:rsidR="00560E65" w:rsidRPr="00737FEC">
              <w:rPr>
                <w:rFonts w:ascii="Courier New" w:hAnsi="Courier New" w:cs="Courier New"/>
                <w:bCs/>
                <w:sz w:val="22"/>
                <w:szCs w:val="22"/>
              </w:rPr>
              <w:t>средства</w:t>
            </w:r>
          </w:p>
        </w:tc>
        <w:tc>
          <w:tcPr>
            <w:tcW w:w="553" w:type="pct"/>
            <w:vMerge/>
            <w:shd w:val="clear" w:color="auto" w:fill="auto"/>
            <w:vAlign w:val="center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560E65" w:rsidRPr="00737FEC" w:rsidRDefault="00560E65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84"/>
        </w:trPr>
        <w:tc>
          <w:tcPr>
            <w:tcW w:w="188" w:type="pct"/>
            <w:vMerge w:val="restart"/>
            <w:shd w:val="clear" w:color="auto" w:fill="auto"/>
            <w:noWrap/>
            <w:vAlign w:val="center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СТРАТЕГИИ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21" w:type="pct"/>
            <w:shd w:val="clear" w:color="auto" w:fill="auto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84"/>
        </w:trPr>
        <w:tc>
          <w:tcPr>
            <w:tcW w:w="188" w:type="pct"/>
            <w:vMerge/>
            <w:shd w:val="clear" w:color="auto" w:fill="auto"/>
            <w:vAlign w:val="center"/>
          </w:tcPr>
          <w:p w:rsidR="00A51692" w:rsidRPr="00737FEC" w:rsidRDefault="00A51692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21" w:type="pct"/>
            <w:shd w:val="clear" w:color="auto" w:fill="auto"/>
          </w:tcPr>
          <w:p w:rsidR="00A51692" w:rsidRPr="00737FEC" w:rsidRDefault="00652163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A51692" w:rsidRPr="00737FEC" w:rsidRDefault="00652163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11,5,</w:t>
            </w:r>
          </w:p>
        </w:tc>
        <w:tc>
          <w:tcPr>
            <w:tcW w:w="188" w:type="pct"/>
            <w:shd w:val="clear" w:color="auto" w:fill="auto"/>
          </w:tcPr>
          <w:p w:rsidR="00A51692" w:rsidRPr="00737FEC" w:rsidRDefault="00652163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A51692"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pct"/>
            <w:shd w:val="clear" w:color="auto" w:fill="auto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84"/>
        </w:trPr>
        <w:tc>
          <w:tcPr>
            <w:tcW w:w="188" w:type="pct"/>
            <w:vMerge/>
            <w:shd w:val="clear" w:color="auto" w:fill="auto"/>
            <w:vAlign w:val="center"/>
          </w:tcPr>
          <w:p w:rsidR="00A51692" w:rsidRPr="00737FEC" w:rsidRDefault="00A51692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21" w:type="pct"/>
            <w:shd w:val="clear" w:color="auto" w:fill="auto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 w:rsidR="00652163"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652163"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51692" w:rsidRPr="00737FEC" w:rsidRDefault="00652163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</w:t>
            </w:r>
            <w:r w:rsidR="00A51692"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221" w:type="pct"/>
            <w:shd w:val="clear" w:color="auto" w:fill="auto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652163"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652163"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8" w:type="pct"/>
            <w:shd w:val="clear" w:color="auto" w:fill="auto"/>
          </w:tcPr>
          <w:p w:rsidR="00A51692" w:rsidRPr="00737FEC" w:rsidRDefault="00652163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A51692"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454" w:type="pct"/>
            <w:shd w:val="clear" w:color="auto" w:fill="auto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84"/>
        </w:trPr>
        <w:tc>
          <w:tcPr>
            <w:tcW w:w="188" w:type="pct"/>
            <w:vMerge/>
            <w:shd w:val="clear" w:color="auto" w:fill="auto"/>
            <w:vAlign w:val="center"/>
          </w:tcPr>
          <w:p w:rsidR="00A51692" w:rsidRPr="00737FEC" w:rsidRDefault="00A51692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221" w:type="pct"/>
            <w:shd w:val="clear" w:color="auto" w:fill="auto"/>
          </w:tcPr>
          <w:p w:rsidR="00A51692" w:rsidRPr="00737FEC" w:rsidRDefault="00652163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A51692"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A51692" w:rsidRPr="00737FEC" w:rsidRDefault="00652163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A51692"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pct"/>
            <w:shd w:val="clear" w:color="auto" w:fill="auto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84"/>
        </w:trPr>
        <w:tc>
          <w:tcPr>
            <w:tcW w:w="188" w:type="pct"/>
            <w:vMerge/>
            <w:shd w:val="clear" w:color="auto" w:fill="auto"/>
            <w:vAlign w:val="center"/>
          </w:tcPr>
          <w:p w:rsidR="00A51692" w:rsidRPr="00737FEC" w:rsidRDefault="00A51692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21" w:type="pct"/>
            <w:shd w:val="clear" w:color="auto" w:fill="auto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84"/>
        </w:trPr>
        <w:tc>
          <w:tcPr>
            <w:tcW w:w="188" w:type="pct"/>
            <w:vMerge/>
            <w:shd w:val="clear" w:color="auto" w:fill="auto"/>
            <w:vAlign w:val="center"/>
          </w:tcPr>
          <w:p w:rsidR="00A51692" w:rsidRPr="00737FEC" w:rsidRDefault="00A51692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221" w:type="pct"/>
            <w:shd w:val="clear" w:color="auto" w:fill="auto"/>
          </w:tcPr>
          <w:p w:rsidR="00A51692" w:rsidRPr="00737FEC" w:rsidRDefault="00652163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A51692"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2,4</w:t>
            </w:r>
          </w:p>
        </w:tc>
        <w:tc>
          <w:tcPr>
            <w:tcW w:w="221" w:type="pct"/>
            <w:shd w:val="clear" w:color="auto" w:fill="auto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8" w:type="pct"/>
            <w:shd w:val="clear" w:color="auto" w:fill="auto"/>
          </w:tcPr>
          <w:p w:rsidR="00A51692" w:rsidRPr="00737FEC" w:rsidRDefault="00652163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A51692"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454" w:type="pct"/>
            <w:shd w:val="clear" w:color="auto" w:fill="auto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84"/>
        </w:trPr>
        <w:tc>
          <w:tcPr>
            <w:tcW w:w="188" w:type="pct"/>
            <w:vMerge/>
            <w:shd w:val="clear" w:color="auto" w:fill="auto"/>
            <w:vAlign w:val="center"/>
          </w:tcPr>
          <w:p w:rsidR="00A51692" w:rsidRPr="00737FEC" w:rsidRDefault="00A51692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21" w:type="pct"/>
            <w:shd w:val="clear" w:color="auto" w:fill="auto"/>
          </w:tcPr>
          <w:p w:rsidR="00A51692" w:rsidRPr="00737FEC" w:rsidRDefault="00652163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</w:t>
            </w:r>
            <w:r w:rsidR="00A51692"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A51692" w:rsidRPr="00737FEC" w:rsidRDefault="00652163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</w:t>
            </w:r>
            <w:r w:rsidR="00A51692"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A51692" w:rsidRPr="00737FEC" w:rsidRDefault="00652163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A51692"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:rsidR="00A51692" w:rsidRPr="00737FEC" w:rsidRDefault="00652163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A51692"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pct"/>
            <w:shd w:val="clear" w:color="auto" w:fill="auto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51692" w:rsidRPr="00737FEC" w:rsidRDefault="00A51692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51692" w:rsidRPr="00737FEC" w:rsidRDefault="00A51692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84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2025-2030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17,5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17,5</w:t>
            </w: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549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652163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  <w:r w:rsidR="00236B7C"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652163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68,4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652163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106,6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652163"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652163"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17,5</w:t>
            </w: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98"/>
        </w:trPr>
        <w:tc>
          <w:tcPr>
            <w:tcW w:w="188" w:type="pct"/>
            <w:vMerge w:val="restart"/>
            <w:shd w:val="clear" w:color="auto" w:fill="auto"/>
            <w:noWrap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</w:t>
            </w:r>
          </w:p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«ОБРАЗОВАНИЕ И ДОШКОЛЬНОЕ ОБРАЗОВАНИЕ»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22"/>
        </w:trPr>
        <w:tc>
          <w:tcPr>
            <w:tcW w:w="188" w:type="pct"/>
            <w:vMerge/>
            <w:shd w:val="clear" w:color="auto" w:fill="auto"/>
            <w:noWrap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82"/>
        </w:trPr>
        <w:tc>
          <w:tcPr>
            <w:tcW w:w="188" w:type="pct"/>
            <w:vMerge/>
            <w:shd w:val="clear" w:color="auto" w:fill="auto"/>
            <w:noWrap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107,8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42,9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63,8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1,1</w:t>
            </w: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84"/>
        </w:trPr>
        <w:tc>
          <w:tcPr>
            <w:tcW w:w="188" w:type="pct"/>
            <w:vMerge/>
            <w:shd w:val="clear" w:color="auto" w:fill="auto"/>
            <w:noWrap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84"/>
        </w:trPr>
        <w:tc>
          <w:tcPr>
            <w:tcW w:w="188" w:type="pct"/>
            <w:vMerge/>
            <w:shd w:val="clear" w:color="auto" w:fill="auto"/>
            <w:noWrap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84"/>
        </w:trPr>
        <w:tc>
          <w:tcPr>
            <w:tcW w:w="188" w:type="pct"/>
            <w:vMerge/>
            <w:shd w:val="clear" w:color="auto" w:fill="auto"/>
            <w:noWrap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2023-2030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605"/>
        </w:trPr>
        <w:tc>
          <w:tcPr>
            <w:tcW w:w="18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112,3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42,9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63,8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5,6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4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 xml:space="preserve">Разработка ПСД на </w:t>
            </w: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строительство МБОУ «Ангарская СОШ» на 120 мест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36B7C" w:rsidRPr="00737FEC" w:rsidRDefault="00A03D95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Муниципальная </w:t>
            </w: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подпрограмма</w:t>
            </w:r>
          </w:p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 xml:space="preserve">«Устойчивое развитие сельских территорий на 2015-2017 годы и на период до 2020 года в МО </w:t>
            </w:r>
          </w:p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proofErr w:type="spellStart"/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Аларский</w:t>
            </w:r>
            <w:proofErr w:type="spellEnd"/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район»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2018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4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4,5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4,5</w:t>
            </w: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4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4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4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4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1605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2024-2030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4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Строительство средней школы в </w:t>
            </w:r>
            <w:proofErr w:type="spellStart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Start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.А</w:t>
            </w:r>
            <w:proofErr w:type="gramEnd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нгарский</w:t>
            </w:r>
            <w:proofErr w:type="spellEnd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120 мест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подпрограмма </w:t>
            </w:r>
          </w:p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«Устойчивое развитие сельских территорий на 2015-2017 годы и на период до 2020 года в МО «</w:t>
            </w:r>
            <w:proofErr w:type="spellStart"/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Аларский</w:t>
            </w:r>
            <w:proofErr w:type="spellEnd"/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район»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Комитет по образованию</w:t>
            </w:r>
          </w:p>
        </w:tc>
      </w:tr>
      <w:tr w:rsidR="00A057EF" w:rsidRPr="00737FEC" w:rsidTr="00737FEC">
        <w:trPr>
          <w:trHeight w:hRule="exact" w:val="284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310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107,8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42,9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63,8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1,1</w:t>
            </w: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120 мест</w:t>
            </w: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4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4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4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2023-2030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712"/>
        </w:trPr>
        <w:tc>
          <w:tcPr>
            <w:tcW w:w="188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107,8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42,9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63,8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1,1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82"/>
        </w:trPr>
        <w:tc>
          <w:tcPr>
            <w:tcW w:w="188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 «ФИЗИЧЕСКАЯ КУЛЬТУРА И СПОРТ»</w:t>
            </w:r>
          </w:p>
        </w:tc>
        <w:tc>
          <w:tcPr>
            <w:tcW w:w="520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72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90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3,5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1,1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5,5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2,4</w:t>
            </w: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79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84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687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2023-2030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2,4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593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88" w:type="pct"/>
            <w:tcBorders>
              <w:bottom w:val="nil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188" w:type="pct"/>
            <w:tcBorders>
              <w:bottom w:val="nil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2,9</w:t>
            </w: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97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236B7C" w:rsidRPr="00737FEC" w:rsidRDefault="00A03D95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Строительство многофункциональ</w:t>
            </w:r>
            <w:r w:rsidR="00236B7C"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ной спортивной площадки в </w:t>
            </w:r>
            <w:proofErr w:type="spellStart"/>
            <w:r w:rsidR="00236B7C"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</w:t>
            </w:r>
            <w:proofErr w:type="gramStart"/>
            <w:r w:rsidR="00236B7C"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.А</w:t>
            </w:r>
            <w:proofErr w:type="gramEnd"/>
            <w:r w:rsidR="00236B7C"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пхайта</w:t>
            </w:r>
            <w:proofErr w:type="spellEnd"/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Муниципальная подпрограмма </w:t>
            </w:r>
          </w:p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«Устойчиво</w:t>
            </w: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е развитие сельских территорий на 2015-2017 годы и на период до 2020 года в МО</w:t>
            </w:r>
          </w:p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«Ангарский»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2018</w:t>
            </w:r>
          </w:p>
        </w:tc>
        <w:tc>
          <w:tcPr>
            <w:tcW w:w="221" w:type="pct"/>
            <w:tcBorders>
              <w:top w:val="nil"/>
            </w:tcBorders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Комитет по спорту, туризму и делам молодежи</w:t>
            </w:r>
          </w:p>
        </w:tc>
      </w:tr>
      <w:tr w:rsidR="00A057EF" w:rsidRPr="00737FEC" w:rsidTr="00737FEC">
        <w:trPr>
          <w:trHeight w:hRule="exact" w:val="286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75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5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4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7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2023-2030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3,5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 xml:space="preserve"> 2,4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595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3,5</w:t>
            </w:r>
          </w:p>
        </w:tc>
        <w:tc>
          <w:tcPr>
            <w:tcW w:w="188" w:type="pct"/>
            <w:tcBorders>
              <w:bottom w:val="nil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2,4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88" w:type="pct"/>
            <w:tcBorders>
              <w:bottom w:val="nil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894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Реконструкция спортивного зала в </w:t>
            </w:r>
            <w:proofErr w:type="spellStart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Start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.А</w:t>
            </w:r>
            <w:proofErr w:type="gramEnd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нгарский</w:t>
            </w:r>
            <w:proofErr w:type="spellEnd"/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подпрограмма </w:t>
            </w:r>
          </w:p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«Устойчивое развитие сельских территорий на 2015-2017 годы и на период до 2020 года в МО</w:t>
            </w:r>
          </w:p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«Ангарский»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21" w:type="pct"/>
            <w:tcBorders>
              <w:top w:val="nil"/>
            </w:tcBorders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94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69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8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63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2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2023-2030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145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68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</w:t>
            </w:r>
          </w:p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«КУЛЬТУРА»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68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48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320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68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68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2023-2030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68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028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Капитальный ремонт ДК МО «Ангарский»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подпрограмма </w:t>
            </w:r>
          </w:p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 xml:space="preserve">«Устойчивое развитие сельских территорий на 2015-2017 годы и на </w:t>
            </w: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период до 2020 года в МО «</w:t>
            </w:r>
            <w:proofErr w:type="spellStart"/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Аларский</w:t>
            </w:r>
            <w:proofErr w:type="spellEnd"/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район»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2018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Комитет по культуре </w:t>
            </w:r>
          </w:p>
        </w:tc>
      </w:tr>
      <w:tr w:rsidR="00A057EF" w:rsidRPr="00737FEC" w:rsidTr="00737FEC">
        <w:trPr>
          <w:trHeight w:hRule="exact" w:val="268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68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7,2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0,2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68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68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68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2023-2030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1662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7,2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0,2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68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 «ЖКХ И СТРОИТЕЛЬСТВО»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68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11,5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68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68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68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68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68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68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2025-2030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530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39,3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18,5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5,8</w:t>
            </w: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1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Строительство локального водопровода в МО «Ангарский» </w:t>
            </w:r>
            <w:proofErr w:type="spellStart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Аларского</w:t>
            </w:r>
            <w:proofErr w:type="spellEnd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 (</w:t>
            </w:r>
            <w:proofErr w:type="spellStart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Start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.А</w:t>
            </w:r>
            <w:proofErr w:type="gramEnd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нгарский</w:t>
            </w:r>
            <w:proofErr w:type="spellEnd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подпрограмма </w:t>
            </w:r>
          </w:p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«Устойчивое развитие сельских территорий в МО «</w:t>
            </w:r>
            <w:proofErr w:type="spellStart"/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Аларский</w:t>
            </w:r>
            <w:proofErr w:type="spellEnd"/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район»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Комитет по ЖКХ, транспорту, связи, капитальному строительству и архитектуре</w:t>
            </w:r>
          </w:p>
        </w:tc>
      </w:tr>
      <w:tr w:rsidR="00A057EF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25,0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2025-2030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617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25,0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15,0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7,0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5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Модернизация летнего водопровода в </w:t>
            </w:r>
            <w:proofErr w:type="spellStart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Start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.Б</w:t>
            </w:r>
            <w:proofErr w:type="gramEnd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ыково</w:t>
            </w:r>
            <w:proofErr w:type="spellEnd"/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подпрограмма </w:t>
            </w:r>
          </w:p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 xml:space="preserve">«Устойчивое развитие </w:t>
            </w: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сельских территорий в МО «</w:t>
            </w:r>
            <w:proofErr w:type="spellStart"/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Аларский</w:t>
            </w:r>
            <w:proofErr w:type="spellEnd"/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район»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2018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76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93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70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7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92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92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425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2025-2030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9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77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Бурение скважины в </w:t>
            </w:r>
            <w:proofErr w:type="spellStart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Start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.А</w:t>
            </w:r>
            <w:proofErr w:type="gramEnd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нгарский</w:t>
            </w:r>
            <w:proofErr w:type="spellEnd"/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подпрограмма </w:t>
            </w:r>
          </w:p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«Устойчивое развитие сельских территорий в МО «</w:t>
            </w:r>
            <w:proofErr w:type="spellStart"/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Аларский</w:t>
            </w:r>
            <w:proofErr w:type="spellEnd"/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район»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68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5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90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65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4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2023-2030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1032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66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Обустройство площадок для временного хранения ТБО в МО «Ангарский»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подпрограмма </w:t>
            </w:r>
          </w:p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«Устойчивое развитие сельских территорий в МО «</w:t>
            </w:r>
            <w:proofErr w:type="spellStart"/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Аларский</w:t>
            </w:r>
            <w:proofErr w:type="spellEnd"/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район»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Комитет по ЖКХ, транспорту, связи, капитальному строительству и архитектуре</w:t>
            </w:r>
          </w:p>
        </w:tc>
      </w:tr>
      <w:tr w:rsidR="00A057EF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12,0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11,5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2025-2030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507"/>
        </w:trPr>
        <w:tc>
          <w:tcPr>
            <w:tcW w:w="1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12,0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11,5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72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Монтаж уличного освещения в </w:t>
            </w:r>
            <w:proofErr w:type="spellStart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Start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.А</w:t>
            </w:r>
            <w:proofErr w:type="gramEnd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нгарский</w:t>
            </w:r>
            <w:proofErr w:type="spellEnd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п.Быково</w:t>
            </w:r>
            <w:proofErr w:type="spellEnd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д.Апхайта</w:t>
            </w:r>
            <w:proofErr w:type="spellEnd"/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подпрограмма </w:t>
            </w:r>
          </w:p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«Устойчивое развитие сельских территорий в МО «</w:t>
            </w:r>
            <w:proofErr w:type="spellStart"/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Аларский</w:t>
            </w:r>
            <w:proofErr w:type="spellEnd"/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район»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75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0,1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0,1</w:t>
            </w: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0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0,1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0,1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3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0,1</w:t>
            </w:r>
          </w:p>
        </w:tc>
        <w:tc>
          <w:tcPr>
            <w:tcW w:w="1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0,1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8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8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5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2024-2030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944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Итого </w:t>
            </w:r>
          </w:p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0,3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0,3</w:t>
            </w:r>
          </w:p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81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 «СЕЛЬСКОЕ ХОЗЯЙСТВО»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2025-2030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35,0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17,5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17,5</w:t>
            </w: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7FEC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35,0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17,5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17,5</w:t>
            </w: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1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Строительство животноводческой ферм</w:t>
            </w:r>
            <w:proofErr w:type="gramStart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 ООО</w:t>
            </w:r>
            <w:proofErr w:type="gramEnd"/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«Луч»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 «Луч»</w:t>
            </w:r>
          </w:p>
        </w:tc>
      </w:tr>
      <w:tr w:rsidR="00A057EF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2023-2030</w:t>
            </w: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35,0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17,5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17,5</w:t>
            </w: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057EF" w:rsidRPr="00737FEC" w:rsidTr="00737FEC">
        <w:trPr>
          <w:trHeight w:hRule="exact" w:val="281"/>
        </w:trPr>
        <w:tc>
          <w:tcPr>
            <w:tcW w:w="188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35,0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17,5</w:t>
            </w:r>
          </w:p>
        </w:tc>
        <w:tc>
          <w:tcPr>
            <w:tcW w:w="188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17,5</w:t>
            </w:r>
          </w:p>
        </w:tc>
        <w:tc>
          <w:tcPr>
            <w:tcW w:w="553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236B7C" w:rsidRPr="00737FEC" w:rsidRDefault="00236B7C" w:rsidP="00737F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7FEC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36B7C" w:rsidRPr="00737FEC" w:rsidRDefault="00236B7C" w:rsidP="00737F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</w:tbl>
    <w:p w:rsidR="00007069" w:rsidRPr="00E37CDF" w:rsidRDefault="00007069" w:rsidP="000A0C82">
      <w:pPr>
        <w:tabs>
          <w:tab w:val="left" w:pos="2445"/>
        </w:tabs>
        <w:rPr>
          <w:rFonts w:ascii="Arial" w:hAnsi="Arial" w:cs="Arial"/>
          <w:sz w:val="20"/>
          <w:szCs w:val="20"/>
        </w:rPr>
        <w:sectPr w:rsidR="00007069" w:rsidRPr="00E37CDF" w:rsidSect="000A37D0">
          <w:pgSz w:w="16840" w:h="11907" w:orient="landscape"/>
          <w:pgMar w:top="567" w:right="567" w:bottom="851" w:left="567" w:header="0" w:footer="0" w:gutter="0"/>
          <w:cols w:space="720"/>
        </w:sectPr>
      </w:pPr>
    </w:p>
    <w:p w:rsidR="00531E3A" w:rsidRPr="00C11FD9" w:rsidRDefault="00531E3A" w:rsidP="00E37CDF">
      <w:pPr>
        <w:widowControl w:val="0"/>
        <w:autoSpaceDE w:val="0"/>
        <w:autoSpaceDN w:val="0"/>
        <w:spacing w:line="276" w:lineRule="auto"/>
        <w:rPr>
          <w:b/>
          <w:sz w:val="20"/>
          <w:szCs w:val="20"/>
        </w:rPr>
      </w:pPr>
    </w:p>
    <w:sectPr w:rsidR="00531E3A" w:rsidRPr="00C1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EF" w:rsidRDefault="00782FEF">
      <w:r>
        <w:separator/>
      </w:r>
    </w:p>
  </w:endnote>
  <w:endnote w:type="continuationSeparator" w:id="0">
    <w:p w:rsidR="00782FEF" w:rsidRDefault="0078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69" w:rsidRDefault="00007069" w:rsidP="000A37D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07069" w:rsidRDefault="00007069" w:rsidP="000A37D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EF" w:rsidRDefault="00782FEF">
      <w:r>
        <w:separator/>
      </w:r>
    </w:p>
  </w:footnote>
  <w:footnote w:type="continuationSeparator" w:id="0">
    <w:p w:rsidR="00782FEF" w:rsidRDefault="0078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CDB"/>
    <w:multiLevelType w:val="multilevel"/>
    <w:tmpl w:val="55CA83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C880A3C"/>
    <w:multiLevelType w:val="multilevel"/>
    <w:tmpl w:val="69DCA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EC1D37"/>
    <w:multiLevelType w:val="hybridMultilevel"/>
    <w:tmpl w:val="A262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AF5548"/>
    <w:multiLevelType w:val="hybridMultilevel"/>
    <w:tmpl w:val="C2DACDE4"/>
    <w:lvl w:ilvl="0" w:tplc="BEB6049A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65F8262A"/>
    <w:multiLevelType w:val="hybridMultilevel"/>
    <w:tmpl w:val="8E5603EA"/>
    <w:lvl w:ilvl="0" w:tplc="7EE4550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81"/>
    <w:rsid w:val="00003CAF"/>
    <w:rsid w:val="00004F9B"/>
    <w:rsid w:val="00007069"/>
    <w:rsid w:val="00022A19"/>
    <w:rsid w:val="000401C4"/>
    <w:rsid w:val="00040CB9"/>
    <w:rsid w:val="00041DB2"/>
    <w:rsid w:val="00045D97"/>
    <w:rsid w:val="000732DA"/>
    <w:rsid w:val="000738FF"/>
    <w:rsid w:val="00074ED4"/>
    <w:rsid w:val="00076B3E"/>
    <w:rsid w:val="00090F81"/>
    <w:rsid w:val="00096293"/>
    <w:rsid w:val="000A0C82"/>
    <w:rsid w:val="000A37D0"/>
    <w:rsid w:val="000A597B"/>
    <w:rsid w:val="000B74E7"/>
    <w:rsid w:val="000D081D"/>
    <w:rsid w:val="000D148E"/>
    <w:rsid w:val="000E012D"/>
    <w:rsid w:val="000E34A2"/>
    <w:rsid w:val="000E3B66"/>
    <w:rsid w:val="000F1F79"/>
    <w:rsid w:val="000F3639"/>
    <w:rsid w:val="00111505"/>
    <w:rsid w:val="00113EEC"/>
    <w:rsid w:val="00121457"/>
    <w:rsid w:val="00124768"/>
    <w:rsid w:val="00124CF8"/>
    <w:rsid w:val="0013244B"/>
    <w:rsid w:val="001402FB"/>
    <w:rsid w:val="0014287D"/>
    <w:rsid w:val="00150A97"/>
    <w:rsid w:val="00152812"/>
    <w:rsid w:val="001540D0"/>
    <w:rsid w:val="00157CD7"/>
    <w:rsid w:val="001613A0"/>
    <w:rsid w:val="00161BE5"/>
    <w:rsid w:val="001713C0"/>
    <w:rsid w:val="00177049"/>
    <w:rsid w:val="00181853"/>
    <w:rsid w:val="001C1561"/>
    <w:rsid w:val="001C1619"/>
    <w:rsid w:val="001C18A5"/>
    <w:rsid w:val="001C331B"/>
    <w:rsid w:val="001C410B"/>
    <w:rsid w:val="001C7770"/>
    <w:rsid w:val="001D68FE"/>
    <w:rsid w:val="001D7B7C"/>
    <w:rsid w:val="001E1D30"/>
    <w:rsid w:val="00205E34"/>
    <w:rsid w:val="00206A23"/>
    <w:rsid w:val="00207082"/>
    <w:rsid w:val="00210502"/>
    <w:rsid w:val="002169AB"/>
    <w:rsid w:val="002259DC"/>
    <w:rsid w:val="0023285D"/>
    <w:rsid w:val="0023290F"/>
    <w:rsid w:val="00235003"/>
    <w:rsid w:val="00236B7C"/>
    <w:rsid w:val="002400D2"/>
    <w:rsid w:val="0024254E"/>
    <w:rsid w:val="002445BE"/>
    <w:rsid w:val="00246080"/>
    <w:rsid w:val="00246CB8"/>
    <w:rsid w:val="00247802"/>
    <w:rsid w:val="00257EA2"/>
    <w:rsid w:val="002618AE"/>
    <w:rsid w:val="00262234"/>
    <w:rsid w:val="0026496A"/>
    <w:rsid w:val="0027347A"/>
    <w:rsid w:val="00274AC5"/>
    <w:rsid w:val="00275234"/>
    <w:rsid w:val="00281576"/>
    <w:rsid w:val="00284DB0"/>
    <w:rsid w:val="00287444"/>
    <w:rsid w:val="00292EC6"/>
    <w:rsid w:val="00294AA8"/>
    <w:rsid w:val="00296556"/>
    <w:rsid w:val="002A08F7"/>
    <w:rsid w:val="002A599A"/>
    <w:rsid w:val="002A6BBE"/>
    <w:rsid w:val="002B111B"/>
    <w:rsid w:val="002B1707"/>
    <w:rsid w:val="002B3F6A"/>
    <w:rsid w:val="002B609A"/>
    <w:rsid w:val="002B75FF"/>
    <w:rsid w:val="002C782F"/>
    <w:rsid w:val="002C797E"/>
    <w:rsid w:val="002D11DC"/>
    <w:rsid w:val="002D2D75"/>
    <w:rsid w:val="002D4C21"/>
    <w:rsid w:val="002D7334"/>
    <w:rsid w:val="002E5C63"/>
    <w:rsid w:val="002F1C4B"/>
    <w:rsid w:val="002F73E5"/>
    <w:rsid w:val="0030367F"/>
    <w:rsid w:val="00306903"/>
    <w:rsid w:val="003135AC"/>
    <w:rsid w:val="0031529F"/>
    <w:rsid w:val="00317E71"/>
    <w:rsid w:val="003203A1"/>
    <w:rsid w:val="00326462"/>
    <w:rsid w:val="0033105B"/>
    <w:rsid w:val="00334BB6"/>
    <w:rsid w:val="00341564"/>
    <w:rsid w:val="0034202B"/>
    <w:rsid w:val="00342A93"/>
    <w:rsid w:val="00344A5A"/>
    <w:rsid w:val="003463D9"/>
    <w:rsid w:val="00347BE7"/>
    <w:rsid w:val="0036500D"/>
    <w:rsid w:val="003652A2"/>
    <w:rsid w:val="00370A30"/>
    <w:rsid w:val="00375152"/>
    <w:rsid w:val="00384484"/>
    <w:rsid w:val="00385D41"/>
    <w:rsid w:val="0038799F"/>
    <w:rsid w:val="003A4FD4"/>
    <w:rsid w:val="003A7371"/>
    <w:rsid w:val="003C06C6"/>
    <w:rsid w:val="003D5D41"/>
    <w:rsid w:val="003F1B21"/>
    <w:rsid w:val="003F1F3A"/>
    <w:rsid w:val="003F687D"/>
    <w:rsid w:val="0040070A"/>
    <w:rsid w:val="00400A60"/>
    <w:rsid w:val="00422D79"/>
    <w:rsid w:val="00423EF0"/>
    <w:rsid w:val="004277FA"/>
    <w:rsid w:val="004279F7"/>
    <w:rsid w:val="0043337C"/>
    <w:rsid w:val="00441B90"/>
    <w:rsid w:val="00446DEF"/>
    <w:rsid w:val="00450A81"/>
    <w:rsid w:val="00453069"/>
    <w:rsid w:val="00457B9B"/>
    <w:rsid w:val="0046188E"/>
    <w:rsid w:val="0046561F"/>
    <w:rsid w:val="00481AAA"/>
    <w:rsid w:val="00482A6B"/>
    <w:rsid w:val="004920EC"/>
    <w:rsid w:val="0049218A"/>
    <w:rsid w:val="004A0385"/>
    <w:rsid w:val="004A4278"/>
    <w:rsid w:val="004A7183"/>
    <w:rsid w:val="004B3DBB"/>
    <w:rsid w:val="004C30FF"/>
    <w:rsid w:val="004C3FF8"/>
    <w:rsid w:val="004C46C7"/>
    <w:rsid w:val="004D5986"/>
    <w:rsid w:val="004D6A9F"/>
    <w:rsid w:val="004F4EA3"/>
    <w:rsid w:val="00507785"/>
    <w:rsid w:val="00507F7A"/>
    <w:rsid w:val="0051028C"/>
    <w:rsid w:val="00516DC4"/>
    <w:rsid w:val="0051764F"/>
    <w:rsid w:val="00517E1B"/>
    <w:rsid w:val="00527468"/>
    <w:rsid w:val="00531D9F"/>
    <w:rsid w:val="00531E3A"/>
    <w:rsid w:val="005339F6"/>
    <w:rsid w:val="00536635"/>
    <w:rsid w:val="00541AF0"/>
    <w:rsid w:val="0054377C"/>
    <w:rsid w:val="00543E81"/>
    <w:rsid w:val="005517A1"/>
    <w:rsid w:val="00553A97"/>
    <w:rsid w:val="00554195"/>
    <w:rsid w:val="00554693"/>
    <w:rsid w:val="00556988"/>
    <w:rsid w:val="00560E65"/>
    <w:rsid w:val="0056102F"/>
    <w:rsid w:val="0056108D"/>
    <w:rsid w:val="0056251D"/>
    <w:rsid w:val="00562A43"/>
    <w:rsid w:val="00574B79"/>
    <w:rsid w:val="005760BF"/>
    <w:rsid w:val="0058781F"/>
    <w:rsid w:val="00593B68"/>
    <w:rsid w:val="00597785"/>
    <w:rsid w:val="005B1E63"/>
    <w:rsid w:val="005B50EA"/>
    <w:rsid w:val="005D1000"/>
    <w:rsid w:val="005D1DC5"/>
    <w:rsid w:val="005D645D"/>
    <w:rsid w:val="005E052C"/>
    <w:rsid w:val="005F66FE"/>
    <w:rsid w:val="00607E33"/>
    <w:rsid w:val="00610B6D"/>
    <w:rsid w:val="00610EE5"/>
    <w:rsid w:val="006160B8"/>
    <w:rsid w:val="00617E96"/>
    <w:rsid w:val="006213A0"/>
    <w:rsid w:val="00624091"/>
    <w:rsid w:val="00630C9B"/>
    <w:rsid w:val="00637497"/>
    <w:rsid w:val="00637ADB"/>
    <w:rsid w:val="006474AE"/>
    <w:rsid w:val="00652163"/>
    <w:rsid w:val="00653353"/>
    <w:rsid w:val="00654334"/>
    <w:rsid w:val="00660BE9"/>
    <w:rsid w:val="006716E8"/>
    <w:rsid w:val="0067560F"/>
    <w:rsid w:val="006778D4"/>
    <w:rsid w:val="00685A2E"/>
    <w:rsid w:val="006A053E"/>
    <w:rsid w:val="006A09DD"/>
    <w:rsid w:val="006A3959"/>
    <w:rsid w:val="006B20DD"/>
    <w:rsid w:val="006B31F7"/>
    <w:rsid w:val="006B5E8D"/>
    <w:rsid w:val="006B69B8"/>
    <w:rsid w:val="006C45BD"/>
    <w:rsid w:val="006D1D91"/>
    <w:rsid w:val="006D3A9E"/>
    <w:rsid w:val="006D6F65"/>
    <w:rsid w:val="006D772E"/>
    <w:rsid w:val="006E050B"/>
    <w:rsid w:val="006E439D"/>
    <w:rsid w:val="006E722E"/>
    <w:rsid w:val="006E7285"/>
    <w:rsid w:val="006E7EDF"/>
    <w:rsid w:val="006E7FF4"/>
    <w:rsid w:val="006F3F80"/>
    <w:rsid w:val="00701254"/>
    <w:rsid w:val="00705BC6"/>
    <w:rsid w:val="00706FAE"/>
    <w:rsid w:val="007109E9"/>
    <w:rsid w:val="007121E7"/>
    <w:rsid w:val="00720673"/>
    <w:rsid w:val="007272E8"/>
    <w:rsid w:val="00731093"/>
    <w:rsid w:val="0073188E"/>
    <w:rsid w:val="0073678B"/>
    <w:rsid w:val="00736A75"/>
    <w:rsid w:val="00737FEC"/>
    <w:rsid w:val="0074030F"/>
    <w:rsid w:val="007407B1"/>
    <w:rsid w:val="00747E56"/>
    <w:rsid w:val="00751811"/>
    <w:rsid w:val="0075208C"/>
    <w:rsid w:val="007615E1"/>
    <w:rsid w:val="00761814"/>
    <w:rsid w:val="00767496"/>
    <w:rsid w:val="0077306D"/>
    <w:rsid w:val="00782FEF"/>
    <w:rsid w:val="00786529"/>
    <w:rsid w:val="007A3AEE"/>
    <w:rsid w:val="007B089D"/>
    <w:rsid w:val="007C16FB"/>
    <w:rsid w:val="007D6B32"/>
    <w:rsid w:val="007F7444"/>
    <w:rsid w:val="00803D94"/>
    <w:rsid w:val="00806E0F"/>
    <w:rsid w:val="008101E5"/>
    <w:rsid w:val="00812310"/>
    <w:rsid w:val="00812788"/>
    <w:rsid w:val="00817F66"/>
    <w:rsid w:val="00821E78"/>
    <w:rsid w:val="008253D1"/>
    <w:rsid w:val="00830682"/>
    <w:rsid w:val="008342C9"/>
    <w:rsid w:val="00841B4D"/>
    <w:rsid w:val="00854005"/>
    <w:rsid w:val="00863318"/>
    <w:rsid w:val="00870823"/>
    <w:rsid w:val="00882040"/>
    <w:rsid w:val="008944D8"/>
    <w:rsid w:val="00895DA9"/>
    <w:rsid w:val="008A5C4F"/>
    <w:rsid w:val="008B5F93"/>
    <w:rsid w:val="008B6D0C"/>
    <w:rsid w:val="008B79FF"/>
    <w:rsid w:val="008C54C9"/>
    <w:rsid w:val="008C7744"/>
    <w:rsid w:val="008D004F"/>
    <w:rsid w:val="008D452E"/>
    <w:rsid w:val="008D7400"/>
    <w:rsid w:val="008D7B2F"/>
    <w:rsid w:val="008E00AB"/>
    <w:rsid w:val="008E3A08"/>
    <w:rsid w:val="00903899"/>
    <w:rsid w:val="00904209"/>
    <w:rsid w:val="009114C4"/>
    <w:rsid w:val="00913FD2"/>
    <w:rsid w:val="0091533E"/>
    <w:rsid w:val="009207E6"/>
    <w:rsid w:val="00922E0F"/>
    <w:rsid w:val="0093101A"/>
    <w:rsid w:val="0093122D"/>
    <w:rsid w:val="00934CE5"/>
    <w:rsid w:val="0093732C"/>
    <w:rsid w:val="00937553"/>
    <w:rsid w:val="00951EEE"/>
    <w:rsid w:val="00952E52"/>
    <w:rsid w:val="009635ED"/>
    <w:rsid w:val="00966D4C"/>
    <w:rsid w:val="00971F5D"/>
    <w:rsid w:val="00985CFA"/>
    <w:rsid w:val="00994713"/>
    <w:rsid w:val="009970DF"/>
    <w:rsid w:val="009A2E91"/>
    <w:rsid w:val="009A7EFC"/>
    <w:rsid w:val="009B20F8"/>
    <w:rsid w:val="009B2982"/>
    <w:rsid w:val="009B5A98"/>
    <w:rsid w:val="009C67E0"/>
    <w:rsid w:val="009D3827"/>
    <w:rsid w:val="009D3B40"/>
    <w:rsid w:val="009D4E57"/>
    <w:rsid w:val="009D4EB7"/>
    <w:rsid w:val="009E2F86"/>
    <w:rsid w:val="009E74F3"/>
    <w:rsid w:val="009F099E"/>
    <w:rsid w:val="009F0AA0"/>
    <w:rsid w:val="009F1B1E"/>
    <w:rsid w:val="009F2B39"/>
    <w:rsid w:val="009F6F34"/>
    <w:rsid w:val="00A018C3"/>
    <w:rsid w:val="00A03D95"/>
    <w:rsid w:val="00A057EF"/>
    <w:rsid w:val="00A102AD"/>
    <w:rsid w:val="00A10D71"/>
    <w:rsid w:val="00A136FF"/>
    <w:rsid w:val="00A212C6"/>
    <w:rsid w:val="00A213EA"/>
    <w:rsid w:val="00A441F3"/>
    <w:rsid w:val="00A443D3"/>
    <w:rsid w:val="00A513BF"/>
    <w:rsid w:val="00A51692"/>
    <w:rsid w:val="00A56381"/>
    <w:rsid w:val="00A61466"/>
    <w:rsid w:val="00A625A0"/>
    <w:rsid w:val="00A63A5E"/>
    <w:rsid w:val="00A6499A"/>
    <w:rsid w:val="00A65458"/>
    <w:rsid w:val="00A6647D"/>
    <w:rsid w:val="00A667F2"/>
    <w:rsid w:val="00A733CE"/>
    <w:rsid w:val="00A75A64"/>
    <w:rsid w:val="00A939DD"/>
    <w:rsid w:val="00A9463E"/>
    <w:rsid w:val="00A9597F"/>
    <w:rsid w:val="00A9745F"/>
    <w:rsid w:val="00AA0408"/>
    <w:rsid w:val="00AA2A52"/>
    <w:rsid w:val="00AA2CC4"/>
    <w:rsid w:val="00AB1FA0"/>
    <w:rsid w:val="00AB4078"/>
    <w:rsid w:val="00AB4887"/>
    <w:rsid w:val="00AD1D14"/>
    <w:rsid w:val="00AD7F56"/>
    <w:rsid w:val="00AD7FFA"/>
    <w:rsid w:val="00AE39F2"/>
    <w:rsid w:val="00AE58F0"/>
    <w:rsid w:val="00AE6388"/>
    <w:rsid w:val="00AF18DA"/>
    <w:rsid w:val="00AF38D0"/>
    <w:rsid w:val="00B03635"/>
    <w:rsid w:val="00B16E92"/>
    <w:rsid w:val="00B27AAD"/>
    <w:rsid w:val="00B30386"/>
    <w:rsid w:val="00B31931"/>
    <w:rsid w:val="00B34D1F"/>
    <w:rsid w:val="00B42889"/>
    <w:rsid w:val="00B42EF6"/>
    <w:rsid w:val="00B50924"/>
    <w:rsid w:val="00B61077"/>
    <w:rsid w:val="00B61E4A"/>
    <w:rsid w:val="00B72B31"/>
    <w:rsid w:val="00B76EB1"/>
    <w:rsid w:val="00B84E6C"/>
    <w:rsid w:val="00B873C6"/>
    <w:rsid w:val="00BA2216"/>
    <w:rsid w:val="00BA2616"/>
    <w:rsid w:val="00BA2D49"/>
    <w:rsid w:val="00BC02BF"/>
    <w:rsid w:val="00BC2659"/>
    <w:rsid w:val="00BC77D9"/>
    <w:rsid w:val="00BC791F"/>
    <w:rsid w:val="00BD2BDF"/>
    <w:rsid w:val="00BD2FC8"/>
    <w:rsid w:val="00BE00F5"/>
    <w:rsid w:val="00BE0E55"/>
    <w:rsid w:val="00BE5CA0"/>
    <w:rsid w:val="00BE7BB6"/>
    <w:rsid w:val="00BF58AC"/>
    <w:rsid w:val="00C03B60"/>
    <w:rsid w:val="00C11E04"/>
    <w:rsid w:val="00C11FD9"/>
    <w:rsid w:val="00C17026"/>
    <w:rsid w:val="00C22AA8"/>
    <w:rsid w:val="00C2750F"/>
    <w:rsid w:val="00C37DD4"/>
    <w:rsid w:val="00C40001"/>
    <w:rsid w:val="00C45AD1"/>
    <w:rsid w:val="00C5194E"/>
    <w:rsid w:val="00C52618"/>
    <w:rsid w:val="00C63358"/>
    <w:rsid w:val="00C731FB"/>
    <w:rsid w:val="00C75AA8"/>
    <w:rsid w:val="00C93285"/>
    <w:rsid w:val="00C943D3"/>
    <w:rsid w:val="00C96BA3"/>
    <w:rsid w:val="00C96FFD"/>
    <w:rsid w:val="00C97008"/>
    <w:rsid w:val="00CA305C"/>
    <w:rsid w:val="00CA4500"/>
    <w:rsid w:val="00CB6020"/>
    <w:rsid w:val="00CB749A"/>
    <w:rsid w:val="00CD65DA"/>
    <w:rsid w:val="00CD728C"/>
    <w:rsid w:val="00CE365E"/>
    <w:rsid w:val="00CE593D"/>
    <w:rsid w:val="00CF1F0A"/>
    <w:rsid w:val="00CF5762"/>
    <w:rsid w:val="00D036FE"/>
    <w:rsid w:val="00D06A32"/>
    <w:rsid w:val="00D15B81"/>
    <w:rsid w:val="00D20ECF"/>
    <w:rsid w:val="00D221AE"/>
    <w:rsid w:val="00D22C72"/>
    <w:rsid w:val="00D30ADD"/>
    <w:rsid w:val="00D36C9F"/>
    <w:rsid w:val="00D37217"/>
    <w:rsid w:val="00D37BFB"/>
    <w:rsid w:val="00D407BE"/>
    <w:rsid w:val="00D536E8"/>
    <w:rsid w:val="00D558B0"/>
    <w:rsid w:val="00D56DB3"/>
    <w:rsid w:val="00D576F6"/>
    <w:rsid w:val="00D57FD5"/>
    <w:rsid w:val="00D60DBF"/>
    <w:rsid w:val="00D65C56"/>
    <w:rsid w:val="00D66AE4"/>
    <w:rsid w:val="00D77E9E"/>
    <w:rsid w:val="00D80FCD"/>
    <w:rsid w:val="00D81D60"/>
    <w:rsid w:val="00D822AA"/>
    <w:rsid w:val="00D82505"/>
    <w:rsid w:val="00D83676"/>
    <w:rsid w:val="00D87E5C"/>
    <w:rsid w:val="00DA5CC6"/>
    <w:rsid w:val="00DA7A3F"/>
    <w:rsid w:val="00DB290B"/>
    <w:rsid w:val="00DB3913"/>
    <w:rsid w:val="00DB54BA"/>
    <w:rsid w:val="00DC06DB"/>
    <w:rsid w:val="00DC7D32"/>
    <w:rsid w:val="00DD0670"/>
    <w:rsid w:val="00DD0E48"/>
    <w:rsid w:val="00DD124C"/>
    <w:rsid w:val="00DD3AD4"/>
    <w:rsid w:val="00DD55CC"/>
    <w:rsid w:val="00DD72BC"/>
    <w:rsid w:val="00DE4DF6"/>
    <w:rsid w:val="00DF39A3"/>
    <w:rsid w:val="00E0152F"/>
    <w:rsid w:val="00E171C8"/>
    <w:rsid w:val="00E3469A"/>
    <w:rsid w:val="00E34C3C"/>
    <w:rsid w:val="00E35670"/>
    <w:rsid w:val="00E37CDF"/>
    <w:rsid w:val="00E51675"/>
    <w:rsid w:val="00E52A2C"/>
    <w:rsid w:val="00E57F4F"/>
    <w:rsid w:val="00E62640"/>
    <w:rsid w:val="00E63013"/>
    <w:rsid w:val="00E6518A"/>
    <w:rsid w:val="00E805F8"/>
    <w:rsid w:val="00E82FC0"/>
    <w:rsid w:val="00E83F87"/>
    <w:rsid w:val="00E90936"/>
    <w:rsid w:val="00E9298B"/>
    <w:rsid w:val="00EA3897"/>
    <w:rsid w:val="00EA4114"/>
    <w:rsid w:val="00EA506E"/>
    <w:rsid w:val="00EA69DC"/>
    <w:rsid w:val="00EB65E6"/>
    <w:rsid w:val="00EB6A79"/>
    <w:rsid w:val="00EC69AC"/>
    <w:rsid w:val="00EE11CC"/>
    <w:rsid w:val="00EE26FF"/>
    <w:rsid w:val="00EE4F8C"/>
    <w:rsid w:val="00EE6F4D"/>
    <w:rsid w:val="00EF18D4"/>
    <w:rsid w:val="00EF1A03"/>
    <w:rsid w:val="00EF2BF3"/>
    <w:rsid w:val="00EF553F"/>
    <w:rsid w:val="00F05FDC"/>
    <w:rsid w:val="00F07822"/>
    <w:rsid w:val="00F27CBE"/>
    <w:rsid w:val="00F34A2A"/>
    <w:rsid w:val="00F5296B"/>
    <w:rsid w:val="00F56CFB"/>
    <w:rsid w:val="00F67F45"/>
    <w:rsid w:val="00F74584"/>
    <w:rsid w:val="00F77B89"/>
    <w:rsid w:val="00F85AA1"/>
    <w:rsid w:val="00F91925"/>
    <w:rsid w:val="00F91D08"/>
    <w:rsid w:val="00F957B8"/>
    <w:rsid w:val="00FA11F8"/>
    <w:rsid w:val="00FA4122"/>
    <w:rsid w:val="00FA5358"/>
    <w:rsid w:val="00FB2DD6"/>
    <w:rsid w:val="00FC2E54"/>
    <w:rsid w:val="00FF0ED9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68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6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68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68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682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3068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0682"/>
    <w:pPr>
      <w:tabs>
        <w:tab w:val="num" w:pos="1296"/>
      </w:tabs>
      <w:spacing w:before="240" w:after="60"/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830682"/>
    <w:pPr>
      <w:tabs>
        <w:tab w:val="num" w:pos="1440"/>
        <w:tab w:val="num" w:pos="2700"/>
      </w:tabs>
      <w:spacing w:before="240" w:after="60"/>
      <w:ind w:left="1440" w:hanging="1440"/>
      <w:outlineLvl w:val="7"/>
    </w:pPr>
    <w:rPr>
      <w:i/>
      <w:iCs/>
      <w:sz w:val="28"/>
    </w:rPr>
  </w:style>
  <w:style w:type="paragraph" w:styleId="9">
    <w:name w:val="heading 9"/>
    <w:basedOn w:val="a"/>
    <w:next w:val="a"/>
    <w:link w:val="90"/>
    <w:uiPriority w:val="99"/>
    <w:qFormat/>
    <w:rsid w:val="0083068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06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06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06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06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06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06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068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068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link w:val="ConsPlusNormal0"/>
    <w:rsid w:val="00830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30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83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830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830682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8306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306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Стиль3 Знак"/>
    <w:basedOn w:val="a0"/>
    <w:link w:val="34"/>
    <w:uiPriority w:val="99"/>
    <w:locked/>
    <w:rsid w:val="00830682"/>
    <w:rPr>
      <w:b/>
      <w:color w:val="000000"/>
      <w:sz w:val="28"/>
      <w:szCs w:val="28"/>
    </w:rPr>
  </w:style>
  <w:style w:type="paragraph" w:customStyle="1" w:styleId="34">
    <w:name w:val="Стиль3"/>
    <w:basedOn w:val="2"/>
    <w:link w:val="33"/>
    <w:uiPriority w:val="99"/>
    <w:rsid w:val="00830682"/>
    <w:pPr>
      <w:spacing w:before="0" w:after="0"/>
      <w:jc w:val="center"/>
    </w:pPr>
    <w:rPr>
      <w:rFonts w:asciiTheme="minorHAnsi" w:eastAsiaTheme="minorHAnsi" w:hAnsiTheme="minorHAnsi" w:cstheme="minorBidi"/>
      <w:bCs w:val="0"/>
      <w:i w:val="0"/>
      <w:iCs w:val="0"/>
      <w:color w:val="000000"/>
      <w:lang w:eastAsia="en-US"/>
    </w:rPr>
  </w:style>
  <w:style w:type="paragraph" w:styleId="a5">
    <w:name w:val="Normal (Web)"/>
    <w:aliases w:val="Обычный (Web)"/>
    <w:basedOn w:val="a"/>
    <w:link w:val="a6"/>
    <w:rsid w:val="00830682"/>
    <w:pPr>
      <w:spacing w:before="100" w:after="100"/>
    </w:pPr>
    <w:rPr>
      <w:sz w:val="28"/>
      <w:szCs w:val="20"/>
    </w:rPr>
  </w:style>
  <w:style w:type="paragraph" w:styleId="a7">
    <w:name w:val="Body Text Indent"/>
    <w:basedOn w:val="a"/>
    <w:link w:val="a8"/>
    <w:uiPriority w:val="99"/>
    <w:rsid w:val="008306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30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3"/>
    <w:basedOn w:val="a"/>
    <w:rsid w:val="00830682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830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830682"/>
    <w:rPr>
      <w:i/>
      <w:iCs/>
    </w:rPr>
  </w:style>
  <w:style w:type="paragraph" w:styleId="aa">
    <w:name w:val="footer"/>
    <w:basedOn w:val="a"/>
    <w:link w:val="ab"/>
    <w:rsid w:val="008306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30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30682"/>
  </w:style>
  <w:style w:type="paragraph" w:styleId="ad">
    <w:name w:val="List Paragraph"/>
    <w:basedOn w:val="a"/>
    <w:qFormat/>
    <w:rsid w:val="006160B8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706F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35"/>
    <w:uiPriority w:val="99"/>
    <w:rsid w:val="00610B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e"/>
    <w:uiPriority w:val="99"/>
    <w:rsid w:val="00610B6D"/>
    <w:pPr>
      <w:widowControl w:val="0"/>
      <w:shd w:val="clear" w:color="auto" w:fill="FFFFFF"/>
      <w:spacing w:before="6060" w:line="0" w:lineRule="atLeast"/>
      <w:ind w:hanging="700"/>
      <w:jc w:val="center"/>
    </w:pPr>
    <w:rPr>
      <w:sz w:val="27"/>
      <w:szCs w:val="27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375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5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nhideWhenUsed/>
    <w:rsid w:val="004C3F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C3F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4C3FF8"/>
  </w:style>
  <w:style w:type="paragraph" w:customStyle="1" w:styleId="21">
    <w:name w:val="Знак2"/>
    <w:basedOn w:val="a"/>
    <w:rsid w:val="004C3F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C3FF8"/>
    <w:pPr>
      <w:suppressAutoHyphens/>
      <w:jc w:val="center"/>
    </w:pPr>
    <w:rPr>
      <w:rFonts w:cs="Georgia"/>
      <w:b/>
      <w:bCs/>
      <w:sz w:val="26"/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4C3FF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5">
    <w:name w:val="Название Знак"/>
    <w:basedOn w:val="a0"/>
    <w:link w:val="af3"/>
    <w:rsid w:val="004C3FF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4">
    <w:name w:val="Subtitle"/>
    <w:basedOn w:val="a"/>
    <w:link w:val="af6"/>
    <w:qFormat/>
    <w:rsid w:val="004C3FF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6">
    <w:name w:val="Подзаголовок Знак"/>
    <w:basedOn w:val="a0"/>
    <w:link w:val="af4"/>
    <w:rsid w:val="004C3FF8"/>
    <w:rPr>
      <w:rFonts w:ascii="Arial" w:eastAsia="Times New Roman" w:hAnsi="Arial" w:cs="Arial"/>
      <w:sz w:val="24"/>
      <w:szCs w:val="24"/>
      <w:lang w:eastAsia="ar-SA"/>
    </w:rPr>
  </w:style>
  <w:style w:type="paragraph" w:styleId="af7">
    <w:name w:val="Body Text"/>
    <w:basedOn w:val="a"/>
    <w:link w:val="af8"/>
    <w:rsid w:val="004C3FF8"/>
    <w:pPr>
      <w:suppressAutoHyphens/>
      <w:jc w:val="center"/>
    </w:pPr>
    <w:rPr>
      <w:rFonts w:cs="Georgia"/>
      <w:b/>
      <w:bCs/>
      <w:sz w:val="28"/>
      <w:szCs w:val="20"/>
      <w:lang w:eastAsia="ar-SA"/>
    </w:rPr>
  </w:style>
  <w:style w:type="character" w:customStyle="1" w:styleId="af8">
    <w:name w:val="Основной текст Знак"/>
    <w:basedOn w:val="a0"/>
    <w:link w:val="af7"/>
    <w:rsid w:val="004C3FF8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customStyle="1" w:styleId="14">
    <w:name w:val="Название объекта1"/>
    <w:basedOn w:val="a"/>
    <w:rsid w:val="004C3FF8"/>
    <w:pPr>
      <w:widowControl w:val="0"/>
      <w:suppressAutoHyphens/>
      <w:jc w:val="center"/>
    </w:pPr>
    <w:rPr>
      <w:sz w:val="32"/>
      <w:szCs w:val="32"/>
      <w:lang w:bidi="ru-RU"/>
    </w:rPr>
  </w:style>
  <w:style w:type="character" w:customStyle="1" w:styleId="FontStyle25">
    <w:name w:val="Font Style25"/>
    <w:basedOn w:val="a0"/>
    <w:rsid w:val="004C3FF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C3FF8"/>
    <w:pPr>
      <w:widowControl w:val="0"/>
      <w:autoSpaceDE w:val="0"/>
      <w:autoSpaceDN w:val="0"/>
      <w:adjustRightInd w:val="0"/>
      <w:spacing w:line="312" w:lineRule="exact"/>
      <w:ind w:firstLine="470"/>
      <w:jc w:val="both"/>
    </w:pPr>
  </w:style>
  <w:style w:type="paragraph" w:customStyle="1" w:styleId="Style8">
    <w:name w:val="Style8"/>
    <w:basedOn w:val="a"/>
    <w:rsid w:val="004C3FF8"/>
    <w:pPr>
      <w:widowControl w:val="0"/>
      <w:autoSpaceDE w:val="0"/>
      <w:autoSpaceDN w:val="0"/>
      <w:adjustRightInd w:val="0"/>
      <w:spacing w:line="312" w:lineRule="exact"/>
      <w:jc w:val="both"/>
    </w:pPr>
  </w:style>
  <w:style w:type="table" w:customStyle="1" w:styleId="22">
    <w:name w:val="Сетка таблицы2"/>
    <w:basedOn w:val="a1"/>
    <w:next w:val="a4"/>
    <w:rsid w:val="004C3FF8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rsid w:val="004C3FF8"/>
    <w:rPr>
      <w:color w:val="0000FF"/>
      <w:u w:val="single"/>
    </w:rPr>
  </w:style>
  <w:style w:type="paragraph" w:customStyle="1" w:styleId="Style16">
    <w:name w:val="Style16"/>
    <w:basedOn w:val="a"/>
    <w:rsid w:val="004C3FF8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18">
    <w:name w:val="Style18"/>
    <w:basedOn w:val="a"/>
    <w:rsid w:val="004C3FF8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13pt">
    <w:name w:val="Основной текст + 13 pt"/>
    <w:basedOn w:val="a0"/>
    <w:rsid w:val="004C3FF8"/>
    <w:rPr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4C3FF8"/>
  </w:style>
  <w:style w:type="character" w:customStyle="1" w:styleId="b-serp-itemtextpassage">
    <w:name w:val="b-serp-item__text_passage"/>
    <w:basedOn w:val="a0"/>
    <w:rsid w:val="004C3FF8"/>
  </w:style>
  <w:style w:type="character" w:customStyle="1" w:styleId="a6">
    <w:name w:val="Обычный (веб) Знак"/>
    <w:aliases w:val="Обычный (Web) Знак"/>
    <w:basedOn w:val="a0"/>
    <w:link w:val="a5"/>
    <w:rsid w:val="004C3FF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6">
    <w:name w:val="Сетка таблицы3"/>
    <w:basedOn w:val="a1"/>
    <w:next w:val="a4"/>
    <w:rsid w:val="00516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F2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EF2BF3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6">
    <w:name w:val="Style6"/>
    <w:basedOn w:val="a"/>
    <w:rsid w:val="00EF2BF3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13">
    <w:name w:val="Font Style13"/>
    <w:rsid w:val="00EF2BF3"/>
    <w:rPr>
      <w:rFonts w:ascii="Times New Roman" w:hAnsi="Times New Roman" w:cs="Times New Roman"/>
      <w:sz w:val="22"/>
      <w:szCs w:val="22"/>
    </w:rPr>
  </w:style>
  <w:style w:type="numbering" w:customStyle="1" w:styleId="23">
    <w:name w:val="Нет списка2"/>
    <w:next w:val="a2"/>
    <w:semiHidden/>
    <w:unhideWhenUsed/>
    <w:rsid w:val="00560E65"/>
  </w:style>
  <w:style w:type="table" w:customStyle="1" w:styleId="41">
    <w:name w:val="Сетка таблицы4"/>
    <w:basedOn w:val="a1"/>
    <w:next w:val="a4"/>
    <w:rsid w:val="00560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qFormat/>
    <w:rsid w:val="00560E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Без интервала1"/>
    <w:rsid w:val="00560E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560E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link w:val="ListParagraphChar2"/>
    <w:rsid w:val="00560E65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2">
    <w:name w:val="List Paragraph Char2"/>
    <w:link w:val="16"/>
    <w:locked/>
    <w:rsid w:val="00560E65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68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6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68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68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682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3068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0682"/>
    <w:pPr>
      <w:tabs>
        <w:tab w:val="num" w:pos="1296"/>
      </w:tabs>
      <w:spacing w:before="240" w:after="60"/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830682"/>
    <w:pPr>
      <w:tabs>
        <w:tab w:val="num" w:pos="1440"/>
        <w:tab w:val="num" w:pos="2700"/>
      </w:tabs>
      <w:spacing w:before="240" w:after="60"/>
      <w:ind w:left="1440" w:hanging="1440"/>
      <w:outlineLvl w:val="7"/>
    </w:pPr>
    <w:rPr>
      <w:i/>
      <w:iCs/>
      <w:sz w:val="28"/>
    </w:rPr>
  </w:style>
  <w:style w:type="paragraph" w:styleId="9">
    <w:name w:val="heading 9"/>
    <w:basedOn w:val="a"/>
    <w:next w:val="a"/>
    <w:link w:val="90"/>
    <w:uiPriority w:val="99"/>
    <w:qFormat/>
    <w:rsid w:val="0083068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06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06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06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06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06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06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068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068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link w:val="ConsPlusNormal0"/>
    <w:rsid w:val="00830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30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83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830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830682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8306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306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Стиль3 Знак"/>
    <w:basedOn w:val="a0"/>
    <w:link w:val="34"/>
    <w:uiPriority w:val="99"/>
    <w:locked/>
    <w:rsid w:val="00830682"/>
    <w:rPr>
      <w:b/>
      <w:color w:val="000000"/>
      <w:sz w:val="28"/>
      <w:szCs w:val="28"/>
    </w:rPr>
  </w:style>
  <w:style w:type="paragraph" w:customStyle="1" w:styleId="34">
    <w:name w:val="Стиль3"/>
    <w:basedOn w:val="2"/>
    <w:link w:val="33"/>
    <w:uiPriority w:val="99"/>
    <w:rsid w:val="00830682"/>
    <w:pPr>
      <w:spacing w:before="0" w:after="0"/>
      <w:jc w:val="center"/>
    </w:pPr>
    <w:rPr>
      <w:rFonts w:asciiTheme="minorHAnsi" w:eastAsiaTheme="minorHAnsi" w:hAnsiTheme="minorHAnsi" w:cstheme="minorBidi"/>
      <w:bCs w:val="0"/>
      <w:i w:val="0"/>
      <w:iCs w:val="0"/>
      <w:color w:val="000000"/>
      <w:lang w:eastAsia="en-US"/>
    </w:rPr>
  </w:style>
  <w:style w:type="paragraph" w:styleId="a5">
    <w:name w:val="Normal (Web)"/>
    <w:aliases w:val="Обычный (Web)"/>
    <w:basedOn w:val="a"/>
    <w:link w:val="a6"/>
    <w:rsid w:val="00830682"/>
    <w:pPr>
      <w:spacing w:before="100" w:after="100"/>
    </w:pPr>
    <w:rPr>
      <w:sz w:val="28"/>
      <w:szCs w:val="20"/>
    </w:rPr>
  </w:style>
  <w:style w:type="paragraph" w:styleId="a7">
    <w:name w:val="Body Text Indent"/>
    <w:basedOn w:val="a"/>
    <w:link w:val="a8"/>
    <w:uiPriority w:val="99"/>
    <w:rsid w:val="008306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30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3"/>
    <w:basedOn w:val="a"/>
    <w:rsid w:val="00830682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830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830682"/>
    <w:rPr>
      <w:i/>
      <w:iCs/>
    </w:rPr>
  </w:style>
  <w:style w:type="paragraph" w:styleId="aa">
    <w:name w:val="footer"/>
    <w:basedOn w:val="a"/>
    <w:link w:val="ab"/>
    <w:rsid w:val="008306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30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30682"/>
  </w:style>
  <w:style w:type="paragraph" w:styleId="ad">
    <w:name w:val="List Paragraph"/>
    <w:basedOn w:val="a"/>
    <w:qFormat/>
    <w:rsid w:val="006160B8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706F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35"/>
    <w:uiPriority w:val="99"/>
    <w:rsid w:val="00610B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e"/>
    <w:uiPriority w:val="99"/>
    <w:rsid w:val="00610B6D"/>
    <w:pPr>
      <w:widowControl w:val="0"/>
      <w:shd w:val="clear" w:color="auto" w:fill="FFFFFF"/>
      <w:spacing w:before="6060" w:line="0" w:lineRule="atLeast"/>
      <w:ind w:hanging="700"/>
      <w:jc w:val="center"/>
    </w:pPr>
    <w:rPr>
      <w:sz w:val="27"/>
      <w:szCs w:val="27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375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5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nhideWhenUsed/>
    <w:rsid w:val="004C3F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C3F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4C3FF8"/>
  </w:style>
  <w:style w:type="paragraph" w:customStyle="1" w:styleId="21">
    <w:name w:val="Знак2"/>
    <w:basedOn w:val="a"/>
    <w:rsid w:val="004C3F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C3FF8"/>
    <w:pPr>
      <w:suppressAutoHyphens/>
      <w:jc w:val="center"/>
    </w:pPr>
    <w:rPr>
      <w:rFonts w:cs="Georgia"/>
      <w:b/>
      <w:bCs/>
      <w:sz w:val="26"/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4C3FF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5">
    <w:name w:val="Название Знак"/>
    <w:basedOn w:val="a0"/>
    <w:link w:val="af3"/>
    <w:rsid w:val="004C3FF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4">
    <w:name w:val="Subtitle"/>
    <w:basedOn w:val="a"/>
    <w:link w:val="af6"/>
    <w:qFormat/>
    <w:rsid w:val="004C3FF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6">
    <w:name w:val="Подзаголовок Знак"/>
    <w:basedOn w:val="a0"/>
    <w:link w:val="af4"/>
    <w:rsid w:val="004C3FF8"/>
    <w:rPr>
      <w:rFonts w:ascii="Arial" w:eastAsia="Times New Roman" w:hAnsi="Arial" w:cs="Arial"/>
      <w:sz w:val="24"/>
      <w:szCs w:val="24"/>
      <w:lang w:eastAsia="ar-SA"/>
    </w:rPr>
  </w:style>
  <w:style w:type="paragraph" w:styleId="af7">
    <w:name w:val="Body Text"/>
    <w:basedOn w:val="a"/>
    <w:link w:val="af8"/>
    <w:rsid w:val="004C3FF8"/>
    <w:pPr>
      <w:suppressAutoHyphens/>
      <w:jc w:val="center"/>
    </w:pPr>
    <w:rPr>
      <w:rFonts w:cs="Georgia"/>
      <w:b/>
      <w:bCs/>
      <w:sz w:val="28"/>
      <w:szCs w:val="20"/>
      <w:lang w:eastAsia="ar-SA"/>
    </w:rPr>
  </w:style>
  <w:style w:type="character" w:customStyle="1" w:styleId="af8">
    <w:name w:val="Основной текст Знак"/>
    <w:basedOn w:val="a0"/>
    <w:link w:val="af7"/>
    <w:rsid w:val="004C3FF8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customStyle="1" w:styleId="14">
    <w:name w:val="Название объекта1"/>
    <w:basedOn w:val="a"/>
    <w:rsid w:val="004C3FF8"/>
    <w:pPr>
      <w:widowControl w:val="0"/>
      <w:suppressAutoHyphens/>
      <w:jc w:val="center"/>
    </w:pPr>
    <w:rPr>
      <w:sz w:val="32"/>
      <w:szCs w:val="32"/>
      <w:lang w:bidi="ru-RU"/>
    </w:rPr>
  </w:style>
  <w:style w:type="character" w:customStyle="1" w:styleId="FontStyle25">
    <w:name w:val="Font Style25"/>
    <w:basedOn w:val="a0"/>
    <w:rsid w:val="004C3FF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C3FF8"/>
    <w:pPr>
      <w:widowControl w:val="0"/>
      <w:autoSpaceDE w:val="0"/>
      <w:autoSpaceDN w:val="0"/>
      <w:adjustRightInd w:val="0"/>
      <w:spacing w:line="312" w:lineRule="exact"/>
      <w:ind w:firstLine="470"/>
      <w:jc w:val="both"/>
    </w:pPr>
  </w:style>
  <w:style w:type="paragraph" w:customStyle="1" w:styleId="Style8">
    <w:name w:val="Style8"/>
    <w:basedOn w:val="a"/>
    <w:rsid w:val="004C3FF8"/>
    <w:pPr>
      <w:widowControl w:val="0"/>
      <w:autoSpaceDE w:val="0"/>
      <w:autoSpaceDN w:val="0"/>
      <w:adjustRightInd w:val="0"/>
      <w:spacing w:line="312" w:lineRule="exact"/>
      <w:jc w:val="both"/>
    </w:pPr>
  </w:style>
  <w:style w:type="table" w:customStyle="1" w:styleId="22">
    <w:name w:val="Сетка таблицы2"/>
    <w:basedOn w:val="a1"/>
    <w:next w:val="a4"/>
    <w:rsid w:val="004C3FF8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rsid w:val="004C3FF8"/>
    <w:rPr>
      <w:color w:val="0000FF"/>
      <w:u w:val="single"/>
    </w:rPr>
  </w:style>
  <w:style w:type="paragraph" w:customStyle="1" w:styleId="Style16">
    <w:name w:val="Style16"/>
    <w:basedOn w:val="a"/>
    <w:rsid w:val="004C3FF8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18">
    <w:name w:val="Style18"/>
    <w:basedOn w:val="a"/>
    <w:rsid w:val="004C3FF8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13pt">
    <w:name w:val="Основной текст + 13 pt"/>
    <w:basedOn w:val="a0"/>
    <w:rsid w:val="004C3FF8"/>
    <w:rPr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4C3FF8"/>
  </w:style>
  <w:style w:type="character" w:customStyle="1" w:styleId="b-serp-itemtextpassage">
    <w:name w:val="b-serp-item__text_passage"/>
    <w:basedOn w:val="a0"/>
    <w:rsid w:val="004C3FF8"/>
  </w:style>
  <w:style w:type="character" w:customStyle="1" w:styleId="a6">
    <w:name w:val="Обычный (веб) Знак"/>
    <w:aliases w:val="Обычный (Web) Знак"/>
    <w:basedOn w:val="a0"/>
    <w:link w:val="a5"/>
    <w:rsid w:val="004C3FF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6">
    <w:name w:val="Сетка таблицы3"/>
    <w:basedOn w:val="a1"/>
    <w:next w:val="a4"/>
    <w:rsid w:val="00516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F2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EF2BF3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6">
    <w:name w:val="Style6"/>
    <w:basedOn w:val="a"/>
    <w:rsid w:val="00EF2BF3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13">
    <w:name w:val="Font Style13"/>
    <w:rsid w:val="00EF2BF3"/>
    <w:rPr>
      <w:rFonts w:ascii="Times New Roman" w:hAnsi="Times New Roman" w:cs="Times New Roman"/>
      <w:sz w:val="22"/>
      <w:szCs w:val="22"/>
    </w:rPr>
  </w:style>
  <w:style w:type="numbering" w:customStyle="1" w:styleId="23">
    <w:name w:val="Нет списка2"/>
    <w:next w:val="a2"/>
    <w:semiHidden/>
    <w:unhideWhenUsed/>
    <w:rsid w:val="00560E65"/>
  </w:style>
  <w:style w:type="table" w:customStyle="1" w:styleId="41">
    <w:name w:val="Сетка таблицы4"/>
    <w:basedOn w:val="a1"/>
    <w:next w:val="a4"/>
    <w:rsid w:val="00560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qFormat/>
    <w:rsid w:val="00560E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Без интервала1"/>
    <w:rsid w:val="00560E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560E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link w:val="ListParagraphChar2"/>
    <w:rsid w:val="00560E65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2">
    <w:name w:val="List Paragraph Char2"/>
    <w:link w:val="16"/>
    <w:locked/>
    <w:rsid w:val="00560E65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5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6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8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58AC-D702-4CA9-90C6-B0BE8DF0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36</Pages>
  <Words>10701</Words>
  <Characters>60999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2018-10-11T07:37:00Z</cp:lastPrinted>
  <dcterms:created xsi:type="dcterms:W3CDTF">2018-07-11T05:01:00Z</dcterms:created>
  <dcterms:modified xsi:type="dcterms:W3CDTF">2018-11-06T07:34:00Z</dcterms:modified>
</cp:coreProperties>
</file>