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F0" w:rsidRPr="005A0397" w:rsidRDefault="000409F0" w:rsidP="000409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состоянии окружающей среды и об использовании природных ресурсов на территории </w:t>
      </w:r>
      <w:r w:rsidR="008C30B2" w:rsidRPr="005A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 образования «</w:t>
      </w:r>
      <w:proofErr w:type="spellStart"/>
      <w:r w:rsidR="005A0397" w:rsidRPr="005A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Бахтай</w:t>
      </w:r>
      <w:proofErr w:type="spellEnd"/>
      <w:r w:rsidR="008C30B2" w:rsidRPr="005A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="008C30B2" w:rsidRPr="005A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Аларского</w:t>
      </w:r>
      <w:proofErr w:type="spellEnd"/>
      <w:r w:rsidR="008C30B2" w:rsidRPr="005A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Иркутской</w:t>
      </w:r>
      <w:r w:rsidRPr="005A0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0409F0" w:rsidRPr="005A0397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0409F0" w:rsidRPr="005A0397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экологическая ситуация на территории </w:t>
      </w:r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Бахтай</w:t>
      </w:r>
      <w:proofErr w:type="spellEnd"/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благоприятная. На территории </w:t>
      </w:r>
      <w:r w:rsid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0409F0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источниками загрязнения окружающей среды являются автотранспорт, твёрдые коммунальные отходы (далее ТКО</w:t>
      </w:r>
      <w:r w:rsid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A0397" w:rsidRPr="005A0397" w:rsidRDefault="005A0397" w:rsidP="005A0397">
      <w:pPr>
        <w:rPr>
          <w:rFonts w:ascii="Times New Roman" w:hAnsi="Times New Roman" w:cs="Times New Roman"/>
          <w:sz w:val="28"/>
          <w:szCs w:val="28"/>
        </w:rPr>
      </w:pPr>
      <w:r w:rsidRPr="005A0397">
        <w:rPr>
          <w:rFonts w:ascii="Times New Roman" w:hAnsi="Times New Roman" w:cs="Times New Roman"/>
          <w:sz w:val="28"/>
          <w:szCs w:val="28"/>
        </w:rPr>
        <w:t xml:space="preserve">По-прежнему серьезную озабоченность вызывают состояние сбора и утилизации  бытовых  отходов. Для решения данной проблемы требуется участие и взаимодействие органов местного самоуправления  с привлечением населения.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контейнерных площадок. </w:t>
      </w:r>
      <w:r w:rsidRPr="005A0397">
        <w:rPr>
          <w:rFonts w:ascii="Times New Roman" w:hAnsi="Times New Roman" w:cs="Times New Roman"/>
          <w:sz w:val="28"/>
          <w:szCs w:val="28"/>
        </w:rPr>
        <w:t xml:space="preserve"> В 2021 году была подана заявка на выделение субсидий на приобретение контейнеров в количестве 6</w:t>
      </w:r>
      <w:r>
        <w:rPr>
          <w:rFonts w:ascii="Times New Roman" w:hAnsi="Times New Roman" w:cs="Times New Roman"/>
          <w:sz w:val="28"/>
          <w:szCs w:val="28"/>
        </w:rPr>
        <w:t xml:space="preserve">7 штук на сумму  938000  рублей. </w:t>
      </w:r>
      <w:r w:rsidRPr="005A0397">
        <w:rPr>
          <w:rFonts w:ascii="Times New Roman" w:hAnsi="Times New Roman" w:cs="Times New Roman"/>
          <w:sz w:val="28"/>
          <w:szCs w:val="28"/>
        </w:rPr>
        <w:t>Вывоз твердых бытовых отходов  будет осуществлять региональный оператор после заключения договора.</w:t>
      </w:r>
    </w:p>
    <w:p w:rsidR="000409F0" w:rsidRPr="005A0397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реестр контейнерных площадок на территории </w:t>
      </w:r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Бахтай</w:t>
      </w:r>
      <w:proofErr w:type="spellEnd"/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Автодорожная сеть на территории </w:t>
      </w:r>
      <w:r w:rsid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 участками регионального значения, межмуниципального значения и сетью автодорог общего пользования местного значения.</w:t>
      </w:r>
    </w:p>
    <w:p w:rsidR="000409F0" w:rsidRPr="005A0397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130E64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сельского поселения </w:t>
      </w:r>
      <w:r w:rsid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водокачки</w:t>
      </w:r>
      <w:r w:rsid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 скважина. В 2021 году установлен блочно-модульный контейнер по очистке воды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питьевого качества. </w:t>
      </w:r>
    </w:p>
    <w:p w:rsidR="00130E64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проблем по благоустройству населенных пунктов </w:t>
      </w:r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Думы </w:t>
      </w:r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Бахтай</w:t>
      </w:r>
      <w:proofErr w:type="spellEnd"/>
      <w:r w:rsidR="008C30B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0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05.07.2019 г.№17</w:t>
      </w:r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0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-дмо</w:t>
      </w:r>
      <w:r w:rsidR="00B0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</w:t>
      </w:r>
      <w:proofErr w:type="gramStart"/>
      <w:r w:rsidR="00B0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B0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07.08.2020 г. №26/4-дмо)</w:t>
      </w:r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утверждены правила благоустройства территории </w:t>
      </w:r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B0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Бахтай</w:t>
      </w:r>
      <w:proofErr w:type="spellEnd"/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0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09F0" w:rsidRPr="005A0397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Вышеуказанный нормативный правовой акт размещен на сайте </w:t>
      </w:r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«Аларский районе» страничке муниципального образования «</w:t>
      </w:r>
      <w:proofErr w:type="spellStart"/>
      <w:r w:rsidR="00B0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Бахтай</w:t>
      </w:r>
      <w:proofErr w:type="spellEnd"/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409F0" w:rsidRPr="005A0397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6B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Бахтай</w:t>
      </w:r>
      <w:proofErr w:type="spellEnd"/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0409F0" w:rsidRPr="005A0397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жители </w:t>
      </w:r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6B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Бахтай</w:t>
      </w:r>
      <w:r w:rsidR="008D5542"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»!</w:t>
      </w:r>
    </w:p>
    <w:p w:rsidR="000409F0" w:rsidRPr="005A0397" w:rsidRDefault="000409F0" w:rsidP="000409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защитим природу. Чтобы жить долго. Чтобы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2F44CD" w:rsidRPr="005A0397" w:rsidRDefault="002F44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44CD" w:rsidRPr="005A0397" w:rsidSect="00B2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43A"/>
    <w:rsid w:val="000409F0"/>
    <w:rsid w:val="00130E64"/>
    <w:rsid w:val="002769A4"/>
    <w:rsid w:val="002F44CD"/>
    <w:rsid w:val="0040643A"/>
    <w:rsid w:val="005A0397"/>
    <w:rsid w:val="006B3E55"/>
    <w:rsid w:val="008C30B2"/>
    <w:rsid w:val="008D5542"/>
    <w:rsid w:val="00B03B9B"/>
    <w:rsid w:val="00B2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user</cp:lastModifiedBy>
  <cp:revision>3</cp:revision>
  <dcterms:created xsi:type="dcterms:W3CDTF">2021-06-07T03:58:00Z</dcterms:created>
  <dcterms:modified xsi:type="dcterms:W3CDTF">2021-07-20T04:19:00Z</dcterms:modified>
</cp:coreProperties>
</file>