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9" w:rsidRDefault="00184888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15.03</w:t>
      </w:r>
      <w:r w:rsidR="00DE19B9">
        <w:rPr>
          <w:rFonts w:ascii="Arial" w:hAnsi="Arial" w:cs="Arial"/>
          <w:b/>
          <w:sz w:val="30"/>
          <w:szCs w:val="30"/>
        </w:rPr>
        <w:t>.201</w:t>
      </w:r>
      <w:r>
        <w:rPr>
          <w:rFonts w:ascii="Arial" w:hAnsi="Arial" w:cs="Arial"/>
          <w:b/>
          <w:sz w:val="30"/>
          <w:szCs w:val="30"/>
        </w:rPr>
        <w:t>9 г</w:t>
      </w:r>
      <w:r w:rsidR="00DE19B9">
        <w:rPr>
          <w:rFonts w:ascii="Arial" w:hAnsi="Arial" w:cs="Arial"/>
          <w:b/>
          <w:sz w:val="30"/>
          <w:szCs w:val="30"/>
        </w:rPr>
        <w:t>. №</w:t>
      </w:r>
      <w:r>
        <w:rPr>
          <w:rFonts w:ascii="Arial" w:hAnsi="Arial" w:cs="Arial"/>
          <w:b/>
          <w:sz w:val="30"/>
          <w:szCs w:val="30"/>
        </w:rPr>
        <w:t>2</w:t>
      </w:r>
      <w:r w:rsidR="000301F7">
        <w:rPr>
          <w:rFonts w:ascii="Arial" w:hAnsi="Arial" w:cs="Arial"/>
          <w:b/>
          <w:sz w:val="30"/>
          <w:szCs w:val="30"/>
        </w:rPr>
        <w:t>3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="00D23C49"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="00D23C49" w:rsidRPr="00DE19B9">
        <w:rPr>
          <w:rFonts w:ascii="Arial" w:hAnsi="Arial" w:cs="Arial"/>
          <w:b/>
          <w:sz w:val="30"/>
          <w:szCs w:val="30"/>
        </w:rPr>
        <w:t>ОБЛАСТЬ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="00D23C49" w:rsidRPr="00DE19B9">
        <w:rPr>
          <w:rFonts w:ascii="Arial" w:hAnsi="Arial" w:cs="Arial"/>
          <w:b/>
          <w:sz w:val="30"/>
          <w:szCs w:val="30"/>
        </w:rPr>
        <w:t>РАЙОН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 w:rsidR="00DE19B9"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D23C49" w:rsidRPr="00DE19B9" w:rsidRDefault="00DE19B9" w:rsidP="00DE19B9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D23C49" w:rsidRDefault="00D23C49" w:rsidP="00D23C49">
      <w:pPr>
        <w:jc w:val="center"/>
        <w:rPr>
          <w:b/>
        </w:rPr>
      </w:pPr>
    </w:p>
    <w:p w:rsidR="00DE19B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ПРИСВОЕНИИ ПОЧТОВОГО АДРЕСА ЗЕМЕЛЬНОМУ УЧАСТКУ</w:t>
      </w:r>
    </w:p>
    <w:p w:rsidR="00D23C49" w:rsidRDefault="00D23C49" w:rsidP="00D23C49"/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  <w:r w:rsidRPr="00DE19B9">
        <w:rPr>
          <w:rFonts w:ascii="Arial" w:hAnsi="Arial" w:cs="Arial"/>
        </w:rPr>
        <w:t xml:space="preserve">В целях упорядочивания адресов на территории муниципального образования «Бахтай», руководствуясь Уставом муниципального образования «Бахтай» 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D23C49" w:rsidRPr="00DE19B9" w:rsidRDefault="00D23C49" w:rsidP="00DE19B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ПОСТАНОВЛЯЮ: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0301F7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</w:rPr>
        <w:t>1.</w:t>
      </w:r>
      <w:r w:rsidR="000301F7">
        <w:rPr>
          <w:rFonts w:ascii="Arial" w:hAnsi="Arial" w:cs="Arial"/>
        </w:rPr>
        <w:t xml:space="preserve"> </w:t>
      </w:r>
      <w:r w:rsidRPr="00DE19B9">
        <w:rPr>
          <w:rFonts w:ascii="Arial" w:hAnsi="Arial" w:cs="Arial"/>
          <w:bCs/>
          <w:color w:val="000000"/>
        </w:rPr>
        <w:t>Присвоить</w:t>
      </w:r>
      <w:r w:rsidR="0026103B" w:rsidRPr="00DE19B9">
        <w:rPr>
          <w:rFonts w:ascii="Arial" w:hAnsi="Arial" w:cs="Arial"/>
          <w:bCs/>
          <w:color w:val="000000"/>
        </w:rPr>
        <w:t xml:space="preserve"> </w:t>
      </w:r>
      <w:r w:rsidRPr="00DE19B9">
        <w:rPr>
          <w:rFonts w:ascii="Arial" w:hAnsi="Arial" w:cs="Arial"/>
          <w:bCs/>
          <w:color w:val="000000"/>
        </w:rPr>
        <w:t>земельному участку</w:t>
      </w:r>
      <w:r w:rsidR="0026103B" w:rsidRPr="00DE19B9">
        <w:rPr>
          <w:rFonts w:ascii="Arial" w:hAnsi="Arial" w:cs="Arial"/>
          <w:bCs/>
          <w:color w:val="000000"/>
        </w:rPr>
        <w:t xml:space="preserve"> для размещения </w:t>
      </w:r>
      <w:r w:rsidR="000301F7">
        <w:rPr>
          <w:rFonts w:ascii="Arial" w:hAnsi="Arial" w:cs="Arial"/>
          <w:bCs/>
          <w:color w:val="000000"/>
        </w:rPr>
        <w:t>комплексной трансформаторной подстанции (КТП)</w:t>
      </w:r>
      <w:r w:rsidR="00BD3BCA">
        <w:rPr>
          <w:rFonts w:ascii="Arial" w:hAnsi="Arial" w:cs="Arial"/>
          <w:bCs/>
          <w:color w:val="000000"/>
        </w:rPr>
        <w:t xml:space="preserve"> и электрической сети 0,4 </w:t>
      </w:r>
      <w:proofErr w:type="spellStart"/>
      <w:r w:rsidR="00BD3BCA">
        <w:rPr>
          <w:rFonts w:ascii="Arial" w:hAnsi="Arial" w:cs="Arial"/>
          <w:bCs/>
          <w:color w:val="000000"/>
        </w:rPr>
        <w:t>Кв</w:t>
      </w:r>
      <w:proofErr w:type="spellEnd"/>
      <w:r w:rsidR="00BD3BCA">
        <w:rPr>
          <w:rFonts w:ascii="Arial" w:hAnsi="Arial" w:cs="Arial"/>
          <w:bCs/>
          <w:color w:val="000000"/>
        </w:rPr>
        <w:t xml:space="preserve"> (воздушной линии - </w:t>
      </w:r>
      <w:bookmarkStart w:id="0" w:name="_GoBack"/>
      <w:bookmarkEnd w:id="0"/>
      <w:r w:rsidR="00BD3BCA">
        <w:rPr>
          <w:rFonts w:ascii="Arial" w:hAnsi="Arial" w:cs="Arial"/>
          <w:bCs/>
          <w:color w:val="000000"/>
        </w:rPr>
        <w:t>ВЛ 0,4</w:t>
      </w:r>
      <w:proofErr w:type="gramStart"/>
      <w:r w:rsidR="00BD3BCA">
        <w:rPr>
          <w:rFonts w:ascii="Arial" w:hAnsi="Arial" w:cs="Arial"/>
          <w:bCs/>
          <w:color w:val="000000"/>
        </w:rPr>
        <w:t xml:space="preserve"> </w:t>
      </w:r>
      <w:proofErr w:type="spellStart"/>
      <w:r w:rsidR="00BD3BCA">
        <w:rPr>
          <w:rFonts w:ascii="Arial" w:hAnsi="Arial" w:cs="Arial"/>
          <w:bCs/>
          <w:color w:val="000000"/>
        </w:rPr>
        <w:t>К</w:t>
      </w:r>
      <w:proofErr w:type="gramEnd"/>
      <w:r w:rsidR="00BD3BCA">
        <w:rPr>
          <w:rFonts w:ascii="Arial" w:hAnsi="Arial" w:cs="Arial"/>
          <w:bCs/>
          <w:color w:val="000000"/>
        </w:rPr>
        <w:t>в</w:t>
      </w:r>
      <w:proofErr w:type="spellEnd"/>
      <w:r w:rsidR="00BD3BCA">
        <w:rPr>
          <w:rFonts w:ascii="Arial" w:hAnsi="Arial" w:cs="Arial"/>
          <w:bCs/>
          <w:color w:val="000000"/>
        </w:rPr>
        <w:t>) на ул. Тугутова</w:t>
      </w:r>
      <w:r w:rsidR="000301F7">
        <w:rPr>
          <w:rFonts w:ascii="Arial" w:hAnsi="Arial" w:cs="Arial"/>
          <w:bCs/>
          <w:color w:val="000000"/>
        </w:rPr>
        <w:t xml:space="preserve"> </w:t>
      </w:r>
      <w:r w:rsidR="0026103B" w:rsidRPr="00DE19B9">
        <w:rPr>
          <w:rFonts w:ascii="Arial" w:hAnsi="Arial" w:cs="Arial"/>
          <w:bCs/>
          <w:color w:val="000000"/>
        </w:rPr>
        <w:t>следующий почтовый адрес:</w:t>
      </w:r>
      <w:r w:rsidRPr="00DE19B9">
        <w:rPr>
          <w:rFonts w:ascii="Arial" w:hAnsi="Arial" w:cs="Arial"/>
          <w:bCs/>
          <w:color w:val="000000"/>
        </w:rPr>
        <w:t xml:space="preserve"> </w:t>
      </w:r>
    </w:p>
    <w:p w:rsidR="00D23C49" w:rsidRPr="00DE19B9" w:rsidRDefault="00BD3BCA" w:rsidP="000301F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</w:t>
      </w:r>
      <w:r w:rsidR="0026103B" w:rsidRPr="00DE19B9">
        <w:rPr>
          <w:rFonts w:ascii="Arial" w:hAnsi="Arial" w:cs="Arial"/>
          <w:bCs/>
          <w:color w:val="000000"/>
        </w:rPr>
        <w:t xml:space="preserve">Российская Федерация, </w:t>
      </w:r>
      <w:r w:rsidR="00D23C49" w:rsidRPr="00DE19B9">
        <w:rPr>
          <w:rFonts w:ascii="Arial" w:hAnsi="Arial" w:cs="Arial"/>
          <w:bCs/>
          <w:color w:val="000000"/>
        </w:rPr>
        <w:t xml:space="preserve">669468, Иркутская область, Аларский район, </w:t>
      </w:r>
      <w:r>
        <w:rPr>
          <w:rFonts w:ascii="Arial" w:hAnsi="Arial" w:cs="Arial"/>
          <w:bCs/>
          <w:color w:val="000000"/>
        </w:rPr>
        <w:t xml:space="preserve"> </w:t>
      </w:r>
      <w:r w:rsidR="00551679" w:rsidRPr="00DE19B9">
        <w:rPr>
          <w:rFonts w:ascii="Arial" w:hAnsi="Arial" w:cs="Arial"/>
          <w:bCs/>
          <w:color w:val="000000"/>
        </w:rPr>
        <w:t>с</w:t>
      </w:r>
      <w:r w:rsidR="00D23C49" w:rsidRPr="00DE19B9">
        <w:rPr>
          <w:rFonts w:ascii="Arial" w:hAnsi="Arial" w:cs="Arial"/>
          <w:bCs/>
          <w:color w:val="000000"/>
        </w:rPr>
        <w:t xml:space="preserve">. </w:t>
      </w:r>
      <w:r w:rsidR="00551679" w:rsidRPr="00DE19B9">
        <w:rPr>
          <w:rFonts w:ascii="Arial" w:hAnsi="Arial" w:cs="Arial"/>
          <w:bCs/>
          <w:color w:val="000000"/>
        </w:rPr>
        <w:t>Бахтай</w:t>
      </w:r>
      <w:r w:rsidR="00D23C49" w:rsidRPr="00DE19B9">
        <w:rPr>
          <w:rFonts w:ascii="Arial" w:hAnsi="Arial" w:cs="Arial"/>
          <w:bCs/>
          <w:color w:val="000000"/>
        </w:rPr>
        <w:t xml:space="preserve">, </w:t>
      </w:r>
      <w:r w:rsidR="0026103B" w:rsidRPr="00DE19B9">
        <w:rPr>
          <w:rFonts w:ascii="Arial" w:hAnsi="Arial" w:cs="Arial"/>
          <w:bCs/>
          <w:color w:val="000000"/>
        </w:rPr>
        <w:t>у</w:t>
      </w:r>
      <w:r w:rsidR="008D2F9F" w:rsidRPr="00DE19B9">
        <w:rPr>
          <w:rFonts w:ascii="Arial" w:hAnsi="Arial" w:cs="Arial"/>
          <w:bCs/>
          <w:color w:val="000000"/>
        </w:rPr>
        <w:t xml:space="preserve">л. </w:t>
      </w:r>
      <w:r w:rsidR="000301F7">
        <w:rPr>
          <w:rFonts w:ascii="Arial" w:hAnsi="Arial" w:cs="Arial"/>
          <w:bCs/>
          <w:color w:val="000000"/>
        </w:rPr>
        <w:t>Тугутова</w:t>
      </w:r>
      <w:r w:rsidR="00D23C49" w:rsidRPr="00DE19B9">
        <w:rPr>
          <w:rFonts w:ascii="Arial" w:hAnsi="Arial" w:cs="Arial"/>
        </w:rPr>
        <w:t>.</w:t>
      </w:r>
    </w:p>
    <w:p w:rsidR="00D23C49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 xml:space="preserve">2. </w:t>
      </w:r>
      <w:proofErr w:type="gramStart"/>
      <w:r w:rsidRPr="00DE19B9">
        <w:rPr>
          <w:rFonts w:ascii="Arial" w:hAnsi="Arial" w:cs="Arial"/>
          <w:bCs/>
          <w:color w:val="000000"/>
        </w:rPr>
        <w:t>Контроль за</w:t>
      </w:r>
      <w:proofErr w:type="gramEnd"/>
      <w:r w:rsidRPr="00DE19B9">
        <w:rPr>
          <w:rFonts w:ascii="Arial" w:hAnsi="Arial" w:cs="Arial"/>
          <w:bCs/>
          <w:color w:val="000000"/>
        </w:rPr>
        <w:t xml:space="preserve"> данным постановлением оставляю за собой. </w:t>
      </w:r>
    </w:p>
    <w:p w:rsid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P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Default="00DE19B9" w:rsidP="00DE19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 муниципального образования</w:t>
      </w:r>
      <w:r w:rsidR="00D23C49" w:rsidRPr="00DE19B9">
        <w:rPr>
          <w:rFonts w:ascii="Arial" w:hAnsi="Arial" w:cs="Arial"/>
          <w:bCs/>
          <w:color w:val="000000"/>
        </w:rPr>
        <w:t xml:space="preserve"> «Бахтай»</w:t>
      </w:r>
    </w:p>
    <w:p w:rsidR="00D23C49" w:rsidRPr="00DE19B9" w:rsidRDefault="006C65BA" w:rsidP="00DE19B9">
      <w:pPr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>Бальбурова В.П.</w:t>
      </w:r>
    </w:p>
    <w:p w:rsidR="00D23C49" w:rsidRPr="00DE19B9" w:rsidRDefault="00D23C49" w:rsidP="00DE19B9">
      <w:pPr>
        <w:jc w:val="both"/>
        <w:rPr>
          <w:bCs/>
          <w:color w:val="000000"/>
        </w:rPr>
      </w:pPr>
    </w:p>
    <w:sectPr w:rsidR="00D23C49" w:rsidRPr="00D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301F7"/>
    <w:rsid w:val="00184888"/>
    <w:rsid w:val="0026103B"/>
    <w:rsid w:val="00551679"/>
    <w:rsid w:val="006147C6"/>
    <w:rsid w:val="006916C1"/>
    <w:rsid w:val="006A4D1B"/>
    <w:rsid w:val="006C65BA"/>
    <w:rsid w:val="006F2DAB"/>
    <w:rsid w:val="00786120"/>
    <w:rsid w:val="007E0AAE"/>
    <w:rsid w:val="008D2F9F"/>
    <w:rsid w:val="009843A8"/>
    <w:rsid w:val="00AA2279"/>
    <w:rsid w:val="00BD3BCA"/>
    <w:rsid w:val="00D23C49"/>
    <w:rsid w:val="00DE19B9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11</cp:revision>
  <cp:lastPrinted>2019-03-15T01:52:00Z</cp:lastPrinted>
  <dcterms:created xsi:type="dcterms:W3CDTF">2018-11-07T02:21:00Z</dcterms:created>
  <dcterms:modified xsi:type="dcterms:W3CDTF">2019-04-01T03:06:00Z</dcterms:modified>
</cp:coreProperties>
</file>