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66" w:rsidRPr="00B709C1" w:rsidRDefault="00EB0066" w:rsidP="00EB0066">
      <w:pPr>
        <w:jc w:val="center"/>
        <w:rPr>
          <w:i/>
          <w:sz w:val="28"/>
          <w:szCs w:val="28"/>
        </w:rPr>
      </w:pPr>
      <w:r w:rsidRPr="00B709C1">
        <w:rPr>
          <w:i/>
          <w:sz w:val="28"/>
          <w:szCs w:val="28"/>
        </w:rPr>
        <w:t>РОССИЙСКАЯ  ФЕДЕРАЦИЯ</w:t>
      </w:r>
    </w:p>
    <w:p w:rsidR="00EB0066" w:rsidRPr="00B709C1" w:rsidRDefault="00EB0066" w:rsidP="00EB0066">
      <w:pPr>
        <w:jc w:val="center"/>
        <w:rPr>
          <w:i/>
          <w:sz w:val="28"/>
          <w:szCs w:val="28"/>
        </w:rPr>
      </w:pPr>
      <w:r w:rsidRPr="00B709C1">
        <w:rPr>
          <w:i/>
          <w:sz w:val="28"/>
          <w:szCs w:val="28"/>
        </w:rPr>
        <w:t>ИРКУТСКАЯ  ОБЛАСТЬ</w:t>
      </w:r>
    </w:p>
    <w:p w:rsidR="00EB0066" w:rsidRPr="00B709C1" w:rsidRDefault="00EB0066" w:rsidP="00EB0066">
      <w:pPr>
        <w:jc w:val="center"/>
        <w:rPr>
          <w:i/>
          <w:sz w:val="28"/>
          <w:szCs w:val="28"/>
        </w:rPr>
      </w:pPr>
      <w:r w:rsidRPr="00B709C1">
        <w:rPr>
          <w:i/>
          <w:sz w:val="28"/>
          <w:szCs w:val="28"/>
        </w:rPr>
        <w:t>АЛАРСКИЙ</w:t>
      </w:r>
      <w:r w:rsidR="003F7AB1" w:rsidRPr="00B709C1">
        <w:rPr>
          <w:i/>
          <w:sz w:val="28"/>
          <w:szCs w:val="28"/>
        </w:rPr>
        <w:t xml:space="preserve"> </w:t>
      </w:r>
      <w:r w:rsidR="003F7AB1">
        <w:rPr>
          <w:i/>
          <w:sz w:val="28"/>
          <w:szCs w:val="28"/>
        </w:rPr>
        <w:t>МУНИЦИПАЛЬНЫЙ</w:t>
      </w:r>
      <w:r w:rsidR="003F7AB1" w:rsidRPr="00B709C1">
        <w:rPr>
          <w:i/>
          <w:sz w:val="28"/>
          <w:szCs w:val="28"/>
        </w:rPr>
        <w:t xml:space="preserve"> </w:t>
      </w:r>
      <w:r w:rsidRPr="00B709C1">
        <w:rPr>
          <w:i/>
          <w:sz w:val="28"/>
          <w:szCs w:val="28"/>
        </w:rPr>
        <w:t>РАЙОН</w:t>
      </w:r>
    </w:p>
    <w:p w:rsidR="00EB0066" w:rsidRDefault="00EB0066" w:rsidP="00EB0066">
      <w:pPr>
        <w:jc w:val="center"/>
        <w:rPr>
          <w:b/>
          <w:i/>
          <w:sz w:val="28"/>
          <w:szCs w:val="28"/>
        </w:rPr>
      </w:pPr>
      <w:r w:rsidRPr="00B709C1">
        <w:rPr>
          <w:b/>
          <w:i/>
          <w:sz w:val="28"/>
          <w:szCs w:val="28"/>
        </w:rPr>
        <w:t>МУНИЦИПАЛЬНО</w:t>
      </w:r>
      <w:r>
        <w:rPr>
          <w:b/>
          <w:i/>
          <w:sz w:val="28"/>
          <w:szCs w:val="28"/>
        </w:rPr>
        <w:t>Е</w:t>
      </w:r>
      <w:r w:rsidRPr="00B709C1">
        <w:rPr>
          <w:b/>
          <w:i/>
          <w:sz w:val="28"/>
          <w:szCs w:val="28"/>
        </w:rPr>
        <w:t xml:space="preserve"> ОБРАЗОВАНИ</w:t>
      </w:r>
      <w:r>
        <w:rPr>
          <w:b/>
          <w:i/>
          <w:sz w:val="28"/>
          <w:szCs w:val="28"/>
        </w:rPr>
        <w:t xml:space="preserve">Е </w:t>
      </w:r>
      <w:r w:rsidRPr="00B709C1">
        <w:rPr>
          <w:b/>
          <w:i/>
          <w:sz w:val="28"/>
          <w:szCs w:val="28"/>
        </w:rPr>
        <w:t xml:space="preserve"> «БАХТАЙ»</w:t>
      </w:r>
    </w:p>
    <w:p w:rsidR="00EB0066" w:rsidRDefault="00CD2D10" w:rsidP="00EB0066">
      <w:pPr>
        <w:tabs>
          <w:tab w:val="left" w:pos="1665"/>
        </w:tabs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7" o:title="j0115855"/>
          </v:shape>
        </w:pict>
      </w:r>
    </w:p>
    <w:p w:rsidR="00EB0066" w:rsidRDefault="00EB0066" w:rsidP="00EB0066"/>
    <w:p w:rsidR="00EB0066" w:rsidRDefault="00EB0066" w:rsidP="00EB0066">
      <w:pPr>
        <w:jc w:val="center"/>
        <w:rPr>
          <w:b/>
        </w:rPr>
      </w:pPr>
      <w:r>
        <w:rPr>
          <w:b/>
        </w:rPr>
        <w:t>РАСПОРЯЖЕНИЕ</w:t>
      </w:r>
    </w:p>
    <w:p w:rsidR="00EB0066" w:rsidRDefault="00EB0066" w:rsidP="00EB0066">
      <w:pPr>
        <w:jc w:val="center"/>
        <w:rPr>
          <w:b/>
        </w:rPr>
      </w:pPr>
    </w:p>
    <w:p w:rsidR="00EB0066" w:rsidRDefault="00EB0066" w:rsidP="00EB0066">
      <w:r w:rsidRPr="000664EB">
        <w:rPr>
          <w:u w:val="single"/>
        </w:rPr>
        <w:t xml:space="preserve">от </w:t>
      </w:r>
      <w:r w:rsidR="001D5646">
        <w:rPr>
          <w:u w:val="single"/>
        </w:rPr>
        <w:t>17</w:t>
      </w:r>
      <w:r w:rsidRPr="000664EB">
        <w:rPr>
          <w:u w:val="single"/>
        </w:rPr>
        <w:t xml:space="preserve"> </w:t>
      </w:r>
      <w:r w:rsidR="001D5646">
        <w:rPr>
          <w:u w:val="single"/>
        </w:rPr>
        <w:t>марта</w:t>
      </w:r>
      <w:r>
        <w:rPr>
          <w:u w:val="single"/>
        </w:rPr>
        <w:t xml:space="preserve"> 20</w:t>
      </w:r>
      <w:r w:rsidR="001D5646">
        <w:rPr>
          <w:u w:val="single"/>
        </w:rPr>
        <w:t>20</w:t>
      </w:r>
      <w:r>
        <w:rPr>
          <w:u w:val="single"/>
        </w:rPr>
        <w:t xml:space="preserve"> г. № </w:t>
      </w:r>
      <w:r w:rsidR="00F96C88">
        <w:rPr>
          <w:u w:val="single"/>
        </w:rPr>
        <w:t>2</w:t>
      </w:r>
      <w:r w:rsidR="00E65F24">
        <w:rPr>
          <w:u w:val="single"/>
        </w:rPr>
        <w:t>4</w:t>
      </w:r>
      <w:r w:rsidR="00F96C88">
        <w:rPr>
          <w:u w:val="single"/>
        </w:rPr>
        <w:t xml:space="preserve"> </w:t>
      </w:r>
      <w:r>
        <w:rPr>
          <w:u w:val="single"/>
        </w:rPr>
        <w:t xml:space="preserve">   </w:t>
      </w:r>
      <w:r w:rsidRPr="000664EB">
        <w:t xml:space="preserve"> </w:t>
      </w:r>
      <w:r>
        <w:t xml:space="preserve">                                                                                </w:t>
      </w:r>
      <w:r>
        <w:rPr>
          <w:u w:val="single"/>
        </w:rPr>
        <w:t xml:space="preserve"> </w:t>
      </w:r>
      <w:proofErr w:type="spellStart"/>
      <w:r w:rsidRPr="000664EB">
        <w:t>с.Бахтай</w:t>
      </w:r>
      <w:proofErr w:type="spellEnd"/>
    </w:p>
    <w:p w:rsidR="00F96C88" w:rsidRPr="000664EB" w:rsidRDefault="00F96C88" w:rsidP="00EB0066"/>
    <w:p w:rsidR="00EB0066" w:rsidRPr="0068430F" w:rsidRDefault="00EB0066" w:rsidP="00EB0066">
      <w:pPr>
        <w:rPr>
          <w:rFonts w:ascii="Arial" w:hAnsi="Arial" w:cs="Arial"/>
        </w:rPr>
      </w:pPr>
      <w:r w:rsidRPr="0068430F">
        <w:rPr>
          <w:rFonts w:ascii="Arial" w:hAnsi="Arial" w:cs="Arial"/>
        </w:rPr>
        <w:t xml:space="preserve">О проведении инвентаризации </w:t>
      </w:r>
      <w:r w:rsidR="001D5646" w:rsidRPr="0068430F">
        <w:rPr>
          <w:rFonts w:ascii="Arial" w:hAnsi="Arial" w:cs="Arial"/>
        </w:rPr>
        <w:t xml:space="preserve">земель, </w:t>
      </w:r>
    </w:p>
    <w:p w:rsidR="001D5646" w:rsidRPr="0068430F" w:rsidRDefault="001D5646" w:rsidP="00EB0066">
      <w:pPr>
        <w:rPr>
          <w:rFonts w:ascii="Arial" w:hAnsi="Arial" w:cs="Arial"/>
        </w:rPr>
      </w:pPr>
      <w:proofErr w:type="gramStart"/>
      <w:r w:rsidRPr="0068430F">
        <w:rPr>
          <w:rFonts w:ascii="Arial" w:hAnsi="Arial" w:cs="Arial"/>
        </w:rPr>
        <w:t>находящихся</w:t>
      </w:r>
      <w:proofErr w:type="gramEnd"/>
      <w:r w:rsidRPr="0068430F">
        <w:rPr>
          <w:rFonts w:ascii="Arial" w:hAnsi="Arial" w:cs="Arial"/>
        </w:rPr>
        <w:t xml:space="preserve"> </w:t>
      </w:r>
      <w:r w:rsidR="00F96C88" w:rsidRPr="0068430F">
        <w:rPr>
          <w:rFonts w:ascii="Arial" w:hAnsi="Arial" w:cs="Arial"/>
        </w:rPr>
        <w:t>на территории</w:t>
      </w:r>
    </w:p>
    <w:p w:rsidR="00EB0066" w:rsidRPr="0068430F" w:rsidRDefault="001D5646" w:rsidP="00EB0066">
      <w:pPr>
        <w:rPr>
          <w:rFonts w:ascii="Arial" w:hAnsi="Arial" w:cs="Arial"/>
        </w:rPr>
      </w:pPr>
      <w:r w:rsidRPr="0068430F">
        <w:rPr>
          <w:rFonts w:ascii="Arial" w:hAnsi="Arial" w:cs="Arial"/>
        </w:rPr>
        <w:t>муниципального образования</w:t>
      </w:r>
      <w:r w:rsidR="00EB0066" w:rsidRPr="0068430F">
        <w:rPr>
          <w:rFonts w:ascii="Arial" w:hAnsi="Arial" w:cs="Arial"/>
        </w:rPr>
        <w:t xml:space="preserve"> «Бахтай»</w:t>
      </w:r>
    </w:p>
    <w:p w:rsidR="00EB0066" w:rsidRDefault="00EB0066" w:rsidP="00EB0066"/>
    <w:p w:rsidR="00F20190" w:rsidRPr="0068430F" w:rsidRDefault="0068430F" w:rsidP="0068430F">
      <w:pPr>
        <w:jc w:val="both"/>
        <w:rPr>
          <w:rFonts w:ascii="Arial" w:hAnsi="Arial" w:cs="Arial"/>
        </w:rPr>
      </w:pPr>
      <w:r w:rsidRPr="0068430F">
        <w:rPr>
          <w:rFonts w:ascii="Arial" w:hAnsi="Arial" w:cs="Arial"/>
        </w:rPr>
        <w:t xml:space="preserve">         </w:t>
      </w:r>
      <w:proofErr w:type="gramStart"/>
      <w:r w:rsidR="00F20190" w:rsidRPr="0068430F">
        <w:rPr>
          <w:rFonts w:ascii="Arial" w:hAnsi="Arial" w:cs="Arial"/>
        </w:rPr>
        <w:t xml:space="preserve">В соответствии с Гражданским Кодексом Российской Федерации, Земельным Кодексом Российской Федерации, </w:t>
      </w:r>
      <w:r w:rsidR="00F96C88" w:rsidRPr="0068430F">
        <w:rPr>
          <w:rFonts w:ascii="Arial" w:hAnsi="Arial" w:cs="Arial"/>
        </w:rPr>
        <w:t>Бюджетны</w:t>
      </w:r>
      <w:r w:rsidR="004E3BB7" w:rsidRPr="0068430F">
        <w:rPr>
          <w:rFonts w:ascii="Arial" w:hAnsi="Arial" w:cs="Arial"/>
        </w:rPr>
        <w:t xml:space="preserve">м Кодексом Российской Федерации  </w:t>
      </w:r>
      <w:r w:rsidR="00F20190" w:rsidRPr="0068430F">
        <w:rPr>
          <w:rFonts w:ascii="Arial" w:hAnsi="Arial" w:cs="Arial"/>
        </w:rPr>
        <w:t>для выявления фактического наличия земельных участков, находящихся в собственности муниципального образования «Бахтай», а также сбор</w:t>
      </w:r>
      <w:r w:rsidR="0038258C" w:rsidRPr="0068430F">
        <w:rPr>
          <w:rFonts w:ascii="Arial" w:hAnsi="Arial" w:cs="Arial"/>
        </w:rPr>
        <w:t>а</w:t>
      </w:r>
      <w:r w:rsidR="00F20190" w:rsidRPr="0068430F">
        <w:rPr>
          <w:rFonts w:ascii="Arial" w:hAnsi="Arial" w:cs="Arial"/>
        </w:rPr>
        <w:t xml:space="preserve"> информации по землепользователям для выяснения местоположения объектов землеустройства, уточнения соответствия размера земельного участка фактически используемой площади, выявление неиспользуемых земельных участков или используемых не по целевому назначению </w:t>
      </w:r>
      <w:proofErr w:type="gramEnd"/>
    </w:p>
    <w:p w:rsidR="00F20190" w:rsidRPr="0068430F" w:rsidRDefault="00F20190" w:rsidP="0068430F">
      <w:pPr>
        <w:jc w:val="both"/>
        <w:rPr>
          <w:rFonts w:ascii="Arial" w:hAnsi="Arial" w:cs="Arial"/>
        </w:rPr>
      </w:pPr>
    </w:p>
    <w:p w:rsidR="00F20190" w:rsidRPr="0068430F" w:rsidRDefault="0038258C" w:rsidP="0038258C">
      <w:pPr>
        <w:jc w:val="center"/>
        <w:rPr>
          <w:rFonts w:ascii="Arial" w:hAnsi="Arial" w:cs="Arial"/>
          <w:b/>
          <w:sz w:val="32"/>
          <w:szCs w:val="32"/>
        </w:rPr>
      </w:pPr>
      <w:r w:rsidRPr="0068430F">
        <w:rPr>
          <w:rFonts w:ascii="Arial" w:hAnsi="Arial" w:cs="Arial"/>
          <w:b/>
          <w:sz w:val="32"/>
          <w:szCs w:val="32"/>
        </w:rPr>
        <w:t>РАСПОРЯЖАЮСЬ</w:t>
      </w:r>
      <w:r w:rsidR="00F20190" w:rsidRPr="0068430F">
        <w:rPr>
          <w:rFonts w:ascii="Arial" w:hAnsi="Arial" w:cs="Arial"/>
          <w:b/>
          <w:sz w:val="32"/>
          <w:szCs w:val="32"/>
        </w:rPr>
        <w:t>:</w:t>
      </w:r>
    </w:p>
    <w:p w:rsidR="0038258C" w:rsidRPr="00F96C88" w:rsidRDefault="0038258C" w:rsidP="0038258C">
      <w:pPr>
        <w:jc w:val="center"/>
        <w:rPr>
          <w:sz w:val="28"/>
          <w:szCs w:val="28"/>
        </w:rPr>
      </w:pPr>
    </w:p>
    <w:p w:rsidR="0068430F" w:rsidRPr="0068430F" w:rsidRDefault="0068430F" w:rsidP="0068430F">
      <w:pPr>
        <w:ind w:firstLine="709"/>
        <w:jc w:val="both"/>
        <w:rPr>
          <w:rFonts w:ascii="Arial" w:hAnsi="Arial" w:cs="Arial"/>
        </w:rPr>
      </w:pPr>
      <w:r w:rsidRPr="0068430F">
        <w:rPr>
          <w:rFonts w:ascii="Arial" w:hAnsi="Arial" w:cs="Arial"/>
        </w:rPr>
        <w:t xml:space="preserve"> </w:t>
      </w:r>
      <w:r w:rsidR="00F20190" w:rsidRPr="0068430F">
        <w:rPr>
          <w:rFonts w:ascii="Arial" w:hAnsi="Arial" w:cs="Arial"/>
        </w:rPr>
        <w:t xml:space="preserve">1. С </w:t>
      </w:r>
      <w:r w:rsidR="0038258C" w:rsidRPr="0068430F">
        <w:rPr>
          <w:rFonts w:ascii="Arial" w:hAnsi="Arial" w:cs="Arial"/>
        </w:rPr>
        <w:t>17.03.2020</w:t>
      </w:r>
      <w:r w:rsidR="00F20190" w:rsidRPr="0068430F">
        <w:rPr>
          <w:rFonts w:ascii="Arial" w:hAnsi="Arial" w:cs="Arial"/>
        </w:rPr>
        <w:t xml:space="preserve"> года провести на территории </w:t>
      </w:r>
      <w:r w:rsidR="0038258C" w:rsidRPr="0068430F">
        <w:rPr>
          <w:rFonts w:ascii="Arial" w:hAnsi="Arial" w:cs="Arial"/>
        </w:rPr>
        <w:t>муниципального образования «Бахтай»</w:t>
      </w:r>
      <w:r w:rsidR="00F20190" w:rsidRPr="0068430F">
        <w:rPr>
          <w:rFonts w:ascii="Arial" w:hAnsi="Arial" w:cs="Arial"/>
        </w:rPr>
        <w:t xml:space="preserve"> 1 этап инвентаризации земельных участ</w:t>
      </w:r>
      <w:r>
        <w:rPr>
          <w:rFonts w:ascii="Arial" w:hAnsi="Arial" w:cs="Arial"/>
        </w:rPr>
        <w:t>ков.</w:t>
      </w:r>
    </w:p>
    <w:p w:rsidR="0038258C" w:rsidRPr="0068430F" w:rsidRDefault="00F20190" w:rsidP="0068430F">
      <w:pPr>
        <w:ind w:firstLine="709"/>
        <w:jc w:val="both"/>
        <w:rPr>
          <w:rFonts w:ascii="Arial" w:hAnsi="Arial" w:cs="Arial"/>
        </w:rPr>
      </w:pPr>
      <w:r w:rsidRPr="0068430F">
        <w:rPr>
          <w:rFonts w:ascii="Arial" w:hAnsi="Arial" w:cs="Arial"/>
        </w:rPr>
        <w:t xml:space="preserve">2. Целями инвентаризации считать: </w:t>
      </w:r>
    </w:p>
    <w:p w:rsidR="0038258C" w:rsidRPr="0068430F" w:rsidRDefault="0038258C" w:rsidP="0068430F">
      <w:pPr>
        <w:ind w:firstLine="709"/>
        <w:jc w:val="both"/>
        <w:rPr>
          <w:rFonts w:ascii="Arial" w:hAnsi="Arial" w:cs="Arial"/>
        </w:rPr>
      </w:pPr>
      <w:r w:rsidRPr="0068430F">
        <w:rPr>
          <w:rFonts w:ascii="Arial" w:hAnsi="Arial" w:cs="Arial"/>
        </w:rPr>
        <w:t>- выявление фактического наличия земельных участков, находящихся в собственности муниципального образования «Бахтай»;</w:t>
      </w:r>
    </w:p>
    <w:p w:rsidR="0038258C" w:rsidRPr="0068430F" w:rsidRDefault="0038258C" w:rsidP="0068430F">
      <w:pPr>
        <w:ind w:firstLine="709"/>
        <w:jc w:val="both"/>
        <w:rPr>
          <w:rFonts w:ascii="Arial" w:hAnsi="Arial" w:cs="Arial"/>
        </w:rPr>
      </w:pPr>
      <w:r w:rsidRPr="0068430F">
        <w:rPr>
          <w:rFonts w:ascii="Arial" w:hAnsi="Arial" w:cs="Arial"/>
        </w:rPr>
        <w:t xml:space="preserve">- </w:t>
      </w:r>
      <w:r w:rsidR="00F20190" w:rsidRPr="0068430F">
        <w:rPr>
          <w:rFonts w:ascii="Arial" w:hAnsi="Arial" w:cs="Arial"/>
        </w:rPr>
        <w:t xml:space="preserve">получение достоверных данных об использовании земель на территории </w:t>
      </w:r>
      <w:r w:rsidRPr="0068430F">
        <w:rPr>
          <w:rFonts w:ascii="Arial" w:hAnsi="Arial" w:cs="Arial"/>
        </w:rPr>
        <w:t xml:space="preserve">муниципального образования «Бахтай», </w:t>
      </w:r>
      <w:r w:rsidR="00F20190" w:rsidRPr="0068430F">
        <w:rPr>
          <w:rFonts w:ascii="Arial" w:hAnsi="Arial" w:cs="Arial"/>
        </w:rPr>
        <w:t xml:space="preserve">составление реестра пустующих и неиспользуемых свободных земель и земельных участков и вовлечение их в хозяйственный оборот; </w:t>
      </w:r>
    </w:p>
    <w:p w:rsidR="0068430F" w:rsidRPr="0068430F" w:rsidRDefault="0038258C" w:rsidP="0068430F">
      <w:pPr>
        <w:ind w:firstLine="709"/>
        <w:jc w:val="both"/>
        <w:rPr>
          <w:rFonts w:ascii="Arial" w:hAnsi="Arial" w:cs="Arial"/>
        </w:rPr>
      </w:pPr>
      <w:r w:rsidRPr="0068430F">
        <w:rPr>
          <w:rFonts w:ascii="Arial" w:hAnsi="Arial" w:cs="Arial"/>
        </w:rPr>
        <w:t xml:space="preserve">- </w:t>
      </w:r>
      <w:r w:rsidR="00F20190" w:rsidRPr="0068430F">
        <w:rPr>
          <w:rFonts w:ascii="Arial" w:hAnsi="Arial" w:cs="Arial"/>
        </w:rPr>
        <w:t xml:space="preserve">расширение налогооблагаемой базы и увеличение налоговых поступлений в бюджет. </w:t>
      </w:r>
    </w:p>
    <w:p w:rsidR="0068430F" w:rsidRPr="0068430F" w:rsidRDefault="00F20190" w:rsidP="0068430F">
      <w:pPr>
        <w:ind w:firstLine="709"/>
        <w:jc w:val="both"/>
        <w:rPr>
          <w:rFonts w:ascii="Arial" w:hAnsi="Arial" w:cs="Arial"/>
        </w:rPr>
      </w:pPr>
      <w:r w:rsidRPr="0068430F">
        <w:rPr>
          <w:rFonts w:ascii="Arial" w:hAnsi="Arial" w:cs="Arial"/>
        </w:rPr>
        <w:t xml:space="preserve">3. Утвердить рабочую группу по инвентаризации земельных участков </w:t>
      </w:r>
      <w:proofErr w:type="gramStart"/>
      <w:r w:rsidRPr="0068430F">
        <w:rPr>
          <w:rFonts w:ascii="Arial" w:hAnsi="Arial" w:cs="Arial"/>
        </w:rPr>
        <w:t>согласно приложения</w:t>
      </w:r>
      <w:proofErr w:type="gramEnd"/>
      <w:r w:rsidRPr="0068430F">
        <w:rPr>
          <w:rFonts w:ascii="Arial" w:hAnsi="Arial" w:cs="Arial"/>
        </w:rPr>
        <w:t xml:space="preserve">. </w:t>
      </w:r>
    </w:p>
    <w:p w:rsidR="0068430F" w:rsidRPr="0068430F" w:rsidRDefault="00F20190" w:rsidP="0068430F">
      <w:pPr>
        <w:ind w:firstLine="709"/>
        <w:jc w:val="both"/>
        <w:rPr>
          <w:rFonts w:ascii="Arial" w:hAnsi="Arial" w:cs="Arial"/>
        </w:rPr>
      </w:pPr>
      <w:r w:rsidRPr="0068430F">
        <w:rPr>
          <w:rFonts w:ascii="Arial" w:hAnsi="Arial" w:cs="Arial"/>
        </w:rPr>
        <w:t xml:space="preserve">4. В срок до </w:t>
      </w:r>
      <w:r w:rsidR="0038258C" w:rsidRPr="0068430F">
        <w:rPr>
          <w:rFonts w:ascii="Arial" w:hAnsi="Arial" w:cs="Arial"/>
        </w:rPr>
        <w:t>30.04.2020 г.</w:t>
      </w:r>
      <w:r w:rsidRPr="0068430F">
        <w:rPr>
          <w:rFonts w:ascii="Arial" w:hAnsi="Arial" w:cs="Arial"/>
        </w:rPr>
        <w:t xml:space="preserve"> подготовить акт инвентаризации земельных участков. </w:t>
      </w:r>
    </w:p>
    <w:p w:rsidR="0038258C" w:rsidRPr="0068430F" w:rsidRDefault="00F20190" w:rsidP="0068430F">
      <w:pPr>
        <w:ind w:firstLine="709"/>
        <w:jc w:val="both"/>
        <w:rPr>
          <w:rFonts w:ascii="Arial" w:hAnsi="Arial" w:cs="Arial"/>
        </w:rPr>
      </w:pPr>
      <w:r w:rsidRPr="0068430F">
        <w:rPr>
          <w:rFonts w:ascii="Arial" w:hAnsi="Arial" w:cs="Arial"/>
        </w:rPr>
        <w:t xml:space="preserve">5. </w:t>
      </w:r>
      <w:proofErr w:type="gramStart"/>
      <w:r w:rsidRPr="0068430F">
        <w:rPr>
          <w:rFonts w:ascii="Arial" w:hAnsi="Arial" w:cs="Arial"/>
        </w:rPr>
        <w:t>Контроль за</w:t>
      </w:r>
      <w:proofErr w:type="gramEnd"/>
      <w:r w:rsidRPr="0068430F">
        <w:rPr>
          <w:rFonts w:ascii="Arial" w:hAnsi="Arial" w:cs="Arial"/>
        </w:rPr>
        <w:t xml:space="preserve"> выполнением распоряжения оставляю за собой. </w:t>
      </w:r>
    </w:p>
    <w:p w:rsidR="0038258C" w:rsidRPr="0068430F" w:rsidRDefault="0038258C" w:rsidP="0068430F">
      <w:pPr>
        <w:ind w:firstLine="709"/>
        <w:jc w:val="both"/>
        <w:rPr>
          <w:rFonts w:ascii="Arial" w:hAnsi="Arial" w:cs="Arial"/>
        </w:rPr>
      </w:pPr>
    </w:p>
    <w:p w:rsidR="0038258C" w:rsidRPr="0068430F" w:rsidRDefault="0038258C" w:rsidP="0068430F">
      <w:pPr>
        <w:jc w:val="both"/>
        <w:rPr>
          <w:rFonts w:ascii="Arial" w:hAnsi="Arial" w:cs="Arial"/>
        </w:rPr>
      </w:pPr>
    </w:p>
    <w:p w:rsidR="0068430F" w:rsidRDefault="00F20190" w:rsidP="0068430F">
      <w:pPr>
        <w:rPr>
          <w:rFonts w:ascii="Arial" w:hAnsi="Arial" w:cs="Arial"/>
        </w:rPr>
      </w:pPr>
      <w:r w:rsidRPr="0068430F">
        <w:rPr>
          <w:rFonts w:ascii="Arial" w:hAnsi="Arial" w:cs="Arial"/>
        </w:rPr>
        <w:t xml:space="preserve">Глава </w:t>
      </w:r>
      <w:r w:rsidR="0068430F" w:rsidRPr="0068430F">
        <w:rPr>
          <w:rFonts w:ascii="Arial" w:hAnsi="Arial" w:cs="Arial"/>
        </w:rPr>
        <w:t xml:space="preserve">муниципального образования </w:t>
      </w:r>
      <w:r w:rsidR="0038258C" w:rsidRPr="0068430F">
        <w:rPr>
          <w:rFonts w:ascii="Arial" w:hAnsi="Arial" w:cs="Arial"/>
        </w:rPr>
        <w:t xml:space="preserve"> «Бахтай»                                             </w:t>
      </w:r>
    </w:p>
    <w:p w:rsidR="0038258C" w:rsidRPr="0068430F" w:rsidRDefault="0038258C" w:rsidP="0068430F">
      <w:pPr>
        <w:rPr>
          <w:rFonts w:ascii="Arial" w:hAnsi="Arial" w:cs="Arial"/>
        </w:rPr>
      </w:pPr>
      <w:r w:rsidRPr="0068430F">
        <w:rPr>
          <w:rFonts w:ascii="Arial" w:hAnsi="Arial" w:cs="Arial"/>
        </w:rPr>
        <w:t xml:space="preserve"> В.П. Бальбурова</w:t>
      </w:r>
    </w:p>
    <w:p w:rsidR="0038258C" w:rsidRPr="0068430F" w:rsidRDefault="0038258C" w:rsidP="00EB0066">
      <w:pPr>
        <w:rPr>
          <w:rFonts w:ascii="Arial" w:hAnsi="Arial" w:cs="Arial"/>
        </w:rPr>
      </w:pPr>
    </w:p>
    <w:p w:rsidR="0038258C" w:rsidRDefault="0038258C" w:rsidP="00EB0066"/>
    <w:p w:rsidR="0068430F" w:rsidRDefault="0068430F" w:rsidP="00EB0066"/>
    <w:p w:rsidR="0068430F" w:rsidRDefault="0068430F" w:rsidP="00EB0066"/>
    <w:p w:rsidR="0068430F" w:rsidRDefault="0068430F" w:rsidP="00EB0066"/>
    <w:p w:rsidR="0068430F" w:rsidRDefault="0068430F" w:rsidP="00EB0066"/>
    <w:p w:rsidR="0068430F" w:rsidRDefault="0068430F" w:rsidP="00EB0066"/>
    <w:p w:rsidR="00F96C88" w:rsidRPr="0068430F" w:rsidRDefault="00F96C88" w:rsidP="00F96C88">
      <w:pPr>
        <w:ind w:left="360"/>
        <w:jc w:val="right"/>
        <w:rPr>
          <w:rFonts w:ascii="Courier New" w:hAnsi="Courier New" w:cs="Courier New"/>
          <w:sz w:val="22"/>
          <w:szCs w:val="22"/>
        </w:rPr>
      </w:pPr>
      <w:r w:rsidRPr="0068430F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F96C88" w:rsidRPr="0068430F" w:rsidRDefault="003F7AB1" w:rsidP="00F96C88">
      <w:pPr>
        <w:ind w:left="36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распоряжению главы </w:t>
      </w:r>
      <w:r w:rsidR="00F96C88" w:rsidRPr="0068430F">
        <w:rPr>
          <w:rFonts w:ascii="Courier New" w:hAnsi="Courier New" w:cs="Courier New"/>
          <w:sz w:val="22"/>
          <w:szCs w:val="22"/>
        </w:rPr>
        <w:t xml:space="preserve">администрации </w:t>
      </w:r>
    </w:p>
    <w:p w:rsidR="0068430F" w:rsidRDefault="00F96C88" w:rsidP="00F96C88">
      <w:pPr>
        <w:ind w:left="360"/>
        <w:jc w:val="right"/>
        <w:rPr>
          <w:rFonts w:ascii="Courier New" w:hAnsi="Courier New" w:cs="Courier New"/>
          <w:sz w:val="22"/>
          <w:szCs w:val="22"/>
        </w:rPr>
      </w:pPr>
      <w:r w:rsidRPr="0068430F">
        <w:rPr>
          <w:rFonts w:ascii="Courier New" w:hAnsi="Courier New" w:cs="Courier New"/>
          <w:sz w:val="22"/>
          <w:szCs w:val="22"/>
        </w:rPr>
        <w:t>МО «Бахтай» от 17.03.2020 г № 2</w:t>
      </w:r>
      <w:r w:rsidR="00CD2D10">
        <w:rPr>
          <w:rFonts w:ascii="Courier New" w:hAnsi="Courier New" w:cs="Courier New"/>
          <w:sz w:val="22"/>
          <w:szCs w:val="22"/>
        </w:rPr>
        <w:t>4</w:t>
      </w:r>
      <w:bookmarkStart w:id="0" w:name="_GoBack"/>
      <w:bookmarkEnd w:id="0"/>
    </w:p>
    <w:p w:rsidR="00F96C88" w:rsidRPr="0068430F" w:rsidRDefault="00F96C88" w:rsidP="00F96C88">
      <w:pPr>
        <w:ind w:left="360"/>
        <w:jc w:val="right"/>
        <w:rPr>
          <w:rFonts w:ascii="Courier New" w:hAnsi="Courier New" w:cs="Courier New"/>
          <w:sz w:val="22"/>
          <w:szCs w:val="22"/>
        </w:rPr>
      </w:pPr>
      <w:r w:rsidRPr="0068430F">
        <w:rPr>
          <w:rFonts w:ascii="Courier New" w:hAnsi="Courier New" w:cs="Courier New"/>
          <w:sz w:val="22"/>
          <w:szCs w:val="22"/>
        </w:rPr>
        <w:t xml:space="preserve"> </w:t>
      </w:r>
    </w:p>
    <w:p w:rsidR="00F96C88" w:rsidRDefault="00F96C88" w:rsidP="00F96C88">
      <w:pPr>
        <w:ind w:left="360"/>
        <w:jc w:val="right"/>
      </w:pPr>
    </w:p>
    <w:p w:rsidR="00F96C88" w:rsidRDefault="00F96C88" w:rsidP="00F96C88">
      <w:pPr>
        <w:spacing w:line="360" w:lineRule="auto"/>
        <w:ind w:left="360"/>
        <w:jc w:val="center"/>
        <w:rPr>
          <w:rFonts w:ascii="Arial" w:hAnsi="Arial" w:cs="Arial"/>
        </w:rPr>
      </w:pPr>
      <w:r w:rsidRPr="0068430F">
        <w:rPr>
          <w:rFonts w:ascii="Arial" w:hAnsi="Arial" w:cs="Arial"/>
        </w:rPr>
        <w:t>Состав рабочей группы по инвентаризации земельных участков:</w:t>
      </w:r>
    </w:p>
    <w:p w:rsidR="0068430F" w:rsidRPr="0068430F" w:rsidRDefault="0068430F" w:rsidP="00F96C88">
      <w:pPr>
        <w:spacing w:line="360" w:lineRule="auto"/>
        <w:ind w:left="360"/>
        <w:jc w:val="center"/>
        <w:rPr>
          <w:rFonts w:ascii="Arial" w:hAnsi="Arial" w:cs="Arial"/>
        </w:rPr>
      </w:pPr>
    </w:p>
    <w:p w:rsidR="00F96C88" w:rsidRPr="0068430F" w:rsidRDefault="00F96C88" w:rsidP="00F96C88">
      <w:pPr>
        <w:spacing w:line="360" w:lineRule="auto"/>
        <w:ind w:left="360"/>
        <w:rPr>
          <w:rFonts w:ascii="Arial" w:hAnsi="Arial" w:cs="Arial"/>
        </w:rPr>
      </w:pPr>
      <w:r w:rsidRPr="0068430F">
        <w:rPr>
          <w:rFonts w:ascii="Arial" w:hAnsi="Arial" w:cs="Arial"/>
        </w:rPr>
        <w:t>Председатель</w:t>
      </w:r>
      <w:r w:rsidR="0068430F">
        <w:rPr>
          <w:rFonts w:ascii="Arial" w:hAnsi="Arial" w:cs="Arial"/>
        </w:rPr>
        <w:t xml:space="preserve">  - </w:t>
      </w:r>
      <w:r w:rsidRPr="0068430F">
        <w:rPr>
          <w:rFonts w:ascii="Arial" w:hAnsi="Arial" w:cs="Arial"/>
        </w:rPr>
        <w:t>Бальбурова Валентина Петровна - глава МО «Бахтай»;</w:t>
      </w:r>
    </w:p>
    <w:p w:rsidR="00F96C88" w:rsidRPr="0068430F" w:rsidRDefault="00F96C88" w:rsidP="00F96C88">
      <w:pPr>
        <w:spacing w:line="360" w:lineRule="auto"/>
        <w:ind w:left="360"/>
        <w:rPr>
          <w:rFonts w:ascii="Arial" w:hAnsi="Arial" w:cs="Arial"/>
        </w:rPr>
      </w:pPr>
      <w:r w:rsidRPr="0068430F">
        <w:rPr>
          <w:rFonts w:ascii="Arial" w:hAnsi="Arial" w:cs="Arial"/>
        </w:rPr>
        <w:t>Члены</w:t>
      </w:r>
      <w:r w:rsidR="0068430F">
        <w:rPr>
          <w:rFonts w:ascii="Arial" w:hAnsi="Arial" w:cs="Arial"/>
        </w:rPr>
        <w:t xml:space="preserve"> рабочей группы</w:t>
      </w:r>
      <w:r w:rsidRPr="0068430F">
        <w:rPr>
          <w:rFonts w:ascii="Arial" w:hAnsi="Arial" w:cs="Arial"/>
        </w:rPr>
        <w:t>:</w:t>
      </w:r>
    </w:p>
    <w:p w:rsidR="00F96C88" w:rsidRPr="0068430F" w:rsidRDefault="00F96C88" w:rsidP="00F96C88">
      <w:pPr>
        <w:spacing w:line="360" w:lineRule="auto"/>
        <w:ind w:left="360"/>
        <w:rPr>
          <w:rFonts w:ascii="Arial" w:hAnsi="Arial" w:cs="Arial"/>
        </w:rPr>
      </w:pPr>
      <w:r w:rsidRPr="0068430F">
        <w:rPr>
          <w:rFonts w:ascii="Arial" w:hAnsi="Arial" w:cs="Arial"/>
        </w:rPr>
        <w:t>Шопхонов Валерий Терентьевич – ведущий бухгалтер</w:t>
      </w:r>
      <w:r w:rsidR="0068430F">
        <w:rPr>
          <w:rFonts w:ascii="Arial" w:hAnsi="Arial" w:cs="Arial"/>
        </w:rPr>
        <w:t xml:space="preserve"> МО «Бахтай»</w:t>
      </w:r>
      <w:r w:rsidRPr="0068430F">
        <w:rPr>
          <w:rFonts w:ascii="Arial" w:hAnsi="Arial" w:cs="Arial"/>
        </w:rPr>
        <w:t>;</w:t>
      </w:r>
    </w:p>
    <w:p w:rsidR="0068430F" w:rsidRDefault="00F96C88" w:rsidP="00F96C88">
      <w:pPr>
        <w:spacing w:line="360" w:lineRule="auto"/>
        <w:ind w:left="360"/>
        <w:rPr>
          <w:rFonts w:ascii="Arial" w:hAnsi="Arial" w:cs="Arial"/>
        </w:rPr>
      </w:pPr>
      <w:proofErr w:type="spellStart"/>
      <w:r w:rsidRPr="0068430F">
        <w:rPr>
          <w:rFonts w:ascii="Arial" w:hAnsi="Arial" w:cs="Arial"/>
        </w:rPr>
        <w:t>Довганова</w:t>
      </w:r>
      <w:proofErr w:type="spellEnd"/>
      <w:r w:rsidRPr="0068430F">
        <w:rPr>
          <w:rFonts w:ascii="Arial" w:hAnsi="Arial" w:cs="Arial"/>
        </w:rPr>
        <w:t xml:space="preserve"> Зинаида Борисовна – ведущий специалист</w:t>
      </w:r>
      <w:r w:rsidR="0068430F">
        <w:rPr>
          <w:rFonts w:ascii="Arial" w:hAnsi="Arial" w:cs="Arial"/>
        </w:rPr>
        <w:t xml:space="preserve"> МО «Бахтай»</w:t>
      </w:r>
      <w:r w:rsidRPr="0068430F">
        <w:rPr>
          <w:rFonts w:ascii="Arial" w:hAnsi="Arial" w:cs="Arial"/>
        </w:rPr>
        <w:t>;</w:t>
      </w:r>
    </w:p>
    <w:p w:rsidR="00EB0066" w:rsidRPr="0068430F" w:rsidRDefault="0068430F" w:rsidP="00F96C88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Васильева Ульяна Эдуардовна – ведущий специалист МО «Бахтай».</w:t>
      </w:r>
      <w:r w:rsidR="00F96C88" w:rsidRPr="0068430F">
        <w:rPr>
          <w:rFonts w:ascii="Arial" w:hAnsi="Arial" w:cs="Arial"/>
        </w:rPr>
        <w:t xml:space="preserve"> </w:t>
      </w:r>
    </w:p>
    <w:sectPr w:rsidR="00EB0066" w:rsidRPr="0068430F" w:rsidSect="00AB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26681"/>
    <w:multiLevelType w:val="hybridMultilevel"/>
    <w:tmpl w:val="71149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066"/>
    <w:rsid w:val="000E7AE0"/>
    <w:rsid w:val="001A760E"/>
    <w:rsid w:val="001D5646"/>
    <w:rsid w:val="0038258C"/>
    <w:rsid w:val="003F7AB1"/>
    <w:rsid w:val="004E38AD"/>
    <w:rsid w:val="004E3BB7"/>
    <w:rsid w:val="0068430F"/>
    <w:rsid w:val="006C4968"/>
    <w:rsid w:val="00AB33D9"/>
    <w:rsid w:val="00AE6914"/>
    <w:rsid w:val="00B47BD4"/>
    <w:rsid w:val="00CD2D10"/>
    <w:rsid w:val="00E65F24"/>
    <w:rsid w:val="00EB0066"/>
    <w:rsid w:val="00F20190"/>
    <w:rsid w:val="00F9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00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B264F-D950-41CE-817A-6DF7D522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 Бахтай</cp:lastModifiedBy>
  <cp:revision>11</cp:revision>
  <cp:lastPrinted>2020-03-20T07:32:00Z</cp:lastPrinted>
  <dcterms:created xsi:type="dcterms:W3CDTF">2020-03-20T02:52:00Z</dcterms:created>
  <dcterms:modified xsi:type="dcterms:W3CDTF">2020-05-15T02:37:00Z</dcterms:modified>
</cp:coreProperties>
</file>