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F2" w:rsidRPr="007215F2" w:rsidRDefault="007215F2" w:rsidP="007215F2">
      <w:pPr>
        <w:spacing w:after="0" w:line="240" w:lineRule="auto"/>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31.05.2021 г. №   1</w:t>
      </w:r>
      <w:r>
        <w:rPr>
          <w:rFonts w:ascii="Arial" w:eastAsia="Calibri" w:hAnsi="Arial" w:cs="Arial"/>
          <w:b/>
          <w:bCs/>
          <w:sz w:val="32"/>
          <w:szCs w:val="32"/>
          <w:lang w:eastAsia="ru-RU"/>
        </w:rPr>
        <w:t>4</w:t>
      </w:r>
      <w:r w:rsidRPr="007215F2">
        <w:rPr>
          <w:rFonts w:ascii="Arial" w:eastAsia="Calibri" w:hAnsi="Arial" w:cs="Arial"/>
          <w:b/>
          <w:bCs/>
          <w:sz w:val="32"/>
          <w:szCs w:val="32"/>
          <w:lang w:eastAsia="ru-RU"/>
        </w:rPr>
        <w:t>/4- ДМО</w:t>
      </w:r>
    </w:p>
    <w:p w:rsidR="007215F2" w:rsidRPr="007215F2" w:rsidRDefault="007215F2" w:rsidP="007215F2">
      <w:pPr>
        <w:spacing w:after="0" w:line="240" w:lineRule="auto"/>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РОССИЙСКАЯ ФЕДЕРАЦИЯ</w:t>
      </w:r>
    </w:p>
    <w:p w:rsidR="007215F2" w:rsidRPr="007215F2" w:rsidRDefault="007215F2" w:rsidP="007215F2">
      <w:pPr>
        <w:spacing w:after="0" w:line="240" w:lineRule="auto"/>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ИРКУТСКАЯ ОБЛАСТЬ</w:t>
      </w:r>
    </w:p>
    <w:p w:rsidR="007215F2" w:rsidRPr="007215F2" w:rsidRDefault="007215F2" w:rsidP="007215F2">
      <w:pPr>
        <w:spacing w:after="0" w:line="240" w:lineRule="auto"/>
        <w:ind w:left="284" w:right="141"/>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АЛАРСКИЙ МУНИЦИПАЛЬНЫЙ РАЙОН</w:t>
      </w:r>
    </w:p>
    <w:p w:rsidR="007215F2" w:rsidRPr="007215F2" w:rsidRDefault="007215F2" w:rsidP="007215F2">
      <w:pPr>
        <w:spacing w:after="0" w:line="240" w:lineRule="auto"/>
        <w:ind w:left="284" w:right="141"/>
        <w:jc w:val="center"/>
        <w:rPr>
          <w:rFonts w:ascii="Arial" w:eastAsia="Calibri" w:hAnsi="Arial" w:cs="Arial"/>
          <w:b/>
          <w:bCs/>
          <w:sz w:val="32"/>
          <w:szCs w:val="32"/>
          <w:lang w:eastAsia="ru-RU"/>
        </w:rPr>
      </w:pPr>
      <w:r w:rsidRPr="007215F2">
        <w:rPr>
          <w:rFonts w:ascii="Arial" w:eastAsia="Calibri" w:hAnsi="Arial" w:cs="Arial"/>
          <w:b/>
          <w:bCs/>
          <w:sz w:val="32"/>
          <w:szCs w:val="32"/>
          <w:lang w:eastAsia="ru-RU"/>
        </w:rPr>
        <w:t>МУНИЦИПАЛЬНОЕ ОБРАЗОВАНИЕ «БАХТАЙ»</w:t>
      </w:r>
    </w:p>
    <w:p w:rsidR="007215F2" w:rsidRPr="007215F2" w:rsidRDefault="007215F2" w:rsidP="007215F2">
      <w:pPr>
        <w:spacing w:after="0" w:line="240" w:lineRule="auto"/>
        <w:ind w:left="284" w:right="141"/>
        <w:jc w:val="center"/>
        <w:rPr>
          <w:rFonts w:ascii="Arial" w:eastAsia="Calibri" w:hAnsi="Arial" w:cs="Arial"/>
          <w:b/>
          <w:bCs/>
          <w:sz w:val="24"/>
          <w:szCs w:val="24"/>
          <w:lang w:eastAsia="ru-RU"/>
        </w:rPr>
      </w:pPr>
      <w:r w:rsidRPr="007215F2">
        <w:rPr>
          <w:rFonts w:ascii="Arial" w:eastAsia="Calibri" w:hAnsi="Arial" w:cs="Arial"/>
          <w:b/>
          <w:bCs/>
          <w:sz w:val="32"/>
          <w:szCs w:val="32"/>
          <w:lang w:eastAsia="ru-RU"/>
        </w:rPr>
        <w:t>ДУМА</w:t>
      </w:r>
    </w:p>
    <w:p w:rsidR="007215F2" w:rsidRPr="007215F2" w:rsidRDefault="007215F2" w:rsidP="007215F2">
      <w:pPr>
        <w:shd w:val="clear" w:color="auto" w:fill="FFFFFF"/>
        <w:spacing w:after="0" w:line="240" w:lineRule="auto"/>
        <w:jc w:val="center"/>
        <w:rPr>
          <w:rFonts w:ascii="Arial" w:eastAsia="Calibri" w:hAnsi="Arial" w:cs="Arial"/>
          <w:b/>
          <w:bCs/>
          <w:sz w:val="24"/>
          <w:szCs w:val="24"/>
          <w:lang w:eastAsia="ru-RU"/>
        </w:rPr>
      </w:pPr>
      <w:r w:rsidRPr="007215F2">
        <w:rPr>
          <w:rFonts w:ascii="Arial" w:eastAsia="Calibri" w:hAnsi="Arial" w:cs="Arial"/>
          <w:b/>
          <w:bCs/>
          <w:sz w:val="32"/>
          <w:szCs w:val="32"/>
          <w:lang w:eastAsia="ru-RU"/>
        </w:rPr>
        <w:t>РЕШЕНИЕ</w:t>
      </w:r>
    </w:p>
    <w:p w:rsidR="007215F2" w:rsidRPr="007215F2" w:rsidRDefault="007215F2" w:rsidP="007215F2">
      <w:pPr>
        <w:spacing w:after="0" w:line="240" w:lineRule="auto"/>
        <w:outlineLvl w:val="0"/>
        <w:rPr>
          <w:rFonts w:ascii="Arial" w:eastAsia="Calibri" w:hAnsi="Arial" w:cs="Arial"/>
          <w:b/>
          <w:bCs/>
          <w:kern w:val="36"/>
          <w:sz w:val="32"/>
          <w:szCs w:val="32"/>
          <w:lang w:eastAsia="ru-RU"/>
        </w:rPr>
      </w:pPr>
      <w:bookmarkStart w:id="0" w:name="_GoBack"/>
      <w:bookmarkEnd w:id="0"/>
    </w:p>
    <w:p w:rsidR="007215F2" w:rsidRPr="007215F2" w:rsidRDefault="007215F2" w:rsidP="007215F2">
      <w:pPr>
        <w:spacing w:after="0" w:line="240" w:lineRule="auto"/>
        <w:jc w:val="center"/>
        <w:rPr>
          <w:rFonts w:ascii="Arial" w:eastAsia="Calibri" w:hAnsi="Arial" w:cs="Arial"/>
          <w:b/>
          <w:sz w:val="32"/>
          <w:szCs w:val="32"/>
          <w:lang w:eastAsia="ru-RU"/>
        </w:rPr>
      </w:pPr>
      <w:r w:rsidRPr="007215F2">
        <w:rPr>
          <w:rFonts w:ascii="Arial" w:eastAsia="Calibri" w:hAnsi="Arial" w:cs="Arial"/>
          <w:b/>
          <w:sz w:val="32"/>
          <w:szCs w:val="32"/>
          <w:lang w:eastAsia="ru-RU"/>
        </w:rPr>
        <w:t>О ВНЕСЕНИИ ИЗМЕНЕНИЙ И ДОПОЛНЕНИЙ В УСТАВ МУНИЦИПАЛЬНОГО ОБРАЗОВАНИЯ «БАХТАЙ»</w:t>
      </w:r>
    </w:p>
    <w:p w:rsidR="007215F2" w:rsidRPr="007215F2" w:rsidRDefault="007215F2" w:rsidP="00C273BA">
      <w:pPr>
        <w:spacing w:after="0" w:line="240" w:lineRule="auto"/>
        <w:rPr>
          <w:rFonts w:ascii="Times New Roman" w:eastAsia="Calibri" w:hAnsi="Times New Roman" w:cs="Times New Roman"/>
          <w:sz w:val="24"/>
          <w:szCs w:val="24"/>
          <w:lang w:eastAsia="ru-RU"/>
        </w:rPr>
      </w:pPr>
    </w:p>
    <w:p w:rsidR="007215F2" w:rsidRPr="007215F2" w:rsidRDefault="00B964F3" w:rsidP="007215F2">
      <w:pPr>
        <w:keepNext/>
        <w:spacing w:after="0" w:line="240" w:lineRule="auto"/>
        <w:ind w:firstLine="567"/>
        <w:outlineLvl w:val="0"/>
        <w:rPr>
          <w:rFonts w:ascii="Arial" w:eastAsia="Times New Roman" w:hAnsi="Arial" w:cs="Arial"/>
          <w:bCs/>
          <w:kern w:val="32"/>
          <w:sz w:val="24"/>
          <w:szCs w:val="24"/>
          <w:lang w:val="x-none" w:eastAsia="x-none"/>
        </w:rPr>
      </w:pPr>
      <w:r>
        <w:rPr>
          <w:rFonts w:ascii="Arial" w:eastAsia="Times New Roman" w:hAnsi="Arial" w:cs="Arial"/>
          <w:bCs/>
          <w:color w:val="000000"/>
          <w:spacing w:val="-1"/>
          <w:kern w:val="32"/>
          <w:sz w:val="24"/>
          <w:szCs w:val="24"/>
          <w:lang w:val="x-none" w:eastAsia="x-none"/>
        </w:rPr>
        <w:t>В соответствии с</w:t>
      </w:r>
      <w:r>
        <w:rPr>
          <w:rFonts w:ascii="Arial" w:eastAsia="Times New Roman" w:hAnsi="Arial" w:cs="Arial"/>
          <w:bCs/>
          <w:color w:val="000000"/>
          <w:spacing w:val="-1"/>
          <w:kern w:val="32"/>
          <w:sz w:val="24"/>
          <w:szCs w:val="24"/>
          <w:lang w:eastAsia="x-none"/>
        </w:rPr>
        <w:t xml:space="preserve"> </w:t>
      </w:r>
      <w:r w:rsidR="007215F2" w:rsidRPr="007215F2">
        <w:rPr>
          <w:rFonts w:ascii="Arial" w:eastAsia="Times New Roman" w:hAnsi="Arial" w:cs="Arial"/>
          <w:bCs/>
          <w:color w:val="000000"/>
          <w:spacing w:val="-1"/>
          <w:kern w:val="32"/>
          <w:sz w:val="24"/>
          <w:szCs w:val="24"/>
          <w:lang w:val="x-none" w:eastAsia="x-none"/>
        </w:rPr>
        <w:t>Федеральн</w:t>
      </w:r>
      <w:r>
        <w:rPr>
          <w:rFonts w:ascii="Arial" w:eastAsia="Times New Roman" w:hAnsi="Arial" w:cs="Arial"/>
          <w:bCs/>
          <w:color w:val="000000"/>
          <w:spacing w:val="-1"/>
          <w:kern w:val="32"/>
          <w:sz w:val="24"/>
          <w:szCs w:val="24"/>
          <w:lang w:eastAsia="x-none"/>
        </w:rPr>
        <w:t>ым</w:t>
      </w:r>
      <w:r w:rsidR="007215F2" w:rsidRPr="007215F2">
        <w:rPr>
          <w:rFonts w:ascii="Arial" w:eastAsia="Times New Roman" w:hAnsi="Arial" w:cs="Arial"/>
          <w:bCs/>
          <w:color w:val="000000"/>
          <w:spacing w:val="-1"/>
          <w:kern w:val="32"/>
          <w:sz w:val="24"/>
          <w:szCs w:val="24"/>
          <w:lang w:val="x-none" w:eastAsia="x-none"/>
        </w:rPr>
        <w:t xml:space="preserve"> закон</w:t>
      </w:r>
      <w:r>
        <w:rPr>
          <w:rFonts w:ascii="Arial" w:eastAsia="Times New Roman" w:hAnsi="Arial" w:cs="Arial"/>
          <w:bCs/>
          <w:color w:val="000000"/>
          <w:spacing w:val="-1"/>
          <w:kern w:val="32"/>
          <w:sz w:val="24"/>
          <w:szCs w:val="24"/>
          <w:lang w:eastAsia="x-none"/>
        </w:rPr>
        <w:t xml:space="preserve">ом </w:t>
      </w:r>
      <w:r w:rsidR="007215F2" w:rsidRPr="007215F2">
        <w:rPr>
          <w:rFonts w:ascii="Arial" w:eastAsia="Times New Roman" w:hAnsi="Arial" w:cs="Arial"/>
          <w:bCs/>
          <w:color w:val="000000"/>
          <w:spacing w:val="-1"/>
          <w:kern w:val="32"/>
          <w:sz w:val="24"/>
          <w:szCs w:val="24"/>
          <w:lang w:val="x-none" w:eastAsia="x-none"/>
        </w:rPr>
        <w:t>от 06.10.2003 № 131-ФЗ «Об общих принципах организации местного самоуправления в Российской Федерации»</w:t>
      </w:r>
      <w:r w:rsidR="007215F2" w:rsidRPr="007215F2">
        <w:rPr>
          <w:rFonts w:ascii="Arial" w:eastAsia="Times New Roman" w:hAnsi="Arial" w:cs="Arial"/>
          <w:bCs/>
          <w:kern w:val="32"/>
          <w:sz w:val="24"/>
          <w:szCs w:val="24"/>
          <w:lang w:val="x-none" w:eastAsia="x-none"/>
        </w:rPr>
        <w:t xml:space="preserve">, </w:t>
      </w:r>
      <w:r>
        <w:rPr>
          <w:rFonts w:ascii="Arial" w:eastAsia="Times New Roman" w:hAnsi="Arial" w:cs="Arial"/>
          <w:bCs/>
          <w:kern w:val="32"/>
          <w:sz w:val="24"/>
          <w:szCs w:val="24"/>
          <w:lang w:eastAsia="x-none"/>
        </w:rPr>
        <w:t>в целях приведения Устава муниципального образования «</w:t>
      </w:r>
      <w:proofErr w:type="spellStart"/>
      <w:r>
        <w:rPr>
          <w:rFonts w:ascii="Arial" w:eastAsia="Times New Roman" w:hAnsi="Arial" w:cs="Arial"/>
          <w:bCs/>
          <w:kern w:val="32"/>
          <w:sz w:val="24"/>
          <w:szCs w:val="24"/>
          <w:lang w:eastAsia="x-none"/>
        </w:rPr>
        <w:t>Бахтай</w:t>
      </w:r>
      <w:proofErr w:type="spellEnd"/>
      <w:r>
        <w:rPr>
          <w:rFonts w:ascii="Arial" w:eastAsia="Times New Roman" w:hAnsi="Arial" w:cs="Arial"/>
          <w:bCs/>
          <w:kern w:val="32"/>
          <w:sz w:val="24"/>
          <w:szCs w:val="24"/>
          <w:lang w:eastAsia="x-none"/>
        </w:rPr>
        <w:t xml:space="preserve">» в соответствие с Конституцией Российской Федерации и федеральным законодательством </w:t>
      </w:r>
      <w:r w:rsidR="007215F2" w:rsidRPr="007215F2">
        <w:rPr>
          <w:rFonts w:ascii="Arial" w:eastAsia="Times New Roman" w:hAnsi="Arial" w:cs="Arial"/>
          <w:bCs/>
          <w:kern w:val="32"/>
          <w:sz w:val="24"/>
          <w:szCs w:val="24"/>
          <w:lang w:val="x-none" w:eastAsia="x-none"/>
        </w:rPr>
        <w:t xml:space="preserve"> Дума муниципального образования «</w:t>
      </w:r>
      <w:proofErr w:type="spellStart"/>
      <w:r w:rsidR="007215F2" w:rsidRPr="007215F2">
        <w:rPr>
          <w:rFonts w:ascii="Arial" w:eastAsia="Times New Roman" w:hAnsi="Arial" w:cs="Arial"/>
          <w:bCs/>
          <w:kern w:val="32"/>
          <w:sz w:val="24"/>
          <w:szCs w:val="24"/>
          <w:lang w:val="x-none" w:eastAsia="x-none"/>
        </w:rPr>
        <w:t>Бахтай</w:t>
      </w:r>
      <w:proofErr w:type="spellEnd"/>
      <w:r w:rsidR="007215F2" w:rsidRPr="007215F2">
        <w:rPr>
          <w:rFonts w:ascii="Arial" w:eastAsia="Times New Roman" w:hAnsi="Arial" w:cs="Arial"/>
          <w:bCs/>
          <w:kern w:val="32"/>
          <w:sz w:val="24"/>
          <w:szCs w:val="24"/>
          <w:lang w:val="x-none" w:eastAsia="x-none"/>
        </w:rPr>
        <w:t>»,</w:t>
      </w:r>
    </w:p>
    <w:p w:rsidR="007215F2" w:rsidRPr="007215F2" w:rsidRDefault="007215F2" w:rsidP="007215F2">
      <w:pPr>
        <w:spacing w:after="0" w:line="240" w:lineRule="auto"/>
        <w:rPr>
          <w:rFonts w:ascii="Arial" w:eastAsia="Calibri" w:hAnsi="Arial" w:cs="Arial"/>
          <w:sz w:val="24"/>
          <w:szCs w:val="24"/>
          <w:lang w:eastAsia="ru-RU"/>
        </w:rPr>
      </w:pPr>
    </w:p>
    <w:p w:rsidR="007215F2" w:rsidRPr="007215F2" w:rsidRDefault="007215F2" w:rsidP="007215F2">
      <w:pPr>
        <w:spacing w:after="0" w:line="240" w:lineRule="auto"/>
        <w:jc w:val="center"/>
        <w:rPr>
          <w:rFonts w:ascii="Arial" w:eastAsia="Calibri" w:hAnsi="Arial" w:cs="Arial"/>
          <w:b/>
          <w:sz w:val="32"/>
          <w:szCs w:val="32"/>
          <w:lang w:eastAsia="ru-RU"/>
        </w:rPr>
      </w:pPr>
      <w:r w:rsidRPr="007215F2">
        <w:rPr>
          <w:rFonts w:ascii="Arial" w:eastAsia="Calibri" w:hAnsi="Arial" w:cs="Arial"/>
          <w:b/>
          <w:sz w:val="32"/>
          <w:szCs w:val="32"/>
          <w:lang w:eastAsia="ru-RU"/>
        </w:rPr>
        <w:t>РЕШИЛА:</w:t>
      </w:r>
    </w:p>
    <w:p w:rsidR="007215F2" w:rsidRPr="007215F2" w:rsidRDefault="007215F2" w:rsidP="007215F2">
      <w:pPr>
        <w:spacing w:after="0" w:line="240" w:lineRule="auto"/>
        <w:ind w:firstLine="709"/>
        <w:jc w:val="both"/>
        <w:rPr>
          <w:rFonts w:ascii="Arial" w:eastAsia="Calibri" w:hAnsi="Arial" w:cs="Arial"/>
          <w:color w:val="FF0000"/>
          <w:sz w:val="24"/>
          <w:szCs w:val="24"/>
          <w:lang w:eastAsia="ru-RU"/>
        </w:rPr>
      </w:pPr>
    </w:p>
    <w:p w:rsidR="007215F2" w:rsidRPr="007215F2" w:rsidRDefault="007215F2" w:rsidP="007215F2">
      <w:pPr>
        <w:spacing w:after="0" w:line="240" w:lineRule="auto"/>
        <w:ind w:firstLine="709"/>
        <w:jc w:val="both"/>
        <w:rPr>
          <w:rFonts w:ascii="Arial" w:eastAsia="Calibri" w:hAnsi="Arial" w:cs="Arial"/>
          <w:color w:val="FF0000"/>
          <w:sz w:val="24"/>
          <w:szCs w:val="24"/>
          <w:lang w:eastAsia="ru-RU"/>
        </w:rPr>
      </w:pPr>
      <w:r w:rsidRPr="007215F2">
        <w:rPr>
          <w:rFonts w:ascii="Arial" w:eastAsia="Calibri" w:hAnsi="Arial" w:cs="Arial"/>
          <w:color w:val="000000"/>
          <w:sz w:val="24"/>
          <w:szCs w:val="24"/>
          <w:lang w:eastAsia="ru-RU"/>
        </w:rPr>
        <w:t>1. Одобрить проект решения Думы муниципального образования «</w:t>
      </w:r>
      <w:proofErr w:type="spellStart"/>
      <w:r w:rsidRPr="007215F2">
        <w:rPr>
          <w:rFonts w:ascii="Arial" w:eastAsia="Calibri" w:hAnsi="Arial" w:cs="Arial"/>
          <w:color w:val="000000"/>
          <w:sz w:val="24"/>
          <w:szCs w:val="24"/>
          <w:lang w:eastAsia="ru-RU"/>
        </w:rPr>
        <w:t>Бахтай</w:t>
      </w:r>
      <w:proofErr w:type="spellEnd"/>
      <w:r w:rsidRPr="007215F2">
        <w:rPr>
          <w:rFonts w:ascii="Arial" w:eastAsia="Calibri" w:hAnsi="Arial" w:cs="Arial"/>
          <w:color w:val="000000"/>
          <w:sz w:val="24"/>
          <w:szCs w:val="24"/>
          <w:lang w:eastAsia="ru-RU"/>
        </w:rPr>
        <w:t>»</w:t>
      </w:r>
      <w:r w:rsidRPr="007215F2">
        <w:rPr>
          <w:rFonts w:ascii="Arial" w:eastAsia="Calibri" w:hAnsi="Arial" w:cs="Arial"/>
          <w:color w:val="FF0000"/>
          <w:sz w:val="24"/>
          <w:szCs w:val="24"/>
          <w:lang w:eastAsia="ru-RU"/>
        </w:rPr>
        <w:t xml:space="preserve"> </w:t>
      </w:r>
      <w:r w:rsidRPr="007215F2">
        <w:rPr>
          <w:rFonts w:ascii="Arial" w:eastAsia="Calibri" w:hAnsi="Arial" w:cs="Arial"/>
          <w:color w:val="000000"/>
          <w:sz w:val="24"/>
          <w:szCs w:val="24"/>
          <w:lang w:eastAsia="ru-RU"/>
        </w:rPr>
        <w:t>о внесении изменений и дополнений в Устав муниципального образования «</w:t>
      </w:r>
      <w:proofErr w:type="spellStart"/>
      <w:r w:rsidRPr="007215F2">
        <w:rPr>
          <w:rFonts w:ascii="Arial" w:eastAsia="Calibri" w:hAnsi="Arial" w:cs="Arial"/>
          <w:color w:val="000000"/>
          <w:sz w:val="24"/>
          <w:szCs w:val="24"/>
          <w:lang w:eastAsia="ru-RU"/>
        </w:rPr>
        <w:t>Бахтай</w:t>
      </w:r>
      <w:proofErr w:type="spellEnd"/>
      <w:r w:rsidRPr="007215F2">
        <w:rPr>
          <w:rFonts w:ascii="Arial" w:eastAsia="Calibri" w:hAnsi="Arial" w:cs="Arial"/>
          <w:color w:val="000000"/>
          <w:sz w:val="24"/>
          <w:szCs w:val="24"/>
          <w:lang w:eastAsia="ru-RU"/>
        </w:rPr>
        <w:t xml:space="preserve">». </w:t>
      </w:r>
    </w:p>
    <w:p w:rsidR="007215F2" w:rsidRPr="007215F2" w:rsidRDefault="007215F2" w:rsidP="007215F2">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2</w:t>
      </w:r>
      <w:r w:rsidRPr="007215F2">
        <w:rPr>
          <w:rFonts w:ascii="Arial" w:eastAsia="Calibri" w:hAnsi="Arial" w:cs="Arial"/>
          <w:sz w:val="24"/>
          <w:szCs w:val="24"/>
          <w:lang w:eastAsia="ru-RU"/>
        </w:rPr>
        <w:t>. Внести в Устав муниципального образования «</w:t>
      </w:r>
      <w:proofErr w:type="spellStart"/>
      <w:r w:rsidRPr="007215F2">
        <w:rPr>
          <w:rFonts w:ascii="Arial" w:eastAsia="Calibri" w:hAnsi="Arial" w:cs="Arial"/>
          <w:sz w:val="24"/>
          <w:szCs w:val="24"/>
          <w:lang w:eastAsia="ru-RU"/>
        </w:rPr>
        <w:t>Бахтай</w:t>
      </w:r>
      <w:proofErr w:type="spellEnd"/>
      <w:r w:rsidRPr="007215F2">
        <w:rPr>
          <w:rFonts w:ascii="Arial" w:eastAsia="Calibri" w:hAnsi="Arial" w:cs="Arial"/>
          <w:sz w:val="24"/>
          <w:szCs w:val="24"/>
          <w:lang w:eastAsia="ru-RU"/>
        </w:rPr>
        <w:t xml:space="preserve">» следующие изменения и дополнения: </w:t>
      </w:r>
    </w:p>
    <w:p w:rsidR="007215F2" w:rsidRPr="007215F2" w:rsidRDefault="007215F2" w:rsidP="007215F2">
      <w:pPr>
        <w:shd w:val="clear" w:color="auto" w:fill="FFFFFF"/>
        <w:tabs>
          <w:tab w:val="left" w:leader="underscore" w:pos="2179"/>
        </w:tabs>
        <w:spacing w:after="0" w:line="240" w:lineRule="auto"/>
        <w:ind w:firstLine="709"/>
        <w:jc w:val="both"/>
        <w:rPr>
          <w:rFonts w:ascii="Arial" w:eastAsia="Calibri" w:hAnsi="Arial" w:cs="Arial"/>
          <w:spacing w:val="-1"/>
          <w:sz w:val="24"/>
          <w:szCs w:val="24"/>
          <w:lang w:eastAsia="ru-RU"/>
        </w:rPr>
      </w:pPr>
      <w:r>
        <w:rPr>
          <w:rFonts w:ascii="Arial" w:eastAsia="Times New Roman" w:hAnsi="Arial" w:cs="Arial"/>
          <w:sz w:val="24"/>
          <w:szCs w:val="24"/>
          <w:lang w:eastAsia="ru-RU"/>
        </w:rPr>
        <w:t>2</w:t>
      </w:r>
      <w:r w:rsidRPr="007215F2">
        <w:rPr>
          <w:rFonts w:ascii="Arial" w:eastAsia="Times New Roman" w:hAnsi="Arial" w:cs="Arial"/>
          <w:sz w:val="24"/>
          <w:szCs w:val="24"/>
          <w:lang w:eastAsia="ru-RU"/>
        </w:rPr>
        <w:t>.</w:t>
      </w:r>
      <w:r>
        <w:rPr>
          <w:rFonts w:ascii="Arial" w:eastAsia="Times New Roman" w:hAnsi="Arial" w:cs="Arial"/>
          <w:sz w:val="24"/>
          <w:szCs w:val="24"/>
          <w:lang w:eastAsia="ru-RU"/>
        </w:rPr>
        <w:t>1</w:t>
      </w:r>
      <w:r w:rsidRPr="007215F2">
        <w:rPr>
          <w:rFonts w:ascii="Arial" w:eastAsia="Times New Roman" w:hAnsi="Arial" w:cs="Arial"/>
          <w:sz w:val="24"/>
          <w:szCs w:val="24"/>
          <w:lang w:eastAsia="ru-RU"/>
        </w:rPr>
        <w:t xml:space="preserve">. </w:t>
      </w:r>
      <w:r w:rsidRPr="007215F2">
        <w:rPr>
          <w:rFonts w:ascii="Arial" w:eastAsia="Calibri" w:hAnsi="Arial" w:cs="Arial"/>
          <w:sz w:val="24"/>
          <w:szCs w:val="24"/>
          <w:lang w:eastAsia="ru-RU"/>
        </w:rPr>
        <w:t xml:space="preserve">статью 5 </w:t>
      </w:r>
      <w:r w:rsidRPr="007215F2">
        <w:rPr>
          <w:rFonts w:ascii="Arial" w:eastAsia="Calibri" w:hAnsi="Arial" w:cs="Arial"/>
          <w:spacing w:val="-1"/>
          <w:sz w:val="24"/>
          <w:szCs w:val="24"/>
          <w:lang w:eastAsia="ru-RU"/>
        </w:rPr>
        <w:t>дополнить предложением следующего содержания:</w:t>
      </w:r>
    </w:p>
    <w:p w:rsidR="007215F2" w:rsidRPr="007215F2" w:rsidRDefault="007215F2" w:rsidP="007215F2">
      <w:pPr>
        <w:shd w:val="clear" w:color="auto" w:fill="FFFFFF"/>
        <w:tabs>
          <w:tab w:val="left" w:leader="underscore" w:pos="2179"/>
        </w:tabs>
        <w:spacing w:after="0" w:line="240" w:lineRule="auto"/>
        <w:ind w:firstLine="709"/>
        <w:jc w:val="both"/>
        <w:rPr>
          <w:rFonts w:ascii="Arial" w:eastAsia="Calibri" w:hAnsi="Arial" w:cs="Arial"/>
          <w:spacing w:val="-1"/>
          <w:sz w:val="24"/>
          <w:szCs w:val="24"/>
          <w:lang w:eastAsia="ru-RU"/>
        </w:rPr>
      </w:pPr>
      <w:r w:rsidRPr="007215F2">
        <w:rPr>
          <w:rFonts w:ascii="Arial" w:eastAsia="Calibri" w:hAnsi="Arial" w:cs="Arial"/>
          <w:spacing w:val="-1"/>
          <w:sz w:val="24"/>
          <w:szCs w:val="24"/>
          <w:lang w:eastAsia="ru-RU"/>
        </w:rPr>
        <w:t>«</w:t>
      </w:r>
      <w:r w:rsidRPr="007215F2">
        <w:rPr>
          <w:rFonts w:ascii="Arial" w:eastAsia="Times New Roman" w:hAnsi="Arial" w:cs="Arial"/>
          <w:sz w:val="24"/>
          <w:szCs w:val="24"/>
          <w:lang w:eastAsia="ru-RU"/>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r w:rsidRPr="007215F2">
        <w:rPr>
          <w:rFonts w:ascii="Arial" w:eastAsia="Calibri" w:hAnsi="Arial" w:cs="Arial"/>
          <w:sz w:val="24"/>
          <w:szCs w:val="24"/>
          <w:lang w:eastAsia="ru-RU"/>
        </w:rPr>
        <w:t>;</w:t>
      </w:r>
    </w:p>
    <w:p w:rsidR="007215F2" w:rsidRPr="007215F2" w:rsidRDefault="007215F2" w:rsidP="007215F2">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7215F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2</w:t>
      </w:r>
      <w:r w:rsidRPr="007215F2">
        <w:rPr>
          <w:rFonts w:ascii="Arial" w:eastAsia="Times New Roman" w:hAnsi="Arial" w:cs="Arial"/>
          <w:color w:val="000000"/>
          <w:sz w:val="24"/>
          <w:szCs w:val="24"/>
          <w:lang w:eastAsia="ru-RU"/>
        </w:rPr>
        <w:t>. в  пункте 2 части 1 статьи 6 слово «установление» заменить словом «введение»;</w:t>
      </w:r>
    </w:p>
    <w:p w:rsidR="007215F2" w:rsidRPr="007215F2" w:rsidRDefault="007215F2" w:rsidP="007215F2">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7215F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3</w:t>
      </w:r>
      <w:r w:rsidRPr="007215F2">
        <w:rPr>
          <w:rFonts w:ascii="Arial" w:eastAsia="Times New Roman" w:hAnsi="Arial" w:cs="Arial"/>
          <w:color w:val="000000"/>
          <w:sz w:val="24"/>
          <w:szCs w:val="24"/>
          <w:lang w:eastAsia="ru-RU"/>
        </w:rPr>
        <w:t>. статью 21 дополнить частью 6 следующего содержания:</w:t>
      </w:r>
    </w:p>
    <w:p w:rsidR="007215F2" w:rsidRPr="007215F2" w:rsidRDefault="007215F2" w:rsidP="007215F2">
      <w:pPr>
        <w:snapToGrid w:val="0"/>
        <w:spacing w:after="0" w:line="240" w:lineRule="auto"/>
        <w:ind w:firstLine="708"/>
        <w:jc w:val="both"/>
        <w:rPr>
          <w:rFonts w:ascii="Arial" w:eastAsia="Times New Roman" w:hAnsi="Arial" w:cs="Arial"/>
          <w:sz w:val="24"/>
          <w:szCs w:val="24"/>
          <w:lang w:eastAsia="ru-RU"/>
        </w:rPr>
      </w:pPr>
      <w:r w:rsidRPr="007215F2">
        <w:rPr>
          <w:rFonts w:ascii="Arial" w:eastAsia="Times New Roman" w:hAnsi="Arial" w:cs="Arial"/>
          <w:color w:val="000000"/>
          <w:sz w:val="24"/>
          <w:szCs w:val="24"/>
          <w:lang w:eastAsia="ru-RU"/>
        </w:rPr>
        <w:t xml:space="preserve">«6. </w:t>
      </w:r>
      <w:r w:rsidRPr="007215F2">
        <w:rPr>
          <w:rFonts w:ascii="Arial" w:eastAsia="Times New Roman" w:hAnsi="Arial" w:cs="Arial"/>
          <w:sz w:val="24"/>
          <w:szCs w:val="24"/>
          <w:lang w:eastAsia="ru-RU"/>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215F2" w:rsidRPr="007215F2" w:rsidRDefault="007215F2" w:rsidP="007215F2">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sz w:val="24"/>
          <w:szCs w:val="24"/>
          <w:lang w:eastAsia="ru-RU"/>
        </w:rPr>
        <w:t>2</w:t>
      </w:r>
      <w:r w:rsidRPr="007215F2">
        <w:rPr>
          <w:rFonts w:ascii="Arial" w:eastAsia="Times New Roman" w:hAnsi="Arial" w:cs="Arial"/>
          <w:sz w:val="24"/>
          <w:szCs w:val="24"/>
          <w:lang w:eastAsia="ru-RU"/>
        </w:rPr>
        <w:t>.</w:t>
      </w:r>
      <w:r>
        <w:rPr>
          <w:rFonts w:ascii="Arial" w:eastAsia="Times New Roman" w:hAnsi="Arial" w:cs="Arial"/>
          <w:sz w:val="24"/>
          <w:szCs w:val="24"/>
          <w:lang w:eastAsia="ru-RU"/>
        </w:rPr>
        <w:t>4</w:t>
      </w:r>
      <w:r w:rsidRPr="007215F2">
        <w:rPr>
          <w:rFonts w:ascii="Arial" w:eastAsia="Times New Roman" w:hAnsi="Arial" w:cs="Arial"/>
          <w:sz w:val="24"/>
          <w:szCs w:val="24"/>
          <w:lang w:eastAsia="ru-RU"/>
        </w:rPr>
        <w:t xml:space="preserve">. в пункте 3 части 1 статьи 31 </w:t>
      </w:r>
      <w:r w:rsidRPr="007215F2">
        <w:rPr>
          <w:rFonts w:ascii="Arial" w:eastAsia="Times New Roman" w:hAnsi="Arial" w:cs="Arial"/>
          <w:color w:val="000000"/>
          <w:sz w:val="24"/>
          <w:szCs w:val="24"/>
          <w:lang w:eastAsia="ru-RU"/>
        </w:rPr>
        <w:t>слово «установление» заменить словом «введение»;</w:t>
      </w:r>
    </w:p>
    <w:p w:rsidR="007215F2" w:rsidRPr="007215F2" w:rsidRDefault="007215F2" w:rsidP="007215F2">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7215F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5</w:t>
      </w:r>
      <w:r w:rsidRPr="007215F2">
        <w:rPr>
          <w:rFonts w:ascii="Arial" w:eastAsia="Times New Roman" w:hAnsi="Arial" w:cs="Arial"/>
          <w:color w:val="000000"/>
          <w:sz w:val="24"/>
          <w:szCs w:val="24"/>
          <w:lang w:eastAsia="ru-RU"/>
        </w:rPr>
        <w:t xml:space="preserve">. </w:t>
      </w:r>
      <w:r w:rsidRPr="007215F2">
        <w:rPr>
          <w:rFonts w:ascii="Arial" w:eastAsia="Times New Roman" w:hAnsi="Arial" w:cs="Arial"/>
          <w:sz w:val="24"/>
          <w:szCs w:val="24"/>
          <w:lang w:eastAsia="ru-RU"/>
        </w:rPr>
        <w:t xml:space="preserve">в части 2 статьи 48 </w:t>
      </w:r>
      <w:r w:rsidRPr="007215F2">
        <w:rPr>
          <w:rFonts w:ascii="Arial" w:eastAsia="Times New Roman" w:hAnsi="Arial" w:cs="Arial"/>
          <w:color w:val="000000"/>
          <w:sz w:val="24"/>
          <w:szCs w:val="24"/>
          <w:lang w:eastAsia="ru-RU"/>
        </w:rPr>
        <w:t>слово «установления» заменить словом «введения»;</w:t>
      </w:r>
    </w:p>
    <w:p w:rsidR="007215F2" w:rsidRPr="007215F2" w:rsidRDefault="007215F2" w:rsidP="007215F2">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7215F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6</w:t>
      </w:r>
      <w:r w:rsidRPr="007215F2">
        <w:rPr>
          <w:rFonts w:ascii="Arial" w:eastAsia="Times New Roman" w:hAnsi="Arial" w:cs="Arial"/>
          <w:color w:val="000000"/>
          <w:sz w:val="24"/>
          <w:szCs w:val="24"/>
          <w:lang w:eastAsia="ru-RU"/>
        </w:rPr>
        <w:t xml:space="preserve">. </w:t>
      </w:r>
      <w:r w:rsidRPr="007215F2">
        <w:rPr>
          <w:rFonts w:ascii="Arial" w:eastAsia="Times New Roman" w:hAnsi="Arial" w:cs="Arial"/>
          <w:sz w:val="24"/>
          <w:szCs w:val="24"/>
          <w:lang w:eastAsia="ru-RU"/>
        </w:rPr>
        <w:t xml:space="preserve">в части 4 статьи 48 </w:t>
      </w:r>
      <w:r w:rsidRPr="007215F2">
        <w:rPr>
          <w:rFonts w:ascii="Arial" w:eastAsia="Times New Roman" w:hAnsi="Arial" w:cs="Arial"/>
          <w:color w:val="000000"/>
          <w:sz w:val="24"/>
          <w:szCs w:val="24"/>
          <w:lang w:eastAsia="ru-RU"/>
        </w:rPr>
        <w:t>слово «установление» заменить словом «введение»;</w:t>
      </w:r>
    </w:p>
    <w:p w:rsidR="007215F2" w:rsidRPr="007215F2" w:rsidRDefault="007215F2" w:rsidP="007215F2">
      <w:pPr>
        <w:snapToGrid w:val="0"/>
        <w:spacing w:after="0" w:line="240" w:lineRule="auto"/>
        <w:ind w:firstLine="708"/>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Pr="007215F2">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7</w:t>
      </w:r>
      <w:r w:rsidRPr="007215F2">
        <w:rPr>
          <w:rFonts w:ascii="Arial" w:eastAsia="Times New Roman" w:hAnsi="Arial" w:cs="Arial"/>
          <w:color w:val="000000"/>
          <w:sz w:val="24"/>
          <w:szCs w:val="24"/>
          <w:lang w:eastAsia="ru-RU"/>
        </w:rPr>
        <w:t xml:space="preserve">. </w:t>
      </w:r>
      <w:r w:rsidRPr="007215F2">
        <w:rPr>
          <w:rFonts w:ascii="Arial" w:eastAsia="Times New Roman" w:hAnsi="Arial" w:cs="Arial"/>
          <w:sz w:val="24"/>
          <w:szCs w:val="24"/>
          <w:lang w:eastAsia="ru-RU"/>
        </w:rPr>
        <w:t xml:space="preserve">в статье 66 </w:t>
      </w:r>
      <w:r w:rsidRPr="007215F2">
        <w:rPr>
          <w:rFonts w:ascii="Arial" w:eastAsia="Times New Roman" w:hAnsi="Arial" w:cs="Arial"/>
          <w:color w:val="000000"/>
          <w:sz w:val="24"/>
          <w:szCs w:val="24"/>
          <w:lang w:eastAsia="ru-RU"/>
        </w:rPr>
        <w:t>слово «установлению» заменить словом «введению».</w:t>
      </w:r>
    </w:p>
    <w:p w:rsidR="007215F2" w:rsidRPr="007215F2" w:rsidRDefault="007215F2" w:rsidP="007215F2">
      <w:pPr>
        <w:shd w:val="clear" w:color="auto" w:fill="FFFFFF"/>
        <w:tabs>
          <w:tab w:val="left" w:leader="underscore" w:pos="2179"/>
        </w:tabs>
        <w:spacing w:after="0" w:line="240" w:lineRule="auto"/>
        <w:ind w:left="720"/>
        <w:contextualSpacing/>
        <w:jc w:val="both"/>
        <w:rPr>
          <w:rFonts w:ascii="Arial" w:eastAsia="Calibri" w:hAnsi="Arial" w:cs="Arial"/>
          <w:sz w:val="24"/>
          <w:szCs w:val="24"/>
          <w:lang w:eastAsia="ru-RU"/>
        </w:rPr>
      </w:pPr>
      <w:r>
        <w:rPr>
          <w:rFonts w:ascii="Arial" w:eastAsia="Times New Roman" w:hAnsi="Arial" w:cs="Arial"/>
          <w:sz w:val="24"/>
          <w:szCs w:val="24"/>
          <w:lang w:eastAsia="ru-RU"/>
        </w:rPr>
        <w:t>2</w:t>
      </w:r>
      <w:r w:rsidRPr="007215F2">
        <w:rPr>
          <w:rFonts w:ascii="Arial" w:eastAsia="Times New Roman" w:hAnsi="Arial" w:cs="Arial"/>
          <w:sz w:val="24"/>
          <w:szCs w:val="24"/>
          <w:lang w:eastAsia="ru-RU"/>
        </w:rPr>
        <w:t>.</w:t>
      </w:r>
      <w:r>
        <w:rPr>
          <w:rFonts w:ascii="Arial" w:eastAsia="Times New Roman" w:hAnsi="Arial" w:cs="Arial"/>
          <w:sz w:val="24"/>
          <w:szCs w:val="24"/>
          <w:lang w:eastAsia="ru-RU"/>
        </w:rPr>
        <w:t>8</w:t>
      </w:r>
      <w:r w:rsidRPr="007215F2">
        <w:rPr>
          <w:rFonts w:ascii="Arial" w:eastAsia="Times New Roman" w:hAnsi="Arial" w:cs="Arial"/>
          <w:sz w:val="24"/>
          <w:szCs w:val="24"/>
          <w:lang w:eastAsia="ru-RU"/>
        </w:rPr>
        <w:t xml:space="preserve">. пункт 8 части 1 статьи 26 </w:t>
      </w:r>
      <w:r w:rsidRPr="007215F2">
        <w:rPr>
          <w:rFonts w:ascii="Arial" w:eastAsia="Calibri" w:hAnsi="Arial" w:cs="Arial"/>
          <w:sz w:val="24"/>
          <w:szCs w:val="24"/>
          <w:lang w:eastAsia="ru-RU"/>
        </w:rPr>
        <w:t xml:space="preserve">изложить в следующей редакции: </w:t>
      </w:r>
    </w:p>
    <w:p w:rsidR="007215F2" w:rsidRPr="007215F2" w:rsidRDefault="007215F2" w:rsidP="007215F2">
      <w:pPr>
        <w:shd w:val="clear" w:color="auto" w:fill="FFFFFF"/>
        <w:tabs>
          <w:tab w:val="left" w:leader="underscore" w:pos="2179"/>
        </w:tabs>
        <w:spacing w:after="0" w:line="240" w:lineRule="auto"/>
        <w:jc w:val="both"/>
        <w:rPr>
          <w:rFonts w:ascii="Arial" w:eastAsia="Calibri" w:hAnsi="Arial" w:cs="Arial"/>
          <w:spacing w:val="-1"/>
          <w:sz w:val="24"/>
          <w:szCs w:val="24"/>
          <w:lang w:eastAsia="ru-RU"/>
        </w:rPr>
      </w:pPr>
      <w:r w:rsidRPr="007215F2">
        <w:rPr>
          <w:rFonts w:ascii="Arial" w:eastAsia="Calibri" w:hAnsi="Arial" w:cs="Arial"/>
          <w:sz w:val="24"/>
          <w:szCs w:val="24"/>
          <w:lang w:eastAsia="ru-RU"/>
        </w:rPr>
        <w:t xml:space="preserve">           </w:t>
      </w:r>
      <w:proofErr w:type="gramStart"/>
      <w:r w:rsidRPr="007215F2">
        <w:rPr>
          <w:rFonts w:ascii="Arial" w:eastAsia="Calibri" w:hAnsi="Arial" w:cs="Arial"/>
          <w:sz w:val="24"/>
          <w:szCs w:val="24"/>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7215F2">
        <w:rPr>
          <w:rFonts w:ascii="Arial" w:eastAsia="Calibri" w:hAnsi="Arial" w:cs="Arial"/>
          <w:sz w:val="24"/>
          <w:szCs w:val="24"/>
          <w:lang w:eastAsia="ru-RU"/>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15F2">
        <w:rPr>
          <w:rFonts w:ascii="Arial" w:eastAsia="Calibri"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215F2">
        <w:rPr>
          <w:rFonts w:ascii="Arial" w:eastAsia="Calibri" w:hAnsi="Arial" w:cs="Arial"/>
          <w:sz w:val="24"/>
          <w:szCs w:val="24"/>
          <w:lang w:eastAsia="ru-RU"/>
        </w:rPr>
        <w:t>;»</w:t>
      </w:r>
      <w:proofErr w:type="gramEnd"/>
      <w:r w:rsidRPr="007215F2">
        <w:rPr>
          <w:rFonts w:ascii="Arial" w:eastAsia="Calibri" w:hAnsi="Arial" w:cs="Arial"/>
          <w:sz w:val="24"/>
          <w:szCs w:val="24"/>
          <w:lang w:eastAsia="ru-RU"/>
        </w:rPr>
        <w:t>;</w:t>
      </w:r>
    </w:p>
    <w:p w:rsidR="007215F2" w:rsidRPr="007215F2" w:rsidRDefault="007215F2" w:rsidP="007215F2">
      <w:pPr>
        <w:spacing w:after="0" w:line="240" w:lineRule="auto"/>
        <w:ind w:firstLine="709"/>
        <w:jc w:val="both"/>
        <w:rPr>
          <w:rFonts w:ascii="Arial" w:eastAsia="Times New Roman" w:hAnsi="Arial" w:cs="Arial"/>
          <w:sz w:val="24"/>
          <w:szCs w:val="24"/>
          <w:lang w:eastAsia="ru-RU"/>
        </w:rPr>
      </w:pPr>
      <w:r>
        <w:rPr>
          <w:rFonts w:ascii="Arial" w:eastAsia="Calibri" w:hAnsi="Arial" w:cs="Arial"/>
          <w:sz w:val="24"/>
          <w:szCs w:val="24"/>
          <w:lang w:eastAsia="ru-RU"/>
        </w:rPr>
        <w:t>2</w:t>
      </w:r>
      <w:r w:rsidRPr="007215F2">
        <w:rPr>
          <w:rFonts w:ascii="Arial" w:eastAsia="Calibri" w:hAnsi="Arial" w:cs="Arial"/>
          <w:sz w:val="24"/>
          <w:szCs w:val="24"/>
          <w:lang w:eastAsia="ru-RU"/>
        </w:rPr>
        <w:t>.</w:t>
      </w:r>
      <w:r>
        <w:rPr>
          <w:rFonts w:ascii="Arial" w:eastAsia="Calibri" w:hAnsi="Arial" w:cs="Arial"/>
          <w:sz w:val="24"/>
          <w:szCs w:val="24"/>
          <w:lang w:eastAsia="ru-RU"/>
        </w:rPr>
        <w:t>9</w:t>
      </w:r>
      <w:r w:rsidRPr="007215F2">
        <w:rPr>
          <w:rFonts w:ascii="Arial" w:eastAsia="Calibri" w:hAnsi="Arial" w:cs="Arial"/>
          <w:sz w:val="24"/>
          <w:szCs w:val="24"/>
          <w:lang w:eastAsia="ru-RU"/>
        </w:rPr>
        <w:t>. пункт 7 части 2 статьи 37  изложить в следующей редакции:</w:t>
      </w:r>
    </w:p>
    <w:p w:rsidR="007215F2" w:rsidRPr="007215F2" w:rsidRDefault="007215F2" w:rsidP="007215F2">
      <w:pPr>
        <w:spacing w:after="0" w:line="240" w:lineRule="auto"/>
        <w:ind w:firstLine="709"/>
        <w:jc w:val="both"/>
        <w:rPr>
          <w:rFonts w:ascii="Arial" w:eastAsia="Calibri" w:hAnsi="Arial" w:cs="Arial"/>
          <w:sz w:val="24"/>
          <w:szCs w:val="24"/>
          <w:lang w:eastAsia="ru-RU"/>
        </w:rPr>
      </w:pPr>
      <w:proofErr w:type="gramStart"/>
      <w:r w:rsidRPr="007215F2">
        <w:rPr>
          <w:rFonts w:ascii="Arial" w:eastAsia="Calibri" w:hAnsi="Arial" w:cs="Arial"/>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215F2">
        <w:rPr>
          <w:rFonts w:ascii="Arial" w:eastAsia="Calibri" w:hAnsi="Arial" w:cs="Arial"/>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w:t>
      </w:r>
      <w:r>
        <w:rPr>
          <w:rFonts w:ascii="Arial" w:eastAsia="Calibri" w:hAnsi="Arial" w:cs="Arial"/>
          <w:sz w:val="24"/>
          <w:szCs w:val="24"/>
          <w:lang w:eastAsia="ru-RU"/>
        </w:rPr>
        <w:t>ции</w:t>
      </w:r>
      <w:proofErr w:type="gramStart"/>
      <w:r>
        <w:rPr>
          <w:rFonts w:ascii="Arial" w:eastAsia="Calibri" w:hAnsi="Arial" w:cs="Arial"/>
          <w:sz w:val="24"/>
          <w:szCs w:val="24"/>
          <w:lang w:eastAsia="ru-RU"/>
        </w:rPr>
        <w:t>;»</w:t>
      </w:r>
      <w:proofErr w:type="gramEnd"/>
    </w:p>
    <w:p w:rsidR="007215F2" w:rsidRPr="007215F2" w:rsidRDefault="007215F2" w:rsidP="007215F2">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3</w:t>
      </w:r>
      <w:r w:rsidRPr="007215F2">
        <w:rPr>
          <w:rFonts w:ascii="Arial" w:eastAsia="Calibri" w:hAnsi="Arial" w:cs="Arial"/>
          <w:sz w:val="24"/>
          <w:szCs w:val="24"/>
          <w:lang w:eastAsia="ru-RU"/>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7215F2">
        <w:rPr>
          <w:rFonts w:ascii="Arial" w:eastAsia="Calibri" w:hAnsi="Arial" w:cs="Arial"/>
          <w:color w:val="000000"/>
          <w:spacing w:val="-1"/>
          <w:sz w:val="24"/>
          <w:szCs w:val="24"/>
          <w:lang w:eastAsia="ru-RU"/>
        </w:rPr>
        <w:t xml:space="preserve">муниципального образования </w:t>
      </w:r>
      <w:r w:rsidRPr="007215F2">
        <w:rPr>
          <w:rFonts w:ascii="Arial" w:eastAsia="Calibri" w:hAnsi="Arial" w:cs="Arial"/>
          <w:color w:val="000000"/>
          <w:sz w:val="24"/>
          <w:szCs w:val="24"/>
          <w:lang w:eastAsia="ru-RU"/>
        </w:rPr>
        <w:t>«</w:t>
      </w:r>
      <w:proofErr w:type="spellStart"/>
      <w:r w:rsidRPr="007215F2">
        <w:rPr>
          <w:rFonts w:ascii="Arial" w:eastAsia="Calibri" w:hAnsi="Arial" w:cs="Arial"/>
          <w:color w:val="000000"/>
          <w:sz w:val="24"/>
          <w:szCs w:val="24"/>
          <w:lang w:eastAsia="ru-RU"/>
        </w:rPr>
        <w:t>Бахтай</w:t>
      </w:r>
      <w:proofErr w:type="spellEnd"/>
      <w:r w:rsidRPr="007215F2">
        <w:rPr>
          <w:rFonts w:ascii="Arial" w:eastAsia="Calibri" w:hAnsi="Arial" w:cs="Arial"/>
          <w:color w:val="000000"/>
          <w:sz w:val="24"/>
          <w:szCs w:val="24"/>
          <w:lang w:eastAsia="ru-RU"/>
        </w:rPr>
        <w:t xml:space="preserve">» </w:t>
      </w:r>
      <w:r w:rsidRPr="007215F2">
        <w:rPr>
          <w:rFonts w:ascii="Arial" w:eastAsia="Calibri" w:hAnsi="Arial" w:cs="Arial"/>
          <w:sz w:val="24"/>
          <w:szCs w:val="24"/>
          <w:lang w:eastAsia="ru-RU"/>
        </w:rPr>
        <w:t>на государственную регистрацию в Управление Министерства юстиции Российской Федерации по Иркутской области в течение 15 дней.</w:t>
      </w:r>
    </w:p>
    <w:p w:rsidR="007215F2" w:rsidRPr="007215F2" w:rsidRDefault="007215F2" w:rsidP="007215F2">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4</w:t>
      </w:r>
      <w:r w:rsidRPr="007215F2">
        <w:rPr>
          <w:rFonts w:ascii="Arial" w:eastAsia="Calibri" w:hAnsi="Arial" w:cs="Arial"/>
          <w:sz w:val="24"/>
          <w:szCs w:val="24"/>
          <w:lang w:eastAsia="ru-RU"/>
        </w:rPr>
        <w:t xml:space="preserve">. </w:t>
      </w:r>
      <w:proofErr w:type="gramStart"/>
      <w:r w:rsidRPr="007215F2">
        <w:rPr>
          <w:rFonts w:ascii="Arial" w:eastAsia="Calibri" w:hAnsi="Arial" w:cs="Arial"/>
          <w:sz w:val="24"/>
          <w:szCs w:val="24"/>
          <w:lang w:eastAsia="ru-RU"/>
        </w:rPr>
        <w:t xml:space="preserve">Главе </w:t>
      </w:r>
      <w:r w:rsidRPr="007215F2">
        <w:rPr>
          <w:rFonts w:ascii="Arial" w:eastAsia="Calibri" w:hAnsi="Arial" w:cs="Arial"/>
          <w:color w:val="000000"/>
          <w:spacing w:val="-1"/>
          <w:sz w:val="24"/>
          <w:szCs w:val="24"/>
          <w:lang w:eastAsia="ru-RU"/>
        </w:rPr>
        <w:t xml:space="preserve">муниципального образования </w:t>
      </w:r>
      <w:r w:rsidRPr="007215F2">
        <w:rPr>
          <w:rFonts w:ascii="Arial" w:eastAsia="Calibri" w:hAnsi="Arial" w:cs="Arial"/>
          <w:color w:val="000000"/>
          <w:sz w:val="24"/>
          <w:szCs w:val="24"/>
          <w:lang w:eastAsia="ru-RU"/>
        </w:rPr>
        <w:t>«</w:t>
      </w:r>
      <w:proofErr w:type="spellStart"/>
      <w:r w:rsidRPr="007215F2">
        <w:rPr>
          <w:rFonts w:ascii="Arial" w:eastAsia="Calibri" w:hAnsi="Arial" w:cs="Arial"/>
          <w:color w:val="000000"/>
          <w:sz w:val="24"/>
          <w:szCs w:val="24"/>
          <w:lang w:eastAsia="ru-RU"/>
        </w:rPr>
        <w:t>Бахтай</w:t>
      </w:r>
      <w:proofErr w:type="spellEnd"/>
      <w:r w:rsidRPr="007215F2">
        <w:rPr>
          <w:rFonts w:ascii="Arial" w:eastAsia="Calibri" w:hAnsi="Arial" w:cs="Arial"/>
          <w:color w:val="000000"/>
          <w:sz w:val="24"/>
          <w:szCs w:val="24"/>
          <w:lang w:eastAsia="ru-RU"/>
        </w:rPr>
        <w:t>»</w:t>
      </w:r>
      <w:r w:rsidRPr="007215F2">
        <w:rPr>
          <w:rFonts w:ascii="Arial" w:eastAsia="Calibri" w:hAnsi="Arial" w:cs="Arial"/>
          <w:sz w:val="24"/>
          <w:szCs w:val="24"/>
          <w:lang w:eastAsia="ru-RU"/>
        </w:rPr>
        <w:t xml:space="preserve"> опубликовать муниципальный правовой акт </w:t>
      </w:r>
      <w:r w:rsidRPr="007215F2">
        <w:rPr>
          <w:rFonts w:ascii="Arial" w:eastAsia="Calibri" w:hAnsi="Arial" w:cs="Arial"/>
          <w:color w:val="000000"/>
          <w:spacing w:val="-1"/>
          <w:sz w:val="24"/>
          <w:szCs w:val="24"/>
          <w:lang w:eastAsia="ru-RU"/>
        </w:rPr>
        <w:t xml:space="preserve">муниципального образования </w:t>
      </w:r>
      <w:r w:rsidRPr="007215F2">
        <w:rPr>
          <w:rFonts w:ascii="Arial" w:eastAsia="Calibri" w:hAnsi="Arial" w:cs="Arial"/>
          <w:color w:val="000000"/>
          <w:sz w:val="24"/>
          <w:szCs w:val="24"/>
          <w:lang w:eastAsia="ru-RU"/>
        </w:rPr>
        <w:t>«</w:t>
      </w:r>
      <w:proofErr w:type="spellStart"/>
      <w:r w:rsidRPr="007215F2">
        <w:rPr>
          <w:rFonts w:ascii="Arial" w:eastAsia="Calibri" w:hAnsi="Arial" w:cs="Arial"/>
          <w:color w:val="000000"/>
          <w:sz w:val="24"/>
          <w:szCs w:val="24"/>
          <w:lang w:eastAsia="ru-RU"/>
        </w:rPr>
        <w:t>Бахтай</w:t>
      </w:r>
      <w:proofErr w:type="spellEnd"/>
      <w:r w:rsidRPr="007215F2">
        <w:rPr>
          <w:rFonts w:ascii="Arial" w:eastAsia="Calibri" w:hAnsi="Arial" w:cs="Arial"/>
          <w:color w:val="000000"/>
          <w:sz w:val="24"/>
          <w:szCs w:val="24"/>
          <w:lang w:eastAsia="ru-RU"/>
        </w:rPr>
        <w:t>»</w:t>
      </w:r>
      <w:r w:rsidRPr="007215F2">
        <w:rPr>
          <w:rFonts w:ascii="Arial" w:eastAsia="Calibri" w:hAnsi="Arial" w:cs="Arial"/>
          <w:sz w:val="24"/>
          <w:szCs w:val="24"/>
          <w:lang w:eastAsia="ru-RU"/>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7215F2">
        <w:rPr>
          <w:rFonts w:ascii="Arial" w:eastAsia="Calibri" w:hAnsi="Arial" w:cs="Arial"/>
          <w:color w:val="000000"/>
          <w:spacing w:val="-1"/>
          <w:sz w:val="24"/>
          <w:szCs w:val="24"/>
          <w:lang w:eastAsia="ru-RU"/>
        </w:rPr>
        <w:t xml:space="preserve">муниципального образования </w:t>
      </w:r>
      <w:r w:rsidRPr="007215F2">
        <w:rPr>
          <w:rFonts w:ascii="Arial" w:eastAsia="Calibri" w:hAnsi="Arial" w:cs="Arial"/>
          <w:color w:val="000000"/>
          <w:sz w:val="24"/>
          <w:szCs w:val="24"/>
          <w:lang w:eastAsia="ru-RU"/>
        </w:rPr>
        <w:t>«</w:t>
      </w:r>
      <w:proofErr w:type="spellStart"/>
      <w:r w:rsidRPr="007215F2">
        <w:rPr>
          <w:rFonts w:ascii="Arial" w:eastAsia="Calibri" w:hAnsi="Arial" w:cs="Arial"/>
          <w:color w:val="000000"/>
          <w:sz w:val="24"/>
          <w:szCs w:val="24"/>
          <w:lang w:eastAsia="ru-RU"/>
        </w:rPr>
        <w:t>Бахтай</w:t>
      </w:r>
      <w:proofErr w:type="spellEnd"/>
      <w:r w:rsidRPr="007215F2">
        <w:rPr>
          <w:rFonts w:ascii="Arial" w:eastAsia="Calibri" w:hAnsi="Arial" w:cs="Arial"/>
          <w:color w:val="000000"/>
          <w:sz w:val="24"/>
          <w:szCs w:val="24"/>
          <w:lang w:eastAsia="ru-RU"/>
        </w:rPr>
        <w:t>»</w:t>
      </w:r>
      <w:r w:rsidRPr="007215F2">
        <w:rPr>
          <w:rFonts w:ascii="Arial" w:eastAsia="Calibri" w:hAnsi="Arial" w:cs="Arial"/>
          <w:sz w:val="24"/>
          <w:szCs w:val="24"/>
          <w:lang w:eastAsia="ru-RU"/>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7215F2" w:rsidRPr="007215F2" w:rsidRDefault="007215F2" w:rsidP="007215F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w:t>
      </w:r>
      <w:r w:rsidRPr="007215F2">
        <w:rPr>
          <w:rFonts w:ascii="Arial" w:eastAsia="Times New Roman" w:hAnsi="Arial" w:cs="Arial"/>
          <w:sz w:val="24"/>
          <w:szCs w:val="24"/>
          <w:lang w:eastAsia="ru-RU"/>
        </w:rPr>
        <w:t xml:space="preserve">. Настоящее решение вступает в силу после государственной регистрации и опубликования в </w:t>
      </w:r>
      <w:r w:rsidRPr="007215F2">
        <w:rPr>
          <w:rFonts w:ascii="Arial" w:eastAsia="Times New Roman" w:hAnsi="Arial" w:cs="Arial"/>
          <w:color w:val="000000"/>
          <w:sz w:val="24"/>
          <w:szCs w:val="24"/>
          <w:lang w:eastAsia="ru-RU"/>
        </w:rPr>
        <w:t xml:space="preserve"> периодическом печатном средстве массовой информации «</w:t>
      </w:r>
      <w:proofErr w:type="spellStart"/>
      <w:r w:rsidRPr="007215F2">
        <w:rPr>
          <w:rFonts w:ascii="Arial" w:eastAsia="Times New Roman" w:hAnsi="Arial" w:cs="Arial"/>
          <w:color w:val="000000"/>
          <w:sz w:val="24"/>
          <w:szCs w:val="24"/>
          <w:lang w:eastAsia="ru-RU"/>
        </w:rPr>
        <w:t>Бахтайский</w:t>
      </w:r>
      <w:proofErr w:type="spellEnd"/>
      <w:r w:rsidRPr="007215F2">
        <w:rPr>
          <w:rFonts w:ascii="Arial" w:eastAsia="Times New Roman" w:hAnsi="Arial" w:cs="Arial"/>
          <w:color w:val="000000"/>
          <w:sz w:val="24"/>
          <w:szCs w:val="24"/>
          <w:lang w:eastAsia="ru-RU"/>
        </w:rPr>
        <w:t xml:space="preserve"> вестник».</w:t>
      </w:r>
    </w:p>
    <w:p w:rsidR="007215F2" w:rsidRPr="007215F2" w:rsidRDefault="007215F2" w:rsidP="007215F2">
      <w:pPr>
        <w:spacing w:after="0" w:line="240" w:lineRule="auto"/>
        <w:ind w:firstLine="709"/>
        <w:jc w:val="both"/>
        <w:rPr>
          <w:rFonts w:ascii="Arial" w:eastAsia="Times New Roman" w:hAnsi="Arial" w:cs="Arial"/>
          <w:color w:val="000000"/>
          <w:sz w:val="24"/>
          <w:szCs w:val="24"/>
          <w:lang w:eastAsia="ru-RU"/>
        </w:rPr>
      </w:pPr>
      <w:r w:rsidRPr="007215F2">
        <w:rPr>
          <w:rFonts w:ascii="Arial" w:eastAsia="Times New Roman" w:hAnsi="Arial" w:cs="Arial"/>
          <w:color w:val="000000"/>
          <w:sz w:val="24"/>
          <w:szCs w:val="24"/>
          <w:lang w:eastAsia="ru-RU"/>
        </w:rPr>
        <w:t> </w:t>
      </w:r>
    </w:p>
    <w:p w:rsidR="007215F2" w:rsidRPr="007215F2" w:rsidRDefault="007215F2" w:rsidP="007215F2">
      <w:pPr>
        <w:spacing w:after="0" w:line="240" w:lineRule="auto"/>
        <w:ind w:firstLine="709"/>
        <w:jc w:val="both"/>
        <w:rPr>
          <w:rFonts w:ascii="Arial" w:eastAsia="Times New Roman" w:hAnsi="Arial" w:cs="Arial"/>
          <w:color w:val="000000"/>
          <w:sz w:val="24"/>
          <w:szCs w:val="24"/>
          <w:lang w:eastAsia="ru-RU"/>
        </w:rPr>
      </w:pPr>
    </w:p>
    <w:p w:rsidR="007215F2" w:rsidRPr="007215F2" w:rsidRDefault="007215F2" w:rsidP="00C273BA">
      <w:pPr>
        <w:spacing w:after="0" w:line="240" w:lineRule="auto"/>
        <w:rPr>
          <w:rFonts w:ascii="Arial" w:eastAsia="Times New Roman" w:hAnsi="Arial" w:cs="Arial"/>
          <w:color w:val="000000"/>
          <w:sz w:val="24"/>
          <w:szCs w:val="24"/>
          <w:lang w:eastAsia="ru-RU"/>
        </w:rPr>
      </w:pPr>
      <w:r w:rsidRPr="007215F2">
        <w:rPr>
          <w:rFonts w:ascii="Arial" w:eastAsia="Times New Roman" w:hAnsi="Arial" w:cs="Arial"/>
          <w:color w:val="000000"/>
          <w:sz w:val="24"/>
          <w:szCs w:val="24"/>
          <w:lang w:eastAsia="ru-RU"/>
        </w:rPr>
        <w:t>Председатель Думы, </w:t>
      </w:r>
    </w:p>
    <w:p w:rsidR="007215F2" w:rsidRPr="00C273BA" w:rsidRDefault="007215F2" w:rsidP="00C273BA">
      <w:pPr>
        <w:spacing w:after="0" w:line="240" w:lineRule="auto"/>
        <w:rPr>
          <w:rFonts w:ascii="Arial" w:eastAsia="Times New Roman" w:hAnsi="Arial" w:cs="Arial"/>
          <w:color w:val="000000"/>
          <w:sz w:val="24"/>
          <w:szCs w:val="24"/>
          <w:lang w:eastAsia="ru-RU"/>
        </w:rPr>
      </w:pPr>
      <w:r w:rsidRPr="007215F2">
        <w:rPr>
          <w:rFonts w:ascii="Arial" w:eastAsia="Times New Roman" w:hAnsi="Arial" w:cs="Arial"/>
          <w:color w:val="000000"/>
          <w:sz w:val="24"/>
          <w:szCs w:val="24"/>
          <w:lang w:eastAsia="ru-RU"/>
        </w:rPr>
        <w:t>Глава муниципального образования «</w:t>
      </w:r>
      <w:proofErr w:type="spellStart"/>
      <w:r w:rsidRPr="007215F2">
        <w:rPr>
          <w:rFonts w:ascii="Arial" w:eastAsia="Times New Roman" w:hAnsi="Arial" w:cs="Arial"/>
          <w:color w:val="000000"/>
          <w:sz w:val="24"/>
          <w:szCs w:val="24"/>
          <w:lang w:eastAsia="ru-RU"/>
        </w:rPr>
        <w:t>Бахтай</w:t>
      </w:r>
      <w:proofErr w:type="spellEnd"/>
      <w:r w:rsidRPr="007215F2">
        <w:rPr>
          <w:rFonts w:ascii="Arial" w:eastAsia="Times New Roman" w:hAnsi="Arial" w:cs="Arial"/>
          <w:color w:val="000000"/>
          <w:sz w:val="24"/>
          <w:szCs w:val="24"/>
          <w:lang w:eastAsia="ru-RU"/>
        </w:rPr>
        <w:t xml:space="preserve">»                                                                       В.П. </w:t>
      </w:r>
      <w:proofErr w:type="spellStart"/>
      <w:r w:rsidRPr="007215F2">
        <w:rPr>
          <w:rFonts w:ascii="Arial" w:eastAsia="Times New Roman" w:hAnsi="Arial" w:cs="Arial"/>
          <w:color w:val="000000"/>
          <w:sz w:val="24"/>
          <w:szCs w:val="24"/>
          <w:lang w:eastAsia="ru-RU"/>
        </w:rPr>
        <w:t>Бальбурова</w:t>
      </w:r>
      <w:proofErr w:type="spellEnd"/>
    </w:p>
    <w:p w:rsidR="00B94947" w:rsidRDefault="00B94947" w:rsidP="00C273BA">
      <w:pPr>
        <w:spacing w:after="0" w:line="240" w:lineRule="auto"/>
      </w:pPr>
    </w:p>
    <w:sectPr w:rsidR="00B94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00"/>
    <w:rsid w:val="007215F2"/>
    <w:rsid w:val="00AC2300"/>
    <w:rsid w:val="00B94947"/>
    <w:rsid w:val="00B964F3"/>
    <w:rsid w:val="00C27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681</Words>
  <Characters>3884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2021-05-31T07:05:00Z</cp:lastPrinted>
  <dcterms:created xsi:type="dcterms:W3CDTF">2021-05-31T06:52:00Z</dcterms:created>
  <dcterms:modified xsi:type="dcterms:W3CDTF">2021-06-04T02:33:00Z</dcterms:modified>
</cp:coreProperties>
</file>