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FC" w:rsidRDefault="005611B7" w:rsidP="00C013FC">
      <w:pPr>
        <w:autoSpaceDE w:val="0"/>
        <w:autoSpaceDN w:val="0"/>
        <w:adjustRightInd w:val="0"/>
        <w:ind w:firstLine="540"/>
        <w:jc w:val="right"/>
        <w:outlineLvl w:val="0"/>
        <w:rPr>
          <w:b/>
        </w:rPr>
      </w:pPr>
      <w:r>
        <w:rPr>
          <w:b/>
        </w:rPr>
        <w:t xml:space="preserve"> </w:t>
      </w:r>
    </w:p>
    <w:p w:rsidR="00C013FC" w:rsidRPr="00322E28" w:rsidRDefault="005611B7" w:rsidP="00C013FC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24.12.</w:t>
      </w:r>
      <w:r w:rsidR="00C013FC">
        <w:rPr>
          <w:rFonts w:ascii="Arial" w:eastAsia="Calibri" w:hAnsi="Arial" w:cs="Arial"/>
          <w:b/>
          <w:bCs/>
          <w:sz w:val="32"/>
          <w:szCs w:val="32"/>
        </w:rPr>
        <w:t>2021</w:t>
      </w:r>
      <w:r w:rsidR="00C013FC" w:rsidRPr="00322E28">
        <w:rPr>
          <w:rFonts w:ascii="Arial" w:eastAsia="Calibri" w:hAnsi="Arial" w:cs="Arial"/>
          <w:b/>
          <w:bCs/>
          <w:sz w:val="32"/>
          <w:szCs w:val="32"/>
        </w:rPr>
        <w:t xml:space="preserve"> г. №</w:t>
      </w:r>
      <w:r w:rsidR="00C013FC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</w:rPr>
        <w:t>39</w:t>
      </w:r>
      <w:r w:rsidR="00C013FC">
        <w:rPr>
          <w:rFonts w:ascii="Arial" w:eastAsia="Calibri" w:hAnsi="Arial" w:cs="Arial"/>
          <w:b/>
          <w:bCs/>
          <w:sz w:val="32"/>
          <w:szCs w:val="32"/>
        </w:rPr>
        <w:t>/4</w:t>
      </w:r>
      <w:r w:rsidR="00C013FC" w:rsidRPr="00322E28">
        <w:rPr>
          <w:rFonts w:ascii="Arial" w:eastAsia="Calibri" w:hAnsi="Arial" w:cs="Arial"/>
          <w:b/>
          <w:bCs/>
          <w:sz w:val="32"/>
          <w:szCs w:val="32"/>
        </w:rPr>
        <w:t>- ДМО</w:t>
      </w:r>
    </w:p>
    <w:p w:rsidR="00C013FC" w:rsidRPr="00322E28" w:rsidRDefault="00C013FC" w:rsidP="00C013FC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2E28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C013FC" w:rsidRPr="00322E28" w:rsidRDefault="00C013FC" w:rsidP="00C013FC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2E28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C013FC" w:rsidRPr="00322E28" w:rsidRDefault="00C013FC" w:rsidP="00C013FC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2E28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C013FC" w:rsidRPr="00322E28" w:rsidRDefault="00C013FC" w:rsidP="00C013FC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22E28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«БАХТАЙ»</w:t>
      </w:r>
    </w:p>
    <w:p w:rsidR="00C013FC" w:rsidRPr="00322E28" w:rsidRDefault="00C013FC" w:rsidP="00C013FC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</w:rPr>
      </w:pPr>
      <w:r w:rsidRPr="00322E28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C013FC" w:rsidRPr="00322E28" w:rsidRDefault="00C013FC" w:rsidP="00C013FC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322E28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C013FC" w:rsidRDefault="00C013FC" w:rsidP="00C013FC">
      <w:pPr>
        <w:autoSpaceDE w:val="0"/>
        <w:autoSpaceDN w:val="0"/>
        <w:adjustRightInd w:val="0"/>
        <w:spacing w:after="0" w:line="240" w:lineRule="auto"/>
      </w:pPr>
    </w:p>
    <w:p w:rsidR="00C013FC" w:rsidRPr="00C013FC" w:rsidRDefault="00C013FC" w:rsidP="005611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013FC">
        <w:rPr>
          <w:rFonts w:ascii="Arial" w:hAnsi="Arial" w:cs="Arial"/>
          <w:b/>
          <w:sz w:val="32"/>
          <w:szCs w:val="32"/>
        </w:rPr>
        <w:t>О ВНЕСЕНИИ ИЗМЕНЕНИЙ В ГЕНЕРАЛЬНЫЙ ПЛАН МУНИЦИПАЛЬНОГО ОБРАЗОВАНИЯ «БАХТАЙ» И ПРАВИЛА ЗЕМЛЕПОЛЬЗОВАНИЯ И ЗАСТРОЙКИ МУНИЦИПАЛЬНОГО ОБРАЗОВАНИЯ «БАХТАЙ», УТВЕРЖДЕННЫ</w:t>
      </w:r>
      <w:r>
        <w:rPr>
          <w:rFonts w:ascii="Arial" w:hAnsi="Arial" w:cs="Arial"/>
          <w:b/>
          <w:sz w:val="32"/>
          <w:szCs w:val="32"/>
        </w:rPr>
        <w:t>Е</w:t>
      </w:r>
      <w:r w:rsidRPr="00C013FC">
        <w:rPr>
          <w:rFonts w:ascii="Arial" w:hAnsi="Arial" w:cs="Arial"/>
          <w:b/>
          <w:sz w:val="32"/>
          <w:szCs w:val="32"/>
        </w:rPr>
        <w:t xml:space="preserve"> РЕШЕНИЕ</w:t>
      </w:r>
      <w:r>
        <w:rPr>
          <w:rFonts w:ascii="Arial" w:hAnsi="Arial" w:cs="Arial"/>
          <w:b/>
          <w:sz w:val="32"/>
          <w:szCs w:val="32"/>
        </w:rPr>
        <w:t>М ДУМЫ ОТ 06.11.2013 ГОДА №8/3-ДМО</w:t>
      </w:r>
      <w:r w:rsidRPr="00C013FC">
        <w:rPr>
          <w:rFonts w:ascii="Arial" w:hAnsi="Arial" w:cs="Arial"/>
          <w:b/>
          <w:sz w:val="32"/>
          <w:szCs w:val="32"/>
        </w:rPr>
        <w:t>»</w:t>
      </w:r>
    </w:p>
    <w:p w:rsidR="00C013FC" w:rsidRPr="00C013FC" w:rsidRDefault="00C013FC" w:rsidP="005611B7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C013FC">
        <w:rPr>
          <w:rFonts w:ascii="Arial" w:hAnsi="Arial" w:cs="Arial"/>
          <w:b/>
          <w:sz w:val="24"/>
          <w:szCs w:val="24"/>
        </w:rPr>
        <w:t xml:space="preserve">            </w:t>
      </w:r>
      <w:r w:rsidRPr="00C013FC">
        <w:rPr>
          <w:rFonts w:ascii="Arial" w:hAnsi="Arial" w:cs="Arial"/>
          <w:sz w:val="24"/>
          <w:szCs w:val="24"/>
        </w:rPr>
        <w:t>На основании Градостроительного кодекса Российской Федерации, руководствуясь Уставом муниципального образования «</w:t>
      </w:r>
      <w:proofErr w:type="spellStart"/>
      <w:r w:rsidRPr="00C013FC">
        <w:rPr>
          <w:rFonts w:ascii="Arial" w:hAnsi="Arial" w:cs="Arial"/>
          <w:sz w:val="24"/>
          <w:szCs w:val="24"/>
        </w:rPr>
        <w:t>Бахтай</w:t>
      </w:r>
      <w:proofErr w:type="spellEnd"/>
      <w:r w:rsidRPr="00C013F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C013FC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Pr="00C013FC">
        <w:rPr>
          <w:rFonts w:ascii="Arial" w:hAnsi="Arial" w:cs="Arial"/>
          <w:sz w:val="24"/>
          <w:szCs w:val="24"/>
        </w:rPr>
        <w:t>Бахтай</w:t>
      </w:r>
      <w:proofErr w:type="spellEnd"/>
      <w:r w:rsidRPr="00C013FC">
        <w:rPr>
          <w:rFonts w:ascii="Arial" w:hAnsi="Arial" w:cs="Arial"/>
          <w:sz w:val="24"/>
          <w:szCs w:val="24"/>
        </w:rPr>
        <w:t>»</w:t>
      </w:r>
    </w:p>
    <w:p w:rsidR="00C013FC" w:rsidRPr="005611B7" w:rsidRDefault="00C013FC" w:rsidP="00C013F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611B7">
        <w:rPr>
          <w:rFonts w:ascii="Arial" w:hAnsi="Arial" w:cs="Arial"/>
          <w:b/>
          <w:sz w:val="32"/>
          <w:szCs w:val="32"/>
        </w:rPr>
        <w:t>РЕШИЛА:</w:t>
      </w:r>
    </w:p>
    <w:p w:rsidR="00C013FC" w:rsidRPr="00C013FC" w:rsidRDefault="00C013FC" w:rsidP="005611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13FC">
        <w:rPr>
          <w:rFonts w:ascii="Arial" w:hAnsi="Arial" w:cs="Arial"/>
          <w:sz w:val="24"/>
          <w:szCs w:val="24"/>
        </w:rPr>
        <w:t xml:space="preserve">1. Установить в отношении земельного участка с кадастровым номером 85:01:070101:999 по адресу: Российская Федерация, Иркутская область, </w:t>
      </w:r>
      <w:proofErr w:type="spellStart"/>
      <w:r w:rsidRPr="00C013FC">
        <w:rPr>
          <w:rFonts w:ascii="Arial" w:hAnsi="Arial" w:cs="Arial"/>
          <w:sz w:val="24"/>
          <w:szCs w:val="24"/>
        </w:rPr>
        <w:t>Аларский</w:t>
      </w:r>
      <w:proofErr w:type="spellEnd"/>
      <w:r w:rsidRPr="00C013FC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Pr="00C013FC">
        <w:rPr>
          <w:rFonts w:ascii="Arial" w:hAnsi="Arial" w:cs="Arial"/>
          <w:sz w:val="24"/>
          <w:szCs w:val="24"/>
        </w:rPr>
        <w:t>Бахтай</w:t>
      </w:r>
      <w:proofErr w:type="spellEnd"/>
      <w:r w:rsidRPr="00C013FC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C013FC">
        <w:rPr>
          <w:rFonts w:ascii="Arial" w:hAnsi="Arial" w:cs="Arial"/>
          <w:sz w:val="24"/>
          <w:szCs w:val="24"/>
        </w:rPr>
        <w:t>Ербанова</w:t>
      </w:r>
      <w:proofErr w:type="spellEnd"/>
      <w:r w:rsidRPr="00C013FC">
        <w:rPr>
          <w:rFonts w:ascii="Arial" w:hAnsi="Arial" w:cs="Arial"/>
          <w:sz w:val="24"/>
          <w:szCs w:val="24"/>
        </w:rPr>
        <w:t xml:space="preserve">, участок 17, площадью 5400 </w:t>
      </w:r>
      <w:proofErr w:type="spellStart"/>
      <w:r w:rsidRPr="00C013FC">
        <w:rPr>
          <w:rFonts w:ascii="Arial" w:hAnsi="Arial" w:cs="Arial"/>
          <w:sz w:val="24"/>
          <w:szCs w:val="24"/>
        </w:rPr>
        <w:t>кв.м</w:t>
      </w:r>
      <w:proofErr w:type="spellEnd"/>
      <w:r w:rsidRPr="00C013FC">
        <w:rPr>
          <w:rFonts w:ascii="Arial" w:hAnsi="Arial" w:cs="Arial"/>
          <w:sz w:val="24"/>
          <w:szCs w:val="24"/>
        </w:rPr>
        <w:t>., с видом разрешенного использования: «для размещения дома культуры» находящемуся в собственности муниципального образования «</w:t>
      </w:r>
      <w:proofErr w:type="spellStart"/>
      <w:r w:rsidRPr="00C013FC">
        <w:rPr>
          <w:rFonts w:ascii="Arial" w:hAnsi="Arial" w:cs="Arial"/>
          <w:sz w:val="24"/>
          <w:szCs w:val="24"/>
        </w:rPr>
        <w:t>Бахтай</w:t>
      </w:r>
      <w:proofErr w:type="spellEnd"/>
      <w:r w:rsidRPr="00C013FC">
        <w:rPr>
          <w:rFonts w:ascii="Arial" w:hAnsi="Arial" w:cs="Arial"/>
          <w:sz w:val="24"/>
          <w:szCs w:val="24"/>
        </w:rPr>
        <w:t>» функциональную зону: «Зона размещения объектов культуры и культовых зданий (ОД-7)»</w:t>
      </w:r>
    </w:p>
    <w:p w:rsidR="00C013FC" w:rsidRPr="00C013FC" w:rsidRDefault="00C013FC" w:rsidP="005611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013FC">
        <w:rPr>
          <w:rFonts w:ascii="Arial" w:hAnsi="Arial" w:cs="Arial"/>
          <w:sz w:val="24"/>
          <w:szCs w:val="24"/>
        </w:rPr>
        <w:t>. Опубликовать настоящее решение в периодическом средстве массовой информации «</w:t>
      </w:r>
      <w:proofErr w:type="spellStart"/>
      <w:r w:rsidRPr="00C013FC">
        <w:rPr>
          <w:rFonts w:ascii="Arial" w:hAnsi="Arial" w:cs="Arial"/>
          <w:sz w:val="24"/>
          <w:szCs w:val="24"/>
        </w:rPr>
        <w:t>Бахтайский</w:t>
      </w:r>
      <w:proofErr w:type="spellEnd"/>
      <w:r w:rsidRPr="00C013FC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C013FC">
        <w:rPr>
          <w:rFonts w:ascii="Arial" w:hAnsi="Arial" w:cs="Arial"/>
          <w:sz w:val="24"/>
          <w:szCs w:val="24"/>
        </w:rPr>
        <w:t>Аларский</w:t>
      </w:r>
      <w:proofErr w:type="spellEnd"/>
      <w:r w:rsidRPr="00C013FC">
        <w:rPr>
          <w:rFonts w:ascii="Arial" w:hAnsi="Arial" w:cs="Arial"/>
          <w:sz w:val="24"/>
          <w:szCs w:val="24"/>
        </w:rPr>
        <w:t xml:space="preserve"> район» на странице муниципального образования «</w:t>
      </w:r>
      <w:proofErr w:type="spellStart"/>
      <w:r w:rsidRPr="00C013FC">
        <w:rPr>
          <w:rFonts w:ascii="Arial" w:hAnsi="Arial" w:cs="Arial"/>
          <w:sz w:val="24"/>
          <w:szCs w:val="24"/>
        </w:rPr>
        <w:t>Бахтай</w:t>
      </w:r>
      <w:proofErr w:type="spellEnd"/>
      <w:r w:rsidRPr="00C013FC">
        <w:rPr>
          <w:rFonts w:ascii="Arial" w:hAnsi="Arial" w:cs="Arial"/>
          <w:sz w:val="24"/>
          <w:szCs w:val="24"/>
        </w:rPr>
        <w:t xml:space="preserve">» в информационно-телекоммуникационной сети «Интернет». </w:t>
      </w:r>
    </w:p>
    <w:p w:rsidR="00C013FC" w:rsidRPr="00C013FC" w:rsidRDefault="005611B7" w:rsidP="005611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013FC">
        <w:rPr>
          <w:rFonts w:ascii="Arial" w:hAnsi="Arial" w:cs="Arial"/>
          <w:sz w:val="24"/>
          <w:szCs w:val="24"/>
        </w:rPr>
        <w:t xml:space="preserve"> 3</w:t>
      </w:r>
      <w:r w:rsidR="00C013FC" w:rsidRPr="00C013FC">
        <w:rPr>
          <w:rFonts w:ascii="Arial" w:hAnsi="Arial" w:cs="Arial"/>
          <w:sz w:val="24"/>
          <w:szCs w:val="24"/>
        </w:rPr>
        <w:t>. Настоящее решение вступает в силу с момента официального опубликования.</w:t>
      </w:r>
    </w:p>
    <w:p w:rsidR="00C013FC" w:rsidRPr="00C013FC" w:rsidRDefault="00C013FC" w:rsidP="00C013FC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013FC">
        <w:rPr>
          <w:rFonts w:ascii="Arial" w:hAnsi="Arial" w:cs="Arial"/>
          <w:sz w:val="24"/>
          <w:szCs w:val="24"/>
        </w:rPr>
        <w:t xml:space="preserve"> </w:t>
      </w:r>
    </w:p>
    <w:p w:rsidR="00C013FC" w:rsidRPr="00C013FC" w:rsidRDefault="00C013FC" w:rsidP="00C013FC">
      <w:pPr>
        <w:spacing w:after="0"/>
        <w:rPr>
          <w:rFonts w:ascii="Arial" w:hAnsi="Arial" w:cs="Arial"/>
          <w:sz w:val="24"/>
          <w:szCs w:val="24"/>
        </w:rPr>
      </w:pPr>
      <w:r w:rsidRPr="00C013FC">
        <w:rPr>
          <w:rFonts w:ascii="Arial" w:hAnsi="Arial" w:cs="Arial"/>
          <w:sz w:val="24"/>
          <w:szCs w:val="24"/>
        </w:rPr>
        <w:t>Председатель Думы,</w:t>
      </w:r>
    </w:p>
    <w:p w:rsidR="00C013FC" w:rsidRPr="00C013FC" w:rsidRDefault="005611B7" w:rsidP="00C013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bookmarkStart w:id="0" w:name="_GoBack"/>
      <w:bookmarkEnd w:id="0"/>
      <w:r w:rsidR="00C013FC" w:rsidRPr="00C013FC">
        <w:rPr>
          <w:rFonts w:ascii="Arial" w:hAnsi="Arial" w:cs="Arial"/>
          <w:sz w:val="24"/>
          <w:szCs w:val="24"/>
        </w:rPr>
        <w:t>лава муниципального образования «</w:t>
      </w:r>
      <w:proofErr w:type="spellStart"/>
      <w:r w:rsidR="00C013FC" w:rsidRPr="00C013FC">
        <w:rPr>
          <w:rFonts w:ascii="Arial" w:hAnsi="Arial" w:cs="Arial"/>
          <w:sz w:val="24"/>
          <w:szCs w:val="24"/>
        </w:rPr>
        <w:t>Бахтай</w:t>
      </w:r>
      <w:proofErr w:type="spellEnd"/>
      <w:r w:rsidR="00C013FC" w:rsidRPr="00C013FC">
        <w:rPr>
          <w:rFonts w:ascii="Arial" w:hAnsi="Arial" w:cs="Arial"/>
          <w:sz w:val="24"/>
          <w:szCs w:val="24"/>
        </w:rPr>
        <w:t xml:space="preserve">»                                                                                         В.П. </w:t>
      </w:r>
      <w:proofErr w:type="spellStart"/>
      <w:r w:rsidR="00C013FC" w:rsidRPr="00C013FC">
        <w:rPr>
          <w:rFonts w:ascii="Arial" w:hAnsi="Arial" w:cs="Arial"/>
          <w:sz w:val="24"/>
          <w:szCs w:val="24"/>
        </w:rPr>
        <w:t>Бальбурова</w:t>
      </w:r>
      <w:proofErr w:type="spellEnd"/>
    </w:p>
    <w:p w:rsidR="00887714" w:rsidRPr="00C013FC" w:rsidRDefault="00887714" w:rsidP="00F668F5">
      <w:pPr>
        <w:rPr>
          <w:rFonts w:ascii="Arial" w:hAnsi="Arial" w:cs="Arial"/>
          <w:b/>
          <w:sz w:val="24"/>
          <w:szCs w:val="24"/>
        </w:rPr>
      </w:pPr>
    </w:p>
    <w:sectPr w:rsidR="00887714" w:rsidRPr="00C013FC" w:rsidSect="00F2296C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744"/>
    <w:multiLevelType w:val="multilevel"/>
    <w:tmpl w:val="5B4AA1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1B6729"/>
    <w:multiLevelType w:val="hybridMultilevel"/>
    <w:tmpl w:val="C106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193F89"/>
    <w:multiLevelType w:val="hybridMultilevel"/>
    <w:tmpl w:val="57C2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803F9"/>
    <w:multiLevelType w:val="multilevel"/>
    <w:tmpl w:val="28A497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1D5041"/>
    <w:multiLevelType w:val="hybridMultilevel"/>
    <w:tmpl w:val="78EC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10F"/>
    <w:rsid w:val="00126CC8"/>
    <w:rsid w:val="002C1F58"/>
    <w:rsid w:val="0039329D"/>
    <w:rsid w:val="0054434A"/>
    <w:rsid w:val="005611B7"/>
    <w:rsid w:val="005A5D2B"/>
    <w:rsid w:val="005A7D05"/>
    <w:rsid w:val="00637E34"/>
    <w:rsid w:val="00666856"/>
    <w:rsid w:val="006A73BB"/>
    <w:rsid w:val="006D1898"/>
    <w:rsid w:val="00887714"/>
    <w:rsid w:val="009B40D7"/>
    <w:rsid w:val="00C013FC"/>
    <w:rsid w:val="00C73CC8"/>
    <w:rsid w:val="00C83774"/>
    <w:rsid w:val="00CB610F"/>
    <w:rsid w:val="00D635EF"/>
    <w:rsid w:val="00ED31FE"/>
    <w:rsid w:val="00F2296C"/>
    <w:rsid w:val="00F5299E"/>
    <w:rsid w:val="00F647EE"/>
    <w:rsid w:val="00F6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B610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610F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61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B610F"/>
    <w:rPr>
      <w:rFonts w:ascii="Times New Roman" w:hAnsi="Times New Roman" w:cs="Times New Roman"/>
      <w:sz w:val="20"/>
      <w:szCs w:val="20"/>
    </w:rPr>
  </w:style>
  <w:style w:type="paragraph" w:customStyle="1" w:styleId="2">
    <w:name w:val="Стиль2"/>
    <w:basedOn w:val="a"/>
    <w:uiPriority w:val="99"/>
    <w:rsid w:val="00D635EF"/>
    <w:rPr>
      <w:rFonts w:ascii="Times New Roman" w:hAnsi="Times New Roman"/>
      <w:sz w:val="28"/>
    </w:rPr>
  </w:style>
  <w:style w:type="paragraph" w:customStyle="1" w:styleId="TableParagraph">
    <w:name w:val="Table Paragraph"/>
    <w:basedOn w:val="a"/>
    <w:uiPriority w:val="99"/>
    <w:rsid w:val="00D635EF"/>
    <w:pPr>
      <w:widowControl w:val="0"/>
      <w:spacing w:after="0" w:line="240" w:lineRule="auto"/>
    </w:pPr>
    <w:rPr>
      <w:lang w:val="en-US" w:eastAsia="en-US"/>
    </w:rPr>
  </w:style>
  <w:style w:type="character" w:customStyle="1" w:styleId="11">
    <w:name w:val="Основной текст1"/>
    <w:basedOn w:val="a0"/>
    <w:uiPriority w:val="99"/>
    <w:rsid w:val="00D635EF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uiPriority w:val="99"/>
    <w:rsid w:val="00D635EF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uiPriority w:val="99"/>
    <w:locked/>
    <w:rsid w:val="00D635EF"/>
    <w:rPr>
      <w:rFonts w:cs="Times New Roman"/>
      <w:sz w:val="27"/>
      <w:szCs w:val="27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D635EF"/>
    <w:pPr>
      <w:widowControl w:val="0"/>
      <w:shd w:val="clear" w:color="auto" w:fill="FFFFFF"/>
      <w:spacing w:after="0" w:line="322" w:lineRule="exact"/>
    </w:pPr>
    <w:rPr>
      <w:sz w:val="27"/>
      <w:szCs w:val="27"/>
      <w:shd w:val="clear" w:color="auto" w:fill="FFFFFF"/>
    </w:rPr>
  </w:style>
  <w:style w:type="paragraph" w:customStyle="1" w:styleId="NoSpacing1">
    <w:name w:val="No Spacing1"/>
    <w:link w:val="NoSpacingChar"/>
    <w:uiPriority w:val="99"/>
    <w:rsid w:val="00D635E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NoSpacingChar">
    <w:name w:val="No Spacing Char"/>
    <w:basedOn w:val="a0"/>
    <w:link w:val="NoSpacing1"/>
    <w:uiPriority w:val="99"/>
    <w:locked/>
    <w:rsid w:val="00D635EF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character" w:customStyle="1" w:styleId="20">
    <w:name w:val="Основной текст2"/>
    <w:basedOn w:val="a0"/>
    <w:uiPriority w:val="99"/>
    <w:rsid w:val="00D635EF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rsid w:val="00D635EF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635EF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a"/>
    <w:uiPriority w:val="99"/>
    <w:rsid w:val="00D635EF"/>
    <w:pPr>
      <w:ind w:left="720"/>
      <w:contextualSpacing/>
    </w:pPr>
    <w:rPr>
      <w:lang w:eastAsia="en-US"/>
    </w:rPr>
  </w:style>
  <w:style w:type="paragraph" w:styleId="aa">
    <w:name w:val="footer"/>
    <w:basedOn w:val="a"/>
    <w:link w:val="ab"/>
    <w:uiPriority w:val="99"/>
    <w:rsid w:val="00D635E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635EF"/>
    <w:rPr>
      <w:rFonts w:ascii="Calibri" w:hAnsi="Calibri" w:cs="Times New Roman"/>
      <w:lang w:eastAsia="en-US"/>
    </w:rPr>
  </w:style>
  <w:style w:type="paragraph" w:customStyle="1" w:styleId="Default">
    <w:name w:val="Default"/>
    <w:uiPriority w:val="99"/>
    <w:rsid w:val="00D635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635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635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D635EF"/>
    <w:rPr>
      <w:rFonts w:cs="Times New Roman"/>
      <w:color w:val="0000FF"/>
      <w:u w:val="single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uiPriority w:val="99"/>
    <w:locked/>
    <w:rsid w:val="00D635EF"/>
    <w:rPr>
      <w:rFonts w:ascii="Calibri" w:hAnsi="Calibri" w:cs="Times New Roman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iPriority w:val="99"/>
    <w:rsid w:val="00D635EF"/>
    <w:pPr>
      <w:spacing w:after="120" w:line="480" w:lineRule="auto"/>
      <w:ind w:left="283"/>
    </w:pPr>
  </w:style>
  <w:style w:type="character" w:customStyle="1" w:styleId="BodyTextIndent2Char1">
    <w:name w:val="Body Text Indent 2 Char1"/>
    <w:aliases w:val="Знак1 Знак1 Char1,Основной текст с отступом 2 Знак Знак Char1,Знак1 Знак Знак Char1,Знак1 Знак Char1,Знак1 Char1,Знак1 Знак Знак1 Char1"/>
    <w:basedOn w:val="a0"/>
    <w:uiPriority w:val="99"/>
    <w:semiHidden/>
    <w:rsid w:val="001A6BC9"/>
  </w:style>
  <w:style w:type="character" w:customStyle="1" w:styleId="210">
    <w:name w:val="Основной текст с отступом 2 Знак1"/>
    <w:basedOn w:val="a0"/>
    <w:uiPriority w:val="99"/>
    <w:semiHidden/>
    <w:locked/>
    <w:rsid w:val="00D635EF"/>
    <w:rPr>
      <w:rFonts w:cs="Times New Roman"/>
    </w:rPr>
  </w:style>
  <w:style w:type="character" w:customStyle="1" w:styleId="S">
    <w:name w:val="S_Обычный Знак"/>
    <w:basedOn w:val="a0"/>
    <w:link w:val="S0"/>
    <w:uiPriority w:val="99"/>
    <w:semiHidden/>
    <w:locked/>
    <w:rsid w:val="00D635EF"/>
    <w:rPr>
      <w:rFonts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semiHidden/>
    <w:rsid w:val="00D635EF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ad">
    <w:name w:val="Plain Text"/>
    <w:basedOn w:val="a"/>
    <w:link w:val="ae"/>
    <w:uiPriority w:val="99"/>
    <w:rsid w:val="00D635E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D635EF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D635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D635E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Reanimator Extreme Edition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4</cp:revision>
  <cp:lastPrinted>2021-11-22T07:24:00Z</cp:lastPrinted>
  <dcterms:created xsi:type="dcterms:W3CDTF">2021-03-25T01:32:00Z</dcterms:created>
  <dcterms:modified xsi:type="dcterms:W3CDTF">2021-12-24T03:50:00Z</dcterms:modified>
</cp:coreProperties>
</file>