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CE" w:rsidRDefault="00952ACE">
      <w:pPr>
        <w:spacing w:before="87" w:after="87" w:line="240" w:lineRule="exact"/>
        <w:rPr>
          <w:sz w:val="19"/>
          <w:szCs w:val="19"/>
        </w:rPr>
      </w:pPr>
    </w:p>
    <w:p w:rsidR="00952ACE" w:rsidRDefault="00952ACE">
      <w:pPr>
        <w:rPr>
          <w:sz w:val="2"/>
          <w:szCs w:val="2"/>
        </w:rPr>
        <w:sectPr w:rsidR="00952AC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517F" w:rsidRDefault="00D9517F">
      <w:pPr>
        <w:pStyle w:val="30"/>
        <w:shd w:val="clear" w:color="auto" w:fill="auto"/>
        <w:spacing w:after="0" w:line="260" w:lineRule="exact"/>
        <w:ind w:left="20"/>
      </w:pPr>
    </w:p>
    <w:p w:rsidR="00D9517F" w:rsidRDefault="00D9517F">
      <w:pPr>
        <w:pStyle w:val="30"/>
        <w:shd w:val="clear" w:color="auto" w:fill="auto"/>
        <w:spacing w:after="0" w:line="260" w:lineRule="exact"/>
        <w:ind w:left="20"/>
      </w:pPr>
    </w:p>
    <w:p w:rsidR="00952ACE" w:rsidRDefault="009111AD" w:rsidP="00D9517F">
      <w:pPr>
        <w:pStyle w:val="30"/>
        <w:shd w:val="clear" w:color="auto" w:fill="auto"/>
        <w:spacing w:line="240" w:lineRule="atLeast"/>
      </w:pPr>
      <w:r>
        <w:t>РОССИЙСКАЯ ФЕДЕРАЦИЯ</w:t>
      </w:r>
    </w:p>
    <w:p w:rsidR="00D9517F" w:rsidRDefault="009111AD" w:rsidP="00D9517F">
      <w:pPr>
        <w:pStyle w:val="30"/>
        <w:shd w:val="clear" w:color="auto" w:fill="auto"/>
        <w:spacing w:line="240" w:lineRule="atLeast"/>
      </w:pPr>
      <w:r>
        <w:t xml:space="preserve">ИРКУТСКАЯ ОБЛАСТЬ </w:t>
      </w:r>
    </w:p>
    <w:p w:rsidR="00D9517F" w:rsidRDefault="009111AD" w:rsidP="00D9517F">
      <w:pPr>
        <w:pStyle w:val="30"/>
        <w:shd w:val="clear" w:color="auto" w:fill="auto"/>
        <w:spacing w:line="240" w:lineRule="atLeast"/>
      </w:pPr>
      <w:r>
        <w:t xml:space="preserve">АЛАРСКИЙ РАЙОН </w:t>
      </w:r>
    </w:p>
    <w:p w:rsidR="00D9517F" w:rsidRDefault="009111AD" w:rsidP="00D9517F">
      <w:pPr>
        <w:pStyle w:val="30"/>
        <w:shd w:val="clear" w:color="auto" w:fill="auto"/>
        <w:spacing w:line="240" w:lineRule="atLeast"/>
      </w:pPr>
      <w:r>
        <w:t xml:space="preserve">ФИНАНСОВЫЙ ОТДЕЛ АДМИНИСТРАЦИИ </w:t>
      </w:r>
    </w:p>
    <w:p w:rsidR="00540D64" w:rsidRDefault="009111AD" w:rsidP="00D9517F">
      <w:pPr>
        <w:pStyle w:val="30"/>
        <w:shd w:val="clear" w:color="auto" w:fill="auto"/>
        <w:spacing w:line="240" w:lineRule="atLeast"/>
      </w:pPr>
      <w:r>
        <w:t xml:space="preserve">МУНИЦИПАЛЬНОГО ОБРАЗОВАНИЯ «ЕГОРОВСК» </w:t>
      </w:r>
    </w:p>
    <w:p w:rsidR="00952ACE" w:rsidRDefault="009111AD" w:rsidP="00D9517F">
      <w:pPr>
        <w:pStyle w:val="30"/>
        <w:shd w:val="clear" w:color="auto" w:fill="auto"/>
        <w:spacing w:line="240" w:lineRule="atLeast"/>
      </w:pPr>
      <w:r>
        <w:t>РАСПОРЯЖЕНИЕ</w:t>
      </w:r>
    </w:p>
    <w:p w:rsidR="00D9517F" w:rsidRDefault="00D9517F" w:rsidP="00D9517F">
      <w:pPr>
        <w:pStyle w:val="30"/>
        <w:shd w:val="clear" w:color="auto" w:fill="auto"/>
        <w:spacing w:line="240" w:lineRule="atLeast"/>
      </w:pPr>
    </w:p>
    <w:p w:rsidR="00D9517F" w:rsidRDefault="00D9517F" w:rsidP="00D9517F">
      <w:pPr>
        <w:pStyle w:val="30"/>
        <w:shd w:val="clear" w:color="auto" w:fill="auto"/>
        <w:spacing w:line="240" w:lineRule="atLeast"/>
      </w:pPr>
    </w:p>
    <w:p w:rsidR="00952ACE" w:rsidRDefault="009111AD" w:rsidP="00D9517F">
      <w:pPr>
        <w:pStyle w:val="21"/>
        <w:shd w:val="clear" w:color="auto" w:fill="auto"/>
        <w:tabs>
          <w:tab w:val="left" w:pos="7063"/>
        </w:tabs>
        <w:spacing w:before="0" w:after="60" w:line="260" w:lineRule="exact"/>
        <w:ind w:left="20"/>
      </w:pPr>
      <w:r>
        <w:rPr>
          <w:rStyle w:val="1"/>
        </w:rPr>
        <w:t>«</w:t>
      </w:r>
      <w:r w:rsidR="00D9517F">
        <w:rPr>
          <w:rStyle w:val="1"/>
        </w:rPr>
        <w:t>22</w:t>
      </w:r>
      <w:r>
        <w:rPr>
          <w:rStyle w:val="1"/>
        </w:rPr>
        <w:t xml:space="preserve">» </w:t>
      </w:r>
      <w:r>
        <w:t>декабря 2017г</w:t>
      </w:r>
      <w:r w:rsidR="00D9517F">
        <w:t xml:space="preserve">  </w:t>
      </w:r>
      <w:r>
        <w:t>№</w:t>
      </w:r>
      <w:r w:rsidR="00D9517F">
        <w:t xml:space="preserve"> </w:t>
      </w:r>
      <w:r>
        <w:t>3-р</w:t>
      </w:r>
      <w:r>
        <w:tab/>
        <w:t>д. Егоровская</w:t>
      </w:r>
    </w:p>
    <w:p w:rsidR="00D9517F" w:rsidRDefault="00D9517F" w:rsidP="00D9517F">
      <w:pPr>
        <w:pStyle w:val="21"/>
        <w:shd w:val="clear" w:color="auto" w:fill="auto"/>
        <w:tabs>
          <w:tab w:val="left" w:pos="7063"/>
        </w:tabs>
        <w:spacing w:before="0" w:after="60" w:line="260" w:lineRule="exact"/>
        <w:ind w:left="20"/>
      </w:pPr>
    </w:p>
    <w:p w:rsidR="00D9517F" w:rsidRDefault="009111AD" w:rsidP="00D9517F">
      <w:pPr>
        <w:pStyle w:val="21"/>
        <w:shd w:val="clear" w:color="auto" w:fill="auto"/>
        <w:spacing w:before="0" w:after="0" w:line="302" w:lineRule="exact"/>
        <w:ind w:left="20" w:right="40"/>
      </w:pPr>
      <w:r>
        <w:t xml:space="preserve">«Об утверждении порядка </w:t>
      </w:r>
      <w:r>
        <w:t xml:space="preserve">составления </w:t>
      </w:r>
    </w:p>
    <w:p w:rsidR="00D9517F" w:rsidRDefault="009111AD" w:rsidP="00D9517F">
      <w:pPr>
        <w:pStyle w:val="21"/>
        <w:shd w:val="clear" w:color="auto" w:fill="auto"/>
        <w:spacing w:before="0" w:after="0" w:line="302" w:lineRule="exact"/>
        <w:ind w:left="20" w:right="40"/>
      </w:pPr>
      <w:r>
        <w:t xml:space="preserve">и ведения кассового плана бюджета </w:t>
      </w:r>
    </w:p>
    <w:p w:rsidR="00952ACE" w:rsidRDefault="009111AD" w:rsidP="00D9517F">
      <w:pPr>
        <w:pStyle w:val="21"/>
        <w:shd w:val="clear" w:color="auto" w:fill="auto"/>
        <w:spacing w:before="0" w:after="0" w:line="302" w:lineRule="exact"/>
        <w:ind w:left="20" w:right="40"/>
      </w:pPr>
      <w:r>
        <w:t>муниципального образования «Егоров</w:t>
      </w:r>
      <w:r w:rsidR="00D9517F">
        <w:t>ск</w:t>
      </w:r>
      <w:r>
        <w:t>»</w:t>
      </w:r>
    </w:p>
    <w:p w:rsidR="00D9517F" w:rsidRDefault="00D9517F" w:rsidP="00D9517F">
      <w:pPr>
        <w:pStyle w:val="21"/>
        <w:shd w:val="clear" w:color="auto" w:fill="auto"/>
        <w:spacing w:before="0" w:after="0" w:line="302" w:lineRule="exact"/>
        <w:ind w:left="20" w:right="40"/>
      </w:pPr>
    </w:p>
    <w:p w:rsidR="00D9517F" w:rsidRDefault="00D9517F" w:rsidP="00D9517F">
      <w:pPr>
        <w:pStyle w:val="21"/>
        <w:shd w:val="clear" w:color="auto" w:fill="auto"/>
        <w:spacing w:before="0" w:after="0" w:line="302" w:lineRule="exact"/>
        <w:ind w:left="20" w:right="40"/>
      </w:pPr>
    </w:p>
    <w:p w:rsidR="00952ACE" w:rsidRDefault="009111AD" w:rsidP="00D9517F">
      <w:pPr>
        <w:pStyle w:val="21"/>
        <w:shd w:val="clear" w:color="auto" w:fill="auto"/>
        <w:spacing w:before="0" w:after="0" w:line="297" w:lineRule="exact"/>
        <w:ind w:left="20" w:right="40"/>
        <w:jc w:val="both"/>
      </w:pPr>
      <w:r>
        <w:t>В соответствии со статьей 217.1 Бюджетного кодекса Российской Федерации, в целях организации исполнения бюджета муниципального образования «Егоров</w:t>
      </w:r>
      <w:r w:rsidR="00CE3456">
        <w:t>ск</w:t>
      </w:r>
      <w:r>
        <w:t>»</w:t>
      </w:r>
    </w:p>
    <w:p w:rsidR="00540D64" w:rsidRDefault="00540D64">
      <w:pPr>
        <w:pStyle w:val="21"/>
        <w:shd w:val="clear" w:color="auto" w:fill="auto"/>
        <w:spacing w:before="0" w:after="204" w:line="260" w:lineRule="exact"/>
        <w:ind w:left="20"/>
        <w:jc w:val="center"/>
      </w:pPr>
    </w:p>
    <w:p w:rsidR="00952ACE" w:rsidRDefault="009111AD">
      <w:pPr>
        <w:pStyle w:val="21"/>
        <w:shd w:val="clear" w:color="auto" w:fill="auto"/>
        <w:spacing w:before="0" w:after="204" w:line="260" w:lineRule="exact"/>
        <w:ind w:left="20"/>
        <w:jc w:val="center"/>
      </w:pPr>
      <w:r>
        <w:t>РАСПОРЯЖАЮСЬ</w:t>
      </w:r>
    </w:p>
    <w:p w:rsidR="00952ACE" w:rsidRDefault="009111AD" w:rsidP="00CE3456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97" w:lineRule="exact"/>
        <w:ind w:left="20" w:right="40"/>
        <w:jc w:val="both"/>
      </w:pPr>
      <w:r>
        <w:t>Утвердить</w:t>
      </w:r>
      <w:r>
        <w:t xml:space="preserve"> прилагаемый Порядок составления и ведения кассового плана бюджета муниципального образования «Егоровск»</w:t>
      </w:r>
      <w:r w:rsidR="00CE3456">
        <w:t>.</w:t>
      </w:r>
    </w:p>
    <w:p w:rsidR="00952ACE" w:rsidRDefault="009111AD" w:rsidP="00CE3456">
      <w:pPr>
        <w:pStyle w:val="21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64" w:line="401" w:lineRule="exact"/>
        <w:ind w:left="20" w:right="40"/>
        <w:jc w:val="both"/>
      </w:pPr>
      <w:r>
        <w:t>Опубликовать настоящее распоряжение в информационном бюллетене «Егоровский вестник»</w:t>
      </w:r>
      <w:r w:rsidR="00CE3456">
        <w:t>.</w:t>
      </w:r>
    </w:p>
    <w:p w:rsidR="00952ACE" w:rsidRDefault="009111AD" w:rsidP="00F00BC3">
      <w:pPr>
        <w:pStyle w:val="21"/>
        <w:numPr>
          <w:ilvl w:val="0"/>
          <w:numId w:val="1"/>
        </w:numPr>
        <w:shd w:val="clear" w:color="auto" w:fill="auto"/>
        <w:tabs>
          <w:tab w:val="left" w:pos="407"/>
        </w:tabs>
        <w:spacing w:before="0" w:after="169" w:line="396" w:lineRule="exact"/>
        <w:ind w:left="20" w:right="40"/>
        <w:jc w:val="both"/>
      </w:pPr>
      <w:r>
        <w:t>Настоящее распоряжение вступает в силу после его официального опубл</w:t>
      </w:r>
      <w:r>
        <w:t>икования.</w:t>
      </w:r>
    </w:p>
    <w:p w:rsidR="00CE3456" w:rsidRDefault="00952ACE" w:rsidP="00F00BC3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60" w:lineRule="exact"/>
        <w:ind w:left="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4.25pt;margin-top:57.05pt;width:71.3pt;height:12.7pt;z-index:-125829375;mso-wrap-distance-left:5pt;mso-wrap-distance-right:5pt;mso-position-horizontal-relative:margin" filled="f" stroked="f">
            <v:textbox style="mso-fit-shape-to-text:t" inset="0,0,0,0">
              <w:txbxContent>
                <w:p w:rsidR="00952ACE" w:rsidRDefault="009111AD">
                  <w:pPr>
                    <w:pStyle w:val="21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Exact"/>
                      <w:spacing w:val="0"/>
                    </w:rPr>
                    <w:t>О.Н.</w:t>
                  </w:r>
                  <w:r w:rsidR="00AB210B">
                    <w:rPr>
                      <w:rStyle w:val="Exact"/>
                      <w:spacing w:val="0"/>
                    </w:rPr>
                    <w:t xml:space="preserve"> </w:t>
                  </w:r>
                  <w:r>
                    <w:rPr>
                      <w:rStyle w:val="Exact"/>
                      <w:spacing w:val="0"/>
                    </w:rPr>
                    <w:t>Саргсян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left:0;text-align:left;margin-left:5.75pt;margin-top:55.95pt;width:177.5pt;height:12.45pt;z-index:-125829374;mso-wrap-distance-left:5pt;mso-wrap-distance-right:5pt;mso-position-horizontal-relative:margin" filled="f" stroked="f">
            <v:textbox style="mso-fit-shape-to-text:t" inset="0,0,0,0">
              <w:txbxContent>
                <w:p w:rsidR="00952ACE" w:rsidRDefault="009111AD">
                  <w:pPr>
                    <w:pStyle w:val="21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Exact"/>
                      <w:spacing w:val="0"/>
                    </w:rPr>
                    <w:t>Начальник финансового отдела</w:t>
                  </w:r>
                </w:p>
              </w:txbxContent>
            </v:textbox>
            <w10:wrap type="topAndBottom" anchorx="margin"/>
          </v:shape>
        </w:pict>
      </w:r>
      <w:r w:rsidR="00F00BC3">
        <w:t>К</w:t>
      </w:r>
      <w:r w:rsidR="009111AD">
        <w:t>онтроль</w:t>
      </w:r>
      <w:r w:rsidR="00CE3456">
        <w:t xml:space="preserve"> </w:t>
      </w:r>
      <w:r w:rsidR="009111AD">
        <w:t xml:space="preserve">за настоящим </w:t>
      </w:r>
      <w:r w:rsidR="00F00BC3">
        <w:t>распоряжением оставляю за собой.</w:t>
      </w:r>
    </w:p>
    <w:p w:rsidR="00F00BC3" w:rsidRDefault="00F00BC3" w:rsidP="00F00BC3">
      <w:pPr>
        <w:pStyle w:val="21"/>
        <w:shd w:val="clear" w:color="auto" w:fill="auto"/>
        <w:spacing w:before="0" w:after="0" w:line="260" w:lineRule="exact"/>
        <w:ind w:left="20"/>
        <w:jc w:val="both"/>
      </w:pPr>
    </w:p>
    <w:p w:rsidR="00952ACE" w:rsidRDefault="009111AD" w:rsidP="00CE3456">
      <w:pPr>
        <w:pStyle w:val="21"/>
        <w:numPr>
          <w:ilvl w:val="0"/>
          <w:numId w:val="1"/>
        </w:numPr>
        <w:shd w:val="clear" w:color="auto" w:fill="auto"/>
        <w:spacing w:before="0" w:after="0" w:line="260" w:lineRule="exact"/>
        <w:ind w:left="20"/>
        <w:jc w:val="both"/>
      </w:pPr>
      <w:r>
        <w:br w:type="page"/>
      </w:r>
    </w:p>
    <w:p w:rsidR="00952ACE" w:rsidRDefault="009111AD">
      <w:pPr>
        <w:pStyle w:val="40"/>
        <w:shd w:val="clear" w:color="auto" w:fill="auto"/>
        <w:spacing w:after="27" w:line="220" w:lineRule="exact"/>
        <w:ind w:right="20"/>
      </w:pPr>
      <w:r>
        <w:rPr>
          <w:rStyle w:val="41"/>
        </w:rPr>
        <w:lastRenderedPageBreak/>
        <w:t>Утверждено</w:t>
      </w:r>
    </w:p>
    <w:p w:rsidR="00952ACE" w:rsidRDefault="009111AD">
      <w:pPr>
        <w:pStyle w:val="21"/>
        <w:shd w:val="clear" w:color="auto" w:fill="auto"/>
        <w:spacing w:before="0" w:after="270" w:line="297" w:lineRule="exact"/>
        <w:ind w:left="4960" w:right="20"/>
        <w:jc w:val="right"/>
      </w:pPr>
      <w:r>
        <w:t>Начальником финансового отдела от «</w:t>
      </w:r>
      <w:r w:rsidR="00DB3CFC">
        <w:t>22</w:t>
      </w:r>
      <w:r>
        <w:t>» декабря 2017г № 3-р</w:t>
      </w:r>
    </w:p>
    <w:p w:rsidR="00952ACE" w:rsidRDefault="009111AD">
      <w:pPr>
        <w:pStyle w:val="11"/>
        <w:keepNext/>
        <w:keepLines/>
        <w:shd w:val="clear" w:color="auto" w:fill="auto"/>
        <w:spacing w:before="0" w:after="199"/>
      </w:pPr>
      <w:bookmarkStart w:id="0" w:name="bookmark0"/>
      <w:r>
        <w:t xml:space="preserve">Порядок составления и ведения кассового плана бюджета муниципального </w:t>
      </w:r>
      <w:r>
        <w:t>образования «Егоровск»</w:t>
      </w:r>
      <w:bookmarkEnd w:id="0"/>
    </w:p>
    <w:p w:rsidR="00952ACE" w:rsidRDefault="009111AD" w:rsidP="0061721C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before="0" w:after="124" w:line="311" w:lineRule="exact"/>
        <w:ind w:left="40" w:right="-59" w:firstLine="1020"/>
        <w:jc w:val="both"/>
      </w:pPr>
      <w:r>
        <w:t>Настоящий Порядок разработан в соответствии со статьей 217.1 Бюджетного кодекса Российской Федерации и устанавливает правила составления и ведения кассового плана бюджета сельского поселения</w:t>
      </w:r>
    </w:p>
    <w:p w:rsidR="00952ACE" w:rsidRDefault="009111AD">
      <w:pPr>
        <w:pStyle w:val="21"/>
        <w:numPr>
          <w:ilvl w:val="0"/>
          <w:numId w:val="2"/>
        </w:numPr>
        <w:shd w:val="clear" w:color="auto" w:fill="auto"/>
        <w:tabs>
          <w:tab w:val="left" w:pos="1597"/>
        </w:tabs>
        <w:spacing w:before="0" w:after="120" w:line="306" w:lineRule="exact"/>
        <w:ind w:left="40" w:right="20" w:firstLine="1020"/>
        <w:jc w:val="both"/>
      </w:pPr>
      <w:r>
        <w:t>Кассовый план бюджета муниципального образ</w:t>
      </w:r>
      <w:r>
        <w:t>ования «Егоровск» (далее</w:t>
      </w:r>
      <w:r w:rsidR="00DB3CFC">
        <w:t xml:space="preserve"> </w:t>
      </w:r>
      <w:r>
        <w:t>- поселения) составляется и ведется финансовым отделом администрации муниципального образования «Егоровск».</w:t>
      </w:r>
    </w:p>
    <w:p w:rsidR="00952ACE" w:rsidRDefault="009111AD">
      <w:pPr>
        <w:pStyle w:val="21"/>
        <w:numPr>
          <w:ilvl w:val="0"/>
          <w:numId w:val="2"/>
        </w:numPr>
        <w:shd w:val="clear" w:color="auto" w:fill="auto"/>
        <w:tabs>
          <w:tab w:val="left" w:pos="1345"/>
        </w:tabs>
        <w:spacing w:before="0" w:after="120" w:line="306" w:lineRule="exact"/>
        <w:ind w:left="40" w:right="20" w:firstLine="1020"/>
        <w:jc w:val="both"/>
      </w:pPr>
      <w:r>
        <w:t>Под кассовым планом понимается прогноз кассовых поступлений (доходов) в бюджет поселения и кассовых выплат из бюджета поселе</w:t>
      </w:r>
      <w:r>
        <w:t>ния в текущем финансовом году.</w:t>
      </w:r>
    </w:p>
    <w:p w:rsidR="00952ACE" w:rsidRDefault="009111AD">
      <w:pPr>
        <w:pStyle w:val="2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124" w:line="306" w:lineRule="exact"/>
        <w:ind w:left="40" w:right="20" w:firstLine="1020"/>
        <w:jc w:val="both"/>
      </w:pPr>
      <w:r>
        <w:t>Составление и ведение кассового плана поступлений (доходов) осуществляется в следующем порядке:</w:t>
      </w:r>
    </w:p>
    <w:p w:rsidR="00952ACE" w:rsidRDefault="009111AD">
      <w:pPr>
        <w:pStyle w:val="21"/>
        <w:numPr>
          <w:ilvl w:val="1"/>
          <w:numId w:val="2"/>
        </w:numPr>
        <w:shd w:val="clear" w:color="auto" w:fill="auto"/>
        <w:tabs>
          <w:tab w:val="left" w:pos="1561"/>
        </w:tabs>
        <w:spacing w:before="0" w:after="120" w:line="302" w:lineRule="exact"/>
        <w:ind w:left="40" w:right="20" w:firstLine="1020"/>
        <w:jc w:val="both"/>
      </w:pPr>
      <w:r>
        <w:t xml:space="preserve">Кассовый план поступлений (доходов) в бюджет поселения по группе доходов составляется на финансовый год и на плановый период на </w:t>
      </w:r>
      <w:r>
        <w:t>основании решения о бюджете на соответствующий финансовый год и на плановый период.</w:t>
      </w:r>
    </w:p>
    <w:p w:rsidR="00952ACE" w:rsidRDefault="009111AD">
      <w:pPr>
        <w:pStyle w:val="21"/>
        <w:numPr>
          <w:ilvl w:val="1"/>
          <w:numId w:val="2"/>
        </w:numPr>
        <w:shd w:val="clear" w:color="auto" w:fill="auto"/>
        <w:tabs>
          <w:tab w:val="left" w:pos="1611"/>
        </w:tabs>
        <w:spacing w:before="0" w:after="120" w:line="302" w:lineRule="exact"/>
        <w:ind w:left="40" w:right="20" w:firstLine="1020"/>
        <w:jc w:val="both"/>
      </w:pPr>
      <w:r>
        <w:t>Орган, осуществляющий сбор доходов бюджета поселения в течение пяти рабочих дней со дня принятия решения о бюджете поселения формирует годовые бюджетные назначения по видам</w:t>
      </w:r>
      <w:r>
        <w:t xml:space="preserve"> доходов с поквартальной разбивкой в разрезе кодов бюджетной классификации (далее - КБК) на бумажном носителе по форме согласно приложению 1 к настоящему Порядку.</w:t>
      </w:r>
    </w:p>
    <w:p w:rsidR="00952ACE" w:rsidRDefault="009111AD">
      <w:pPr>
        <w:pStyle w:val="21"/>
        <w:numPr>
          <w:ilvl w:val="1"/>
          <w:numId w:val="2"/>
        </w:numPr>
        <w:shd w:val="clear" w:color="auto" w:fill="auto"/>
        <w:tabs>
          <w:tab w:val="left" w:pos="1629"/>
        </w:tabs>
        <w:spacing w:before="0" w:after="124" w:line="302" w:lineRule="exact"/>
        <w:ind w:left="40" w:right="20" w:firstLine="1020"/>
        <w:jc w:val="both"/>
      </w:pPr>
      <w:r>
        <w:t>Ведение кассового плана поступлений (доходов) в бюджет поселения на финансовый год и на плано</w:t>
      </w:r>
      <w:r>
        <w:t>вый период осуществляется посредством внесения изменений в показатели утвержденного кассового плана поступлений (доходов) на финансовый год и на плановый период в следующих случаях:</w:t>
      </w:r>
    </w:p>
    <w:p w:rsidR="00952ACE" w:rsidRDefault="00C336D9" w:rsidP="00C336D9">
      <w:pPr>
        <w:pStyle w:val="21"/>
        <w:shd w:val="clear" w:color="auto" w:fill="auto"/>
        <w:spacing w:before="0" w:after="116" w:line="297" w:lineRule="exact"/>
        <w:ind w:left="40" w:right="20"/>
        <w:jc w:val="both"/>
      </w:pPr>
      <w:r>
        <w:t xml:space="preserve">                 - </w:t>
      </w:r>
      <w:r w:rsidR="009111AD">
        <w:t xml:space="preserve">внесение изменений в решение Думы муниципального образования «Егоровск» о </w:t>
      </w:r>
      <w:r w:rsidR="009111AD">
        <w:t>бюджете поселения на текущий финансовый год и на плановый период;</w:t>
      </w:r>
    </w:p>
    <w:p w:rsidR="00952ACE" w:rsidRDefault="00C336D9" w:rsidP="00C336D9">
      <w:pPr>
        <w:pStyle w:val="21"/>
        <w:shd w:val="clear" w:color="auto" w:fill="auto"/>
        <w:spacing w:before="0" w:after="113" w:line="302" w:lineRule="exact"/>
        <w:ind w:left="40" w:right="20"/>
        <w:jc w:val="both"/>
      </w:pPr>
      <w:r>
        <w:t xml:space="preserve">                 </w:t>
      </w:r>
      <w:r w:rsidR="009111AD">
        <w:t>- уточнения показателей в разрезе кодов доходов бюджетной классификации в пределах общей суммы доходов по группе доходов.</w:t>
      </w:r>
    </w:p>
    <w:p w:rsidR="00952ACE" w:rsidRDefault="009111AD">
      <w:pPr>
        <w:pStyle w:val="21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311" w:lineRule="exact"/>
        <w:ind w:left="40" w:right="20" w:firstLine="1020"/>
        <w:jc w:val="both"/>
      </w:pPr>
      <w:r>
        <w:t xml:space="preserve">Составление и ведение кассового плана по расходам бюджета поселения </w:t>
      </w:r>
      <w:r>
        <w:t>осуществляется в следующем порядке:</w:t>
      </w:r>
    </w:p>
    <w:p w:rsidR="00952ACE" w:rsidRDefault="009111AD">
      <w:pPr>
        <w:pStyle w:val="21"/>
        <w:numPr>
          <w:ilvl w:val="1"/>
          <w:numId w:val="2"/>
        </w:numPr>
        <w:shd w:val="clear" w:color="auto" w:fill="auto"/>
        <w:tabs>
          <w:tab w:val="left" w:pos="1645"/>
        </w:tabs>
        <w:spacing w:before="0" w:after="124" w:line="302" w:lineRule="exact"/>
        <w:ind w:left="20" w:right="20" w:firstLine="1040"/>
        <w:jc w:val="both"/>
      </w:pPr>
      <w:r>
        <w:t>Кассовый план по расходам поселения формируется на очередной год и на плановый период на основании сводной бюджетной росписи бюджета сельского поселения, лимитов бюджетных обязательств, утвержденных главой муниципального</w:t>
      </w:r>
      <w:r>
        <w:t xml:space="preserve"> образования на текущий финансовый год и на плановый период.</w:t>
      </w:r>
    </w:p>
    <w:p w:rsidR="00952ACE" w:rsidRDefault="009111AD" w:rsidP="00497431">
      <w:pPr>
        <w:pStyle w:val="2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120" w:line="297" w:lineRule="exact"/>
        <w:ind w:left="-851" w:right="792" w:firstLine="993"/>
        <w:jc w:val="both"/>
      </w:pPr>
      <w:r>
        <w:lastRenderedPageBreak/>
        <w:t>Уполномоченное должностное лицо по исполнению местного бюджета формирует кассовый план по расходам на бумажном носителе по форме согласно приложению 2 к настоящему Порядку и представляет на подпи</w:t>
      </w:r>
      <w:r>
        <w:t>сь главе муниципального образования .</w:t>
      </w:r>
    </w:p>
    <w:p w:rsidR="00952ACE" w:rsidRDefault="009111AD" w:rsidP="00497431">
      <w:pPr>
        <w:pStyle w:val="21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97" w:lineRule="exact"/>
        <w:ind w:left="-851" w:right="792" w:firstLine="993"/>
        <w:jc w:val="both"/>
      </w:pPr>
      <w:r>
        <w:t>Уполномоченное должностное лицо по исполнению местного бюджета ежеквартально в последний день текущего квартала формирует сведения об исполнении кассового плана по расходам по форме согласно приложению 3 к настоящему П</w:t>
      </w:r>
      <w:r>
        <w:t>орядку.</w:t>
      </w:r>
    </w:p>
    <w:sectPr w:rsidR="00952ACE" w:rsidSect="0061721C">
      <w:type w:val="continuous"/>
      <w:pgSz w:w="11909" w:h="16838"/>
      <w:pgMar w:top="1611" w:right="487" w:bottom="1611" w:left="1051" w:header="0" w:footer="3" w:gutter="93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AD" w:rsidRDefault="009111AD" w:rsidP="00952ACE">
      <w:r>
        <w:separator/>
      </w:r>
    </w:p>
  </w:endnote>
  <w:endnote w:type="continuationSeparator" w:id="1">
    <w:p w:rsidR="009111AD" w:rsidRDefault="009111AD" w:rsidP="0095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AD" w:rsidRDefault="009111AD"/>
  </w:footnote>
  <w:footnote w:type="continuationSeparator" w:id="1">
    <w:p w:rsidR="009111AD" w:rsidRDefault="009111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11CC"/>
    <w:multiLevelType w:val="multilevel"/>
    <w:tmpl w:val="0860C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8E4636"/>
    <w:multiLevelType w:val="multilevel"/>
    <w:tmpl w:val="9970C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2ACE"/>
    <w:rsid w:val="00497431"/>
    <w:rsid w:val="00540D64"/>
    <w:rsid w:val="0061721C"/>
    <w:rsid w:val="009111AD"/>
    <w:rsid w:val="00952ACE"/>
    <w:rsid w:val="00A10FD2"/>
    <w:rsid w:val="00AB210B"/>
    <w:rsid w:val="00C336D9"/>
    <w:rsid w:val="00CE3456"/>
    <w:rsid w:val="00D9517F"/>
    <w:rsid w:val="00DB3CFC"/>
    <w:rsid w:val="00F0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A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2AC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2ACE"/>
    <w:rPr>
      <w:rFonts w:ascii="Impact" w:eastAsia="Impact" w:hAnsi="Impact" w:cs="Impact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Exact">
    <w:name w:val="Основной текст Exact"/>
    <w:basedOn w:val="a0"/>
    <w:rsid w:val="00952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952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952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952AC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52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sid w:val="00952ACE"/>
    <w:rPr>
      <w:smallCap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52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952ACE"/>
    <w:pPr>
      <w:shd w:val="clear" w:color="auto" w:fill="FFFFFF"/>
      <w:spacing w:line="0" w:lineRule="atLeast"/>
    </w:pPr>
    <w:rPr>
      <w:rFonts w:ascii="Impact" w:eastAsia="Impact" w:hAnsi="Impact" w:cs="Impact"/>
      <w:sz w:val="58"/>
      <w:szCs w:val="58"/>
    </w:rPr>
  </w:style>
  <w:style w:type="paragraph" w:customStyle="1" w:styleId="21">
    <w:name w:val="Основной текст2"/>
    <w:basedOn w:val="a"/>
    <w:link w:val="a4"/>
    <w:rsid w:val="00952ACE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52AC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52AC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952ACE"/>
    <w:pPr>
      <w:shd w:val="clear" w:color="auto" w:fill="FFFFFF"/>
      <w:spacing w:before="360" w:after="120" w:line="4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2020-06-16T15:29:00Z</cp:lastPrinted>
  <dcterms:created xsi:type="dcterms:W3CDTF">2020-06-16T15:04:00Z</dcterms:created>
  <dcterms:modified xsi:type="dcterms:W3CDTF">2020-06-16T15:32:00Z</dcterms:modified>
</cp:coreProperties>
</file>