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2B" w:rsidRPr="000F1124" w:rsidRDefault="001B5A32" w:rsidP="001B5A32">
      <w:pPr>
        <w:pStyle w:val="ad"/>
        <w:jc w:val="center"/>
        <w:rPr>
          <w:rFonts w:ascii="Arial" w:hAnsi="Arial" w:cs="Arial"/>
          <w:b/>
          <w:sz w:val="32"/>
          <w:szCs w:val="32"/>
          <w:u w:val="single"/>
        </w:rPr>
      </w:pPr>
      <w:r>
        <w:rPr>
          <w:rFonts w:ascii="Arial" w:hAnsi="Arial" w:cs="Arial"/>
          <w:b/>
          <w:sz w:val="32"/>
          <w:szCs w:val="32"/>
        </w:rPr>
        <w:t>05.11</w:t>
      </w:r>
      <w:r w:rsidR="00734C2B" w:rsidRPr="000F1124">
        <w:rPr>
          <w:rFonts w:ascii="Arial" w:hAnsi="Arial" w:cs="Arial"/>
          <w:b/>
          <w:sz w:val="32"/>
          <w:szCs w:val="32"/>
        </w:rPr>
        <w:t>.20</w:t>
      </w:r>
      <w:r w:rsidR="000A3F9A">
        <w:rPr>
          <w:rFonts w:ascii="Arial" w:hAnsi="Arial" w:cs="Arial"/>
          <w:b/>
          <w:sz w:val="32"/>
          <w:szCs w:val="32"/>
        </w:rPr>
        <w:t>20</w:t>
      </w:r>
      <w:r w:rsidR="00734C2B" w:rsidRPr="000F1124">
        <w:rPr>
          <w:rFonts w:ascii="Arial" w:hAnsi="Arial" w:cs="Arial"/>
          <w:b/>
          <w:sz w:val="32"/>
          <w:szCs w:val="32"/>
        </w:rPr>
        <w:t xml:space="preserve">г. № </w:t>
      </w:r>
      <w:r>
        <w:rPr>
          <w:rFonts w:ascii="Arial" w:hAnsi="Arial" w:cs="Arial"/>
          <w:b/>
          <w:sz w:val="32"/>
          <w:szCs w:val="32"/>
        </w:rPr>
        <w:t>54</w:t>
      </w:r>
      <w:r w:rsidR="007A5160">
        <w:rPr>
          <w:rFonts w:ascii="Arial" w:hAnsi="Arial" w:cs="Arial"/>
          <w:b/>
          <w:sz w:val="32"/>
          <w:szCs w:val="32"/>
        </w:rPr>
        <w:t xml:space="preserve"> </w:t>
      </w:r>
      <w:r w:rsidR="00734C2B">
        <w:rPr>
          <w:rFonts w:ascii="Arial" w:hAnsi="Arial" w:cs="Arial"/>
          <w:b/>
          <w:sz w:val="32"/>
          <w:szCs w:val="32"/>
        </w:rPr>
        <w:t>-</w:t>
      </w:r>
      <w:r w:rsidR="007A5160">
        <w:rPr>
          <w:rFonts w:ascii="Arial" w:hAnsi="Arial" w:cs="Arial"/>
          <w:b/>
          <w:sz w:val="32"/>
          <w:szCs w:val="32"/>
        </w:rPr>
        <w:t xml:space="preserve"> </w:t>
      </w:r>
      <w:r w:rsidR="00734C2B" w:rsidRPr="000F1124">
        <w:rPr>
          <w:rFonts w:ascii="Arial" w:hAnsi="Arial" w:cs="Arial"/>
          <w:b/>
          <w:sz w:val="32"/>
          <w:szCs w:val="32"/>
        </w:rPr>
        <w:t>п</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РОССИЙСКАЯ ФЕДЕРАЦИЯ</w:t>
      </w:r>
    </w:p>
    <w:p w:rsidR="00734C2B" w:rsidRPr="000F1124" w:rsidRDefault="00734C2B" w:rsidP="00734C2B">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734C2B" w:rsidRPr="000F1124" w:rsidRDefault="00734C2B" w:rsidP="00734C2B">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734C2B" w:rsidRDefault="00A66281" w:rsidP="002E5DF9">
      <w:pPr>
        <w:spacing w:after="0" w:line="235" w:lineRule="auto"/>
        <w:jc w:val="center"/>
        <w:rPr>
          <w:rFonts w:ascii="Arial" w:hAnsi="Arial" w:cs="Arial"/>
          <w:b/>
          <w:kern w:val="2"/>
          <w:sz w:val="32"/>
          <w:szCs w:val="28"/>
        </w:rPr>
      </w:pPr>
    </w:p>
    <w:p w:rsidR="000A3F9A" w:rsidRDefault="000A3F9A" w:rsidP="000A3F9A">
      <w:pPr>
        <w:pStyle w:val="a9"/>
        <w:tabs>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 ВНЕСЕНИИ ИЗМЕНЕНИ</w:t>
      </w:r>
      <w:r w:rsidR="002B4CB2">
        <w:rPr>
          <w:rFonts w:ascii="Arial" w:hAnsi="Arial" w:cs="Arial"/>
          <w:b/>
          <w:color w:val="000000"/>
          <w:spacing w:val="20"/>
          <w:sz w:val="32"/>
          <w:szCs w:val="28"/>
        </w:rPr>
        <w:t xml:space="preserve">Й В АДМИНИСТРАТИВНЫЙ РЕГЛАМЕНТ </w:t>
      </w:r>
      <w:r w:rsidR="00272ABF">
        <w:rPr>
          <w:rFonts w:ascii="Arial" w:hAnsi="Arial" w:cs="Arial"/>
          <w:b/>
          <w:color w:val="000000"/>
          <w:spacing w:val="20"/>
          <w:sz w:val="32"/>
          <w:szCs w:val="28"/>
        </w:rPr>
        <w:t>ИСПОЛНЕНИЯ</w:t>
      </w:r>
      <w:r>
        <w:rPr>
          <w:rFonts w:ascii="Arial" w:hAnsi="Arial" w:cs="Arial"/>
          <w:b/>
          <w:color w:val="000000"/>
          <w:spacing w:val="20"/>
          <w:sz w:val="32"/>
          <w:szCs w:val="28"/>
        </w:rPr>
        <w:t xml:space="preserve"> МУНИЦИПАЛЬНОЙ </w:t>
      </w:r>
      <w:r w:rsidR="00272ABF">
        <w:rPr>
          <w:rFonts w:ascii="Arial" w:hAnsi="Arial" w:cs="Arial"/>
          <w:b/>
          <w:color w:val="000000"/>
          <w:spacing w:val="20"/>
          <w:sz w:val="32"/>
          <w:szCs w:val="28"/>
        </w:rPr>
        <w:t>ФУНКЦИИ</w:t>
      </w:r>
      <w:r>
        <w:rPr>
          <w:rFonts w:ascii="Arial" w:hAnsi="Arial" w:cs="Arial"/>
          <w:b/>
          <w:color w:val="000000"/>
          <w:spacing w:val="20"/>
          <w:sz w:val="32"/>
          <w:szCs w:val="28"/>
        </w:rPr>
        <w:t xml:space="preserve"> </w:t>
      </w:r>
      <w:r w:rsidR="00272ABF">
        <w:rPr>
          <w:rFonts w:ascii="Arial" w:hAnsi="Arial" w:cs="Arial"/>
          <w:b/>
          <w:color w:val="000000"/>
          <w:spacing w:val="20"/>
          <w:sz w:val="32"/>
          <w:szCs w:val="28"/>
        </w:rPr>
        <w:t>ПО ОСУЩЕСТВЛЕНИЮ МУНИЦИПАЛЬНОГО ЗЕМЕЛЬНОГО КОНТРОЛЯ</w:t>
      </w:r>
      <w:r>
        <w:rPr>
          <w:rFonts w:ascii="Arial" w:hAnsi="Arial" w:cs="Arial"/>
          <w:b/>
          <w:color w:val="000000"/>
          <w:spacing w:val="20"/>
          <w:sz w:val="32"/>
          <w:szCs w:val="28"/>
        </w:rPr>
        <w:t xml:space="preserve"> </w:t>
      </w:r>
      <w:r w:rsidR="00272ABF">
        <w:rPr>
          <w:rFonts w:ascii="Arial" w:hAnsi="Arial" w:cs="Arial"/>
          <w:b/>
          <w:color w:val="000000"/>
          <w:spacing w:val="20"/>
          <w:sz w:val="32"/>
          <w:szCs w:val="28"/>
        </w:rPr>
        <w:t xml:space="preserve">В ГРАНИЦАХ МУНИЦИПАЛЬНОГО ОБРАЗОВАНИЯ «ТАБАРСУК», </w:t>
      </w:r>
      <w:r>
        <w:rPr>
          <w:rFonts w:ascii="Arial" w:hAnsi="Arial" w:cs="Arial"/>
          <w:b/>
          <w:color w:val="000000"/>
          <w:spacing w:val="20"/>
          <w:sz w:val="32"/>
          <w:szCs w:val="28"/>
        </w:rPr>
        <w:t>УТВЕРЖДЕННЫЙ ПОСТАНОВЛЕНИЕМ АДМИНИСТРАЦИИ МУНИЦИПАЛЬНОГО ОБРАЗОВАНИЯ «ТАБАРСУК» ОТ 1</w:t>
      </w:r>
      <w:r w:rsidR="00272ABF">
        <w:rPr>
          <w:rFonts w:ascii="Arial" w:hAnsi="Arial" w:cs="Arial"/>
          <w:b/>
          <w:color w:val="000000"/>
          <w:spacing w:val="20"/>
          <w:sz w:val="32"/>
          <w:szCs w:val="28"/>
        </w:rPr>
        <w:t>0</w:t>
      </w:r>
      <w:r>
        <w:rPr>
          <w:rFonts w:ascii="Arial" w:hAnsi="Arial" w:cs="Arial"/>
          <w:b/>
          <w:color w:val="000000"/>
          <w:spacing w:val="20"/>
          <w:sz w:val="32"/>
          <w:szCs w:val="28"/>
        </w:rPr>
        <w:t xml:space="preserve"> </w:t>
      </w:r>
      <w:r w:rsidR="00272ABF">
        <w:rPr>
          <w:rFonts w:ascii="Arial" w:hAnsi="Arial" w:cs="Arial"/>
          <w:b/>
          <w:color w:val="000000"/>
          <w:spacing w:val="20"/>
          <w:sz w:val="32"/>
          <w:szCs w:val="28"/>
        </w:rPr>
        <w:t>ИЮНЯ</w:t>
      </w:r>
      <w:r>
        <w:rPr>
          <w:rFonts w:ascii="Arial" w:hAnsi="Arial" w:cs="Arial"/>
          <w:b/>
          <w:color w:val="000000"/>
          <w:spacing w:val="20"/>
          <w:sz w:val="32"/>
          <w:szCs w:val="28"/>
        </w:rPr>
        <w:t xml:space="preserve"> 20</w:t>
      </w:r>
      <w:r w:rsidR="00272ABF">
        <w:rPr>
          <w:rFonts w:ascii="Arial" w:hAnsi="Arial" w:cs="Arial"/>
          <w:b/>
          <w:color w:val="000000"/>
          <w:spacing w:val="20"/>
          <w:sz w:val="32"/>
          <w:szCs w:val="28"/>
        </w:rPr>
        <w:t>20</w:t>
      </w:r>
      <w:r>
        <w:rPr>
          <w:rFonts w:ascii="Arial" w:hAnsi="Arial" w:cs="Arial"/>
          <w:b/>
          <w:color w:val="000000"/>
          <w:spacing w:val="20"/>
          <w:sz w:val="32"/>
          <w:szCs w:val="28"/>
        </w:rPr>
        <w:t xml:space="preserve"> ГОДА № </w:t>
      </w:r>
      <w:r w:rsidR="00272ABF">
        <w:rPr>
          <w:rFonts w:ascii="Arial" w:hAnsi="Arial" w:cs="Arial"/>
          <w:b/>
          <w:color w:val="000000"/>
          <w:spacing w:val="20"/>
          <w:sz w:val="32"/>
          <w:szCs w:val="28"/>
        </w:rPr>
        <w:t>30</w:t>
      </w:r>
      <w:r>
        <w:rPr>
          <w:rFonts w:ascii="Arial" w:hAnsi="Arial" w:cs="Arial"/>
          <w:b/>
          <w:color w:val="000000"/>
          <w:spacing w:val="20"/>
          <w:sz w:val="32"/>
          <w:szCs w:val="28"/>
        </w:rPr>
        <w:t>-п</w:t>
      </w:r>
    </w:p>
    <w:p w:rsidR="00A66281"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734C2B" w:rsidRDefault="00CE4711" w:rsidP="00734C2B">
      <w:pPr>
        <w:autoSpaceDE w:val="0"/>
        <w:autoSpaceDN w:val="0"/>
        <w:adjustRightInd w:val="0"/>
        <w:spacing w:after="0" w:line="240" w:lineRule="auto"/>
        <w:ind w:firstLine="709"/>
        <w:jc w:val="both"/>
        <w:rPr>
          <w:rFonts w:ascii="Arial" w:eastAsia="Calibri" w:hAnsi="Arial" w:cs="Arial"/>
          <w:sz w:val="24"/>
        </w:rPr>
      </w:pPr>
      <w:r w:rsidRPr="00A6701F">
        <w:rPr>
          <w:rFonts w:ascii="Arial" w:hAnsi="Arial" w:cs="Arial"/>
          <w:kern w:val="2"/>
          <w:sz w:val="24"/>
          <w:szCs w:val="24"/>
        </w:rPr>
        <w:t xml:space="preserve">В соответствии с Земельным кодексом Российской Федерации, </w:t>
      </w:r>
      <w:r w:rsidRPr="00A6701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w:t>
      </w:r>
      <w:r w:rsidR="00734C2B">
        <w:rPr>
          <w:rFonts w:ascii="Arial" w:hAnsi="Arial" w:cs="Arial"/>
          <w:kern w:val="2"/>
          <w:sz w:val="24"/>
          <w:szCs w:val="28"/>
        </w:rPr>
        <w:t xml:space="preserve"> </w:t>
      </w:r>
      <w:r w:rsidRPr="00A6701F">
        <w:rPr>
          <w:rFonts w:ascii="Arial" w:hAnsi="Arial" w:cs="Arial"/>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6701F">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A6701F">
        <w:rPr>
          <w:rFonts w:ascii="Arial" w:hAnsi="Arial" w:cs="Arial"/>
          <w:kern w:val="2"/>
          <w:sz w:val="24"/>
          <w:szCs w:val="24"/>
        </w:rPr>
        <w:t>,</w:t>
      </w:r>
      <w:r>
        <w:rPr>
          <w:rFonts w:ascii="Arial" w:hAnsi="Arial" w:cs="Arial"/>
          <w:kern w:val="2"/>
          <w:sz w:val="24"/>
          <w:szCs w:val="24"/>
        </w:rPr>
        <w:t xml:space="preserve"> </w:t>
      </w:r>
      <w:r w:rsidR="00734C2B" w:rsidRPr="00C81F35">
        <w:rPr>
          <w:rFonts w:ascii="Arial" w:eastAsia="Calibri" w:hAnsi="Arial" w:cs="Arial"/>
          <w:sz w:val="24"/>
        </w:rPr>
        <w:t>руководствуясь Уставом муниципального образования «Табарсук», администрация муниц</w:t>
      </w:r>
      <w:r w:rsidR="00734C2B">
        <w:rPr>
          <w:rFonts w:ascii="Arial" w:eastAsia="Calibri" w:hAnsi="Arial" w:cs="Arial"/>
          <w:sz w:val="24"/>
        </w:rPr>
        <w:t>ипального образования «Табарсук»</w:t>
      </w: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p>
    <w:p w:rsidR="00734C2B" w:rsidRPr="000F1124" w:rsidRDefault="00734C2B" w:rsidP="00734C2B">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34C2B" w:rsidRDefault="00734C2B" w:rsidP="00734C2B">
      <w:pPr>
        <w:pStyle w:val="ad"/>
        <w:jc w:val="both"/>
        <w:rPr>
          <w:rFonts w:ascii="Arial" w:hAnsi="Arial" w:cs="Arial"/>
          <w:kern w:val="2"/>
          <w:sz w:val="24"/>
          <w:szCs w:val="24"/>
        </w:rPr>
      </w:pPr>
    </w:p>
    <w:p w:rsidR="0078129E" w:rsidRDefault="00734C2B" w:rsidP="0078129E">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0078129E">
        <w:rPr>
          <w:rFonts w:ascii="Arial" w:hAnsi="Arial" w:cs="Arial"/>
          <w:sz w:val="24"/>
          <w:szCs w:val="24"/>
        </w:rPr>
        <w:t>Внести в</w:t>
      </w:r>
      <w:r w:rsidR="0078129E" w:rsidRPr="00B00240">
        <w:rPr>
          <w:rFonts w:ascii="Arial" w:hAnsi="Arial" w:cs="Arial"/>
          <w:sz w:val="24"/>
          <w:szCs w:val="24"/>
        </w:rPr>
        <w:t xml:space="preserve"> административный регламент </w:t>
      </w:r>
      <w:r w:rsidR="00CE4711">
        <w:rPr>
          <w:rFonts w:ascii="Arial" w:hAnsi="Arial" w:cs="Arial"/>
          <w:sz w:val="24"/>
          <w:szCs w:val="24"/>
        </w:rPr>
        <w:t>исполнения</w:t>
      </w:r>
      <w:r w:rsidR="0078129E" w:rsidRPr="00B00240">
        <w:rPr>
          <w:rFonts w:ascii="Arial" w:hAnsi="Arial" w:cs="Arial"/>
          <w:sz w:val="24"/>
          <w:szCs w:val="24"/>
        </w:rPr>
        <w:t xml:space="preserve"> муниципальной </w:t>
      </w:r>
      <w:r w:rsidR="00CE4711">
        <w:rPr>
          <w:rFonts w:ascii="Arial" w:hAnsi="Arial" w:cs="Arial"/>
          <w:sz w:val="24"/>
          <w:szCs w:val="24"/>
        </w:rPr>
        <w:t xml:space="preserve">функции </w:t>
      </w:r>
      <w:r w:rsidR="00CE4711">
        <w:rPr>
          <w:rFonts w:ascii="Arial" w:hAnsi="Arial" w:cs="Arial"/>
          <w:color w:val="363636"/>
          <w:sz w:val="24"/>
          <w:szCs w:val="24"/>
        </w:rPr>
        <w:t>по осуществлению муниципального земельного контроля в границах муниципального образования «Табарсук»,</w:t>
      </w:r>
      <w:r w:rsidR="0078129E">
        <w:rPr>
          <w:rFonts w:ascii="Arial" w:hAnsi="Arial" w:cs="Arial"/>
          <w:sz w:val="24"/>
          <w:szCs w:val="24"/>
        </w:rPr>
        <w:t xml:space="preserve"> утвержденный постановлением администрации муниципального образования «Табарсук» от </w:t>
      </w:r>
      <w:r w:rsidR="00DB05AB">
        <w:rPr>
          <w:rFonts w:ascii="Arial" w:hAnsi="Arial" w:cs="Arial"/>
          <w:sz w:val="24"/>
          <w:szCs w:val="24"/>
        </w:rPr>
        <w:t>1</w:t>
      </w:r>
      <w:r w:rsidR="00CE4711">
        <w:rPr>
          <w:rFonts w:ascii="Arial" w:hAnsi="Arial" w:cs="Arial"/>
          <w:sz w:val="24"/>
          <w:szCs w:val="24"/>
        </w:rPr>
        <w:t>0</w:t>
      </w:r>
      <w:r w:rsidR="0078129E">
        <w:rPr>
          <w:rFonts w:ascii="Arial" w:hAnsi="Arial" w:cs="Arial"/>
          <w:sz w:val="24"/>
          <w:szCs w:val="24"/>
        </w:rPr>
        <w:t xml:space="preserve"> </w:t>
      </w:r>
      <w:r w:rsidR="00CE4711">
        <w:rPr>
          <w:rFonts w:ascii="Arial" w:hAnsi="Arial" w:cs="Arial"/>
          <w:sz w:val="24"/>
          <w:szCs w:val="24"/>
        </w:rPr>
        <w:t xml:space="preserve">июня </w:t>
      </w:r>
      <w:r w:rsidR="0078129E">
        <w:rPr>
          <w:rFonts w:ascii="Arial" w:hAnsi="Arial" w:cs="Arial"/>
          <w:sz w:val="24"/>
          <w:szCs w:val="24"/>
        </w:rPr>
        <w:t>20</w:t>
      </w:r>
      <w:r w:rsidR="00CE4711">
        <w:rPr>
          <w:rFonts w:ascii="Arial" w:hAnsi="Arial" w:cs="Arial"/>
          <w:sz w:val="24"/>
          <w:szCs w:val="24"/>
        </w:rPr>
        <w:t>20</w:t>
      </w:r>
      <w:r w:rsidR="0078129E">
        <w:rPr>
          <w:rFonts w:ascii="Arial" w:hAnsi="Arial" w:cs="Arial"/>
          <w:sz w:val="24"/>
          <w:szCs w:val="24"/>
        </w:rPr>
        <w:t xml:space="preserve">г.  № </w:t>
      </w:r>
      <w:r w:rsidR="00CE4711">
        <w:rPr>
          <w:rFonts w:ascii="Arial" w:hAnsi="Arial" w:cs="Arial"/>
          <w:sz w:val="24"/>
          <w:szCs w:val="24"/>
        </w:rPr>
        <w:t>30</w:t>
      </w:r>
      <w:r w:rsidR="0078129E">
        <w:rPr>
          <w:rFonts w:ascii="Arial" w:hAnsi="Arial" w:cs="Arial"/>
          <w:sz w:val="24"/>
          <w:szCs w:val="24"/>
        </w:rPr>
        <w:t xml:space="preserve"> </w:t>
      </w:r>
      <w:r w:rsidR="00C5771C">
        <w:rPr>
          <w:rFonts w:ascii="Arial" w:hAnsi="Arial" w:cs="Arial"/>
          <w:sz w:val="24"/>
          <w:szCs w:val="24"/>
        </w:rPr>
        <w:t>–</w:t>
      </w:r>
      <w:r w:rsidR="0078129E">
        <w:rPr>
          <w:rFonts w:ascii="Arial" w:hAnsi="Arial" w:cs="Arial"/>
          <w:sz w:val="24"/>
          <w:szCs w:val="24"/>
        </w:rPr>
        <w:t xml:space="preserve"> п</w:t>
      </w:r>
      <w:r w:rsidR="00C5771C">
        <w:rPr>
          <w:rFonts w:ascii="Arial" w:hAnsi="Arial" w:cs="Arial"/>
          <w:sz w:val="24"/>
          <w:szCs w:val="24"/>
        </w:rPr>
        <w:t xml:space="preserve"> </w:t>
      </w:r>
      <w:r w:rsidR="0078129E">
        <w:rPr>
          <w:rFonts w:ascii="Arial" w:hAnsi="Arial" w:cs="Arial"/>
          <w:sz w:val="24"/>
          <w:szCs w:val="24"/>
        </w:rPr>
        <w:t>следующие изменения:</w:t>
      </w:r>
    </w:p>
    <w:p w:rsidR="00F760F3" w:rsidRDefault="00F760F3" w:rsidP="0078129E">
      <w:pPr>
        <w:pStyle w:val="ad"/>
        <w:ind w:firstLine="708"/>
        <w:jc w:val="both"/>
        <w:rPr>
          <w:rFonts w:ascii="Arial" w:hAnsi="Arial" w:cs="Arial"/>
          <w:sz w:val="24"/>
          <w:szCs w:val="24"/>
        </w:rPr>
      </w:pPr>
      <w:r>
        <w:rPr>
          <w:rFonts w:ascii="Arial" w:hAnsi="Arial" w:cs="Arial"/>
          <w:sz w:val="24"/>
          <w:szCs w:val="24"/>
        </w:rPr>
        <w:t>- подпункт 5 пункта 6 изложить в новой редакции:</w:t>
      </w:r>
    </w:p>
    <w:p w:rsidR="00F760F3" w:rsidRDefault="00F760F3" w:rsidP="0078129E">
      <w:pPr>
        <w:pStyle w:val="ad"/>
        <w:ind w:firstLine="708"/>
        <w:jc w:val="both"/>
        <w:rPr>
          <w:rFonts w:ascii="Arial" w:hAnsi="Arial" w:cs="Arial"/>
          <w:bCs/>
          <w:sz w:val="24"/>
          <w:szCs w:val="28"/>
        </w:rPr>
      </w:pPr>
      <w:r>
        <w:rPr>
          <w:rFonts w:ascii="Arial" w:hAnsi="Arial" w:cs="Arial"/>
          <w:sz w:val="24"/>
          <w:szCs w:val="24"/>
        </w:rPr>
        <w:t xml:space="preserve">«5) </w:t>
      </w:r>
      <w:r w:rsidRPr="00F760F3">
        <w:rPr>
          <w:rFonts w:ascii="Arial" w:hAnsi="Arial" w:cs="Arial"/>
          <w:bCs/>
          <w:sz w:val="24"/>
          <w:szCs w:val="28"/>
        </w:rPr>
        <w:t>при необходимости привлекать должностных лиц администрации,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r w:rsidR="008D5FB1">
        <w:rPr>
          <w:rFonts w:ascii="Arial" w:hAnsi="Arial" w:cs="Arial"/>
          <w:bCs/>
          <w:sz w:val="24"/>
          <w:szCs w:val="28"/>
        </w:rPr>
        <w:t>»;</w:t>
      </w:r>
    </w:p>
    <w:p w:rsidR="008D5FB1" w:rsidRDefault="008D5FB1" w:rsidP="0078129E">
      <w:pPr>
        <w:pStyle w:val="ad"/>
        <w:ind w:firstLine="708"/>
        <w:jc w:val="both"/>
        <w:rPr>
          <w:rFonts w:ascii="Arial" w:hAnsi="Arial" w:cs="Arial"/>
          <w:bCs/>
          <w:sz w:val="24"/>
          <w:szCs w:val="28"/>
        </w:rPr>
      </w:pPr>
      <w:r>
        <w:rPr>
          <w:rFonts w:ascii="Arial" w:hAnsi="Arial" w:cs="Arial"/>
          <w:bCs/>
          <w:sz w:val="24"/>
          <w:szCs w:val="28"/>
        </w:rPr>
        <w:t>- пункт 6 дополнить подпунктом 6 следующего содержания:</w:t>
      </w:r>
    </w:p>
    <w:p w:rsidR="008D5FB1" w:rsidRDefault="008D5FB1" w:rsidP="0078129E">
      <w:pPr>
        <w:pStyle w:val="ad"/>
        <w:ind w:firstLine="708"/>
        <w:jc w:val="both"/>
        <w:rPr>
          <w:rFonts w:ascii="Arial" w:hAnsi="Arial" w:cs="Arial"/>
          <w:sz w:val="24"/>
          <w:szCs w:val="24"/>
        </w:rPr>
      </w:pPr>
      <w:r>
        <w:rPr>
          <w:rFonts w:ascii="Arial" w:hAnsi="Arial" w:cs="Arial"/>
          <w:bCs/>
          <w:sz w:val="24"/>
          <w:szCs w:val="28"/>
        </w:rPr>
        <w:lastRenderedPageBreak/>
        <w:t>«6)</w:t>
      </w:r>
      <w:r w:rsidRPr="008D5FB1">
        <w:rPr>
          <w:rFonts w:ascii="Arial" w:hAnsi="Arial" w:cs="Arial"/>
          <w:bCs/>
          <w:sz w:val="24"/>
          <w:szCs w:val="24"/>
        </w:rPr>
        <w:t xml:space="preserve"> осуществлять иные полномочия, предусмотренные законодательством </w:t>
      </w:r>
      <w:r w:rsidRPr="008D5FB1">
        <w:rPr>
          <w:rFonts w:ascii="Arial" w:hAnsi="Arial" w:cs="Arial"/>
          <w:sz w:val="24"/>
          <w:szCs w:val="24"/>
        </w:rPr>
        <w:t>Российской Федерации, нормативными правовыми актами Иркутской области</w:t>
      </w:r>
      <w:r w:rsidR="00191ED3">
        <w:rPr>
          <w:rFonts w:ascii="Arial" w:hAnsi="Arial" w:cs="Arial"/>
          <w:sz w:val="24"/>
          <w:szCs w:val="24"/>
        </w:rPr>
        <w:t>.»;</w:t>
      </w:r>
    </w:p>
    <w:p w:rsidR="00191ED3" w:rsidRDefault="00191ED3" w:rsidP="0078129E">
      <w:pPr>
        <w:pStyle w:val="ad"/>
        <w:ind w:firstLine="708"/>
        <w:jc w:val="both"/>
        <w:rPr>
          <w:rFonts w:ascii="Arial" w:hAnsi="Arial" w:cs="Arial"/>
          <w:sz w:val="24"/>
          <w:szCs w:val="24"/>
        </w:rPr>
      </w:pPr>
      <w:r>
        <w:rPr>
          <w:rFonts w:ascii="Arial" w:hAnsi="Arial" w:cs="Arial"/>
          <w:sz w:val="24"/>
          <w:szCs w:val="24"/>
        </w:rPr>
        <w:t>- подпункт 17 пункта 7 изложить в новой редакции:</w:t>
      </w:r>
    </w:p>
    <w:p w:rsidR="00191ED3" w:rsidRDefault="00191ED3" w:rsidP="0078129E">
      <w:pPr>
        <w:pStyle w:val="ad"/>
        <w:ind w:firstLine="708"/>
        <w:jc w:val="both"/>
        <w:rPr>
          <w:rFonts w:ascii="Arial" w:hAnsi="Arial" w:cs="Arial"/>
          <w:sz w:val="24"/>
          <w:szCs w:val="28"/>
        </w:rPr>
      </w:pPr>
      <w:r>
        <w:rPr>
          <w:rFonts w:ascii="Arial" w:hAnsi="Arial" w:cs="Arial"/>
          <w:sz w:val="24"/>
          <w:szCs w:val="24"/>
        </w:rPr>
        <w:t xml:space="preserve">«17) </w:t>
      </w:r>
      <w:r w:rsidRPr="00191ED3">
        <w:rPr>
          <w:rFonts w:ascii="Arial" w:hAnsi="Arial" w:cs="Arial"/>
          <w:sz w:val="24"/>
          <w:szCs w:val="28"/>
        </w:rPr>
        <w:t>выдавать предостережения о недопустимости нарушения обязательных требований в соответствии со статьей 8</w:t>
      </w:r>
      <w:r w:rsidRPr="00191ED3">
        <w:rPr>
          <w:rFonts w:ascii="Arial" w:hAnsi="Arial" w:cs="Arial"/>
          <w:sz w:val="24"/>
          <w:szCs w:val="28"/>
          <w:vertAlign w:val="superscript"/>
        </w:rPr>
        <w:t>2</w:t>
      </w:r>
      <w:r w:rsidRPr="00191ED3">
        <w:rPr>
          <w:rFonts w:ascii="Arial" w:hAnsi="Arial" w:cs="Arial"/>
          <w:sz w:val="24"/>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8"/>
        </w:rPr>
        <w:t>»;</w:t>
      </w:r>
    </w:p>
    <w:p w:rsidR="00191ED3" w:rsidRDefault="00191ED3" w:rsidP="0078129E">
      <w:pPr>
        <w:pStyle w:val="ad"/>
        <w:ind w:firstLine="708"/>
        <w:jc w:val="both"/>
        <w:rPr>
          <w:rFonts w:ascii="Arial" w:hAnsi="Arial" w:cs="Arial"/>
          <w:sz w:val="24"/>
          <w:szCs w:val="28"/>
        </w:rPr>
      </w:pPr>
      <w:r>
        <w:rPr>
          <w:rFonts w:ascii="Arial" w:hAnsi="Arial" w:cs="Arial"/>
          <w:sz w:val="24"/>
          <w:szCs w:val="28"/>
        </w:rPr>
        <w:t>- пункт 17 дополнить по</w:t>
      </w:r>
      <w:r w:rsidR="00740FEA">
        <w:rPr>
          <w:rFonts w:ascii="Arial" w:hAnsi="Arial" w:cs="Arial"/>
          <w:sz w:val="24"/>
          <w:szCs w:val="28"/>
        </w:rPr>
        <w:t xml:space="preserve">дпунктами 18, 19, 20, </w:t>
      </w:r>
      <w:r>
        <w:rPr>
          <w:rFonts w:ascii="Arial" w:hAnsi="Arial" w:cs="Arial"/>
          <w:sz w:val="24"/>
          <w:szCs w:val="28"/>
        </w:rPr>
        <w:t>2</w:t>
      </w:r>
      <w:r w:rsidR="0000788E">
        <w:rPr>
          <w:rFonts w:ascii="Arial" w:hAnsi="Arial" w:cs="Arial"/>
          <w:sz w:val="24"/>
          <w:szCs w:val="28"/>
        </w:rPr>
        <w:t>1</w:t>
      </w:r>
      <w:r>
        <w:rPr>
          <w:rFonts w:ascii="Arial" w:hAnsi="Arial" w:cs="Arial"/>
          <w:sz w:val="24"/>
          <w:szCs w:val="28"/>
        </w:rPr>
        <w:t>, 22 следующего содержания:</w:t>
      </w:r>
    </w:p>
    <w:p w:rsidR="00191ED3" w:rsidRPr="00191ED3" w:rsidRDefault="00191ED3" w:rsidP="00191ED3">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«18).</w:t>
      </w:r>
      <w:r w:rsidRPr="00191ED3">
        <w:rPr>
          <w:rFonts w:ascii="Times New Roman" w:hAnsi="Times New Roman" w:cs="Times New Roman"/>
          <w:sz w:val="28"/>
          <w:szCs w:val="28"/>
        </w:rPr>
        <w:t xml:space="preserve"> </w:t>
      </w:r>
      <w:r w:rsidRPr="00191ED3">
        <w:rPr>
          <w:rFonts w:ascii="Arial" w:hAnsi="Arial" w:cs="Arial"/>
          <w:sz w:val="24"/>
          <w:szCs w:val="28"/>
        </w:rPr>
        <w:t>в случае выявления при проведении проверки нарушений субъектом проверки требований законодательства выдавать субъекту проверки предписание об устранении выявленных признаков нарушений требований законодательства, предписание об устранении выявленных нарушений требований законодательства с указанием сроков их устранения, принять меры по контролю за исполнением указанных предписаний в установленные сроки;</w:t>
      </w:r>
    </w:p>
    <w:p w:rsidR="00191ED3" w:rsidRPr="00191ED3" w:rsidRDefault="00191ED3" w:rsidP="00191ED3">
      <w:pPr>
        <w:autoSpaceDE w:val="0"/>
        <w:autoSpaceDN w:val="0"/>
        <w:adjustRightInd w:val="0"/>
        <w:spacing w:after="0" w:line="240" w:lineRule="auto"/>
        <w:ind w:firstLine="709"/>
        <w:jc w:val="both"/>
        <w:rPr>
          <w:rFonts w:ascii="Arial" w:hAnsi="Arial" w:cs="Arial"/>
          <w:sz w:val="24"/>
          <w:szCs w:val="28"/>
        </w:rPr>
      </w:pPr>
      <w:r w:rsidRPr="00191ED3">
        <w:rPr>
          <w:rFonts w:ascii="Arial" w:hAnsi="Arial" w:cs="Arial"/>
          <w:sz w:val="24"/>
          <w:szCs w:val="28"/>
        </w:rPr>
        <w:t>19) составлять протоколы об административных правонарушениях в случаях, предусмотренных законодательством Российской Федерации;</w:t>
      </w:r>
    </w:p>
    <w:p w:rsidR="00191ED3" w:rsidRPr="00191ED3" w:rsidRDefault="00191ED3" w:rsidP="00191ED3">
      <w:pPr>
        <w:autoSpaceDE w:val="0"/>
        <w:autoSpaceDN w:val="0"/>
        <w:adjustRightInd w:val="0"/>
        <w:spacing w:after="0" w:line="240" w:lineRule="auto"/>
        <w:ind w:firstLine="709"/>
        <w:jc w:val="both"/>
        <w:rPr>
          <w:rFonts w:ascii="Arial" w:hAnsi="Arial" w:cs="Arial"/>
          <w:sz w:val="24"/>
          <w:szCs w:val="28"/>
        </w:rPr>
      </w:pPr>
      <w:r w:rsidRPr="00191ED3">
        <w:rPr>
          <w:rFonts w:ascii="Arial" w:hAnsi="Arial" w:cs="Arial"/>
          <w:sz w:val="24"/>
          <w:szCs w:val="28"/>
        </w:rPr>
        <w:t>20) осуществлять внесение информации в федеральную государственную информационную систему «Единый реестр проверок»;</w:t>
      </w:r>
    </w:p>
    <w:p w:rsidR="00191ED3" w:rsidRPr="00191ED3" w:rsidRDefault="00191ED3" w:rsidP="00191ED3">
      <w:pPr>
        <w:autoSpaceDE w:val="0"/>
        <w:autoSpaceDN w:val="0"/>
        <w:adjustRightInd w:val="0"/>
        <w:spacing w:after="0" w:line="240" w:lineRule="auto"/>
        <w:ind w:firstLine="709"/>
        <w:jc w:val="both"/>
        <w:rPr>
          <w:rFonts w:ascii="Arial" w:hAnsi="Arial" w:cs="Arial"/>
          <w:sz w:val="24"/>
          <w:szCs w:val="28"/>
        </w:rPr>
      </w:pPr>
      <w:r w:rsidRPr="00191ED3">
        <w:rPr>
          <w:rFonts w:ascii="Arial" w:hAnsi="Arial" w:cs="Arial"/>
          <w:sz w:val="24"/>
          <w:szCs w:val="28"/>
        </w:rPr>
        <w:t>21)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w:t>
      </w:r>
    </w:p>
    <w:p w:rsidR="00191ED3" w:rsidRDefault="00191ED3" w:rsidP="00191ED3">
      <w:pPr>
        <w:autoSpaceDE w:val="0"/>
        <w:autoSpaceDN w:val="0"/>
        <w:adjustRightInd w:val="0"/>
        <w:spacing w:after="0" w:line="240" w:lineRule="auto"/>
        <w:ind w:firstLine="709"/>
        <w:jc w:val="both"/>
        <w:rPr>
          <w:rFonts w:ascii="Arial" w:hAnsi="Arial" w:cs="Arial"/>
          <w:sz w:val="24"/>
          <w:szCs w:val="28"/>
        </w:rPr>
      </w:pPr>
      <w:r w:rsidRPr="00191ED3">
        <w:rPr>
          <w:rFonts w:ascii="Arial" w:hAnsi="Arial" w:cs="Arial"/>
          <w:sz w:val="24"/>
          <w:szCs w:val="28"/>
        </w:rPr>
        <w:t>22)</w:t>
      </w:r>
      <w:r w:rsidR="0098652A">
        <w:rPr>
          <w:rFonts w:ascii="Arial" w:hAnsi="Arial" w:cs="Arial"/>
          <w:sz w:val="24"/>
          <w:szCs w:val="28"/>
        </w:rPr>
        <w:t xml:space="preserve"> </w:t>
      </w:r>
      <w:r w:rsidRPr="00191ED3">
        <w:rPr>
          <w:rFonts w:ascii="Arial" w:hAnsi="Arial" w:cs="Arial"/>
          <w:sz w:val="24"/>
          <w:szCs w:val="28"/>
        </w:rPr>
        <w:t>выполнять иные обязанности, установленные законодательством Российской Федерации, нормативными правовыми актами Иркутской области.</w:t>
      </w:r>
      <w:r>
        <w:rPr>
          <w:rFonts w:ascii="Arial" w:hAnsi="Arial" w:cs="Arial"/>
          <w:sz w:val="24"/>
          <w:szCs w:val="28"/>
        </w:rPr>
        <w:t>»;</w:t>
      </w:r>
    </w:p>
    <w:p w:rsidR="0098652A" w:rsidRDefault="00FD4C38" w:rsidP="00191ED3">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 пункт 9 дополнить </w:t>
      </w:r>
      <w:r w:rsidR="00340CC2">
        <w:rPr>
          <w:rFonts w:ascii="Arial" w:hAnsi="Arial" w:cs="Arial"/>
          <w:sz w:val="24"/>
          <w:szCs w:val="28"/>
        </w:rPr>
        <w:t>абзацем 5 следующего содержания:</w:t>
      </w:r>
    </w:p>
    <w:p w:rsidR="00340CC2" w:rsidRPr="00340CC2" w:rsidRDefault="00340CC2" w:rsidP="00191ED3">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w:t>
      </w:r>
      <w:r w:rsidRPr="00340CC2">
        <w:rPr>
          <w:rFonts w:ascii="Arial" w:hAnsi="Arial" w:cs="Arial"/>
          <w:sz w:val="24"/>
          <w:szCs w:val="28"/>
        </w:rPr>
        <w:t>Органы государственной власти, органы местного самоуправления, граждане также вправе в случае несогласия с выданным предписанием об устранении выявленных признаков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признаков нарушений требований законодательства в целом или его отдельных положений.</w:t>
      </w:r>
      <w:r>
        <w:rPr>
          <w:rFonts w:ascii="Arial" w:hAnsi="Arial" w:cs="Arial"/>
          <w:sz w:val="24"/>
          <w:szCs w:val="28"/>
        </w:rPr>
        <w:t>»;</w:t>
      </w:r>
    </w:p>
    <w:p w:rsidR="00191ED3" w:rsidRDefault="009D53D4" w:rsidP="0078129E">
      <w:pPr>
        <w:pStyle w:val="ad"/>
        <w:ind w:firstLine="708"/>
        <w:jc w:val="both"/>
        <w:rPr>
          <w:rFonts w:ascii="Arial" w:hAnsi="Arial" w:cs="Arial"/>
          <w:sz w:val="24"/>
          <w:szCs w:val="24"/>
        </w:rPr>
      </w:pPr>
      <w:r>
        <w:rPr>
          <w:rFonts w:ascii="Arial" w:hAnsi="Arial" w:cs="Arial"/>
          <w:sz w:val="24"/>
          <w:szCs w:val="24"/>
        </w:rPr>
        <w:t>- в первом абзаце пункта 10 слова «уполномоченный предприниматель» заменить словами «уполномоченный представитель»;</w:t>
      </w:r>
    </w:p>
    <w:p w:rsidR="009D53D4" w:rsidRDefault="00C021B7" w:rsidP="0078129E">
      <w:pPr>
        <w:pStyle w:val="ad"/>
        <w:ind w:firstLine="708"/>
        <w:jc w:val="both"/>
        <w:rPr>
          <w:rFonts w:ascii="Arial" w:hAnsi="Arial" w:cs="Arial"/>
          <w:sz w:val="24"/>
          <w:szCs w:val="24"/>
        </w:rPr>
      </w:pPr>
      <w:r>
        <w:rPr>
          <w:rFonts w:ascii="Arial" w:hAnsi="Arial" w:cs="Arial"/>
          <w:sz w:val="24"/>
          <w:szCs w:val="24"/>
        </w:rPr>
        <w:t>-  подпункт 3 пункта 10 изложить в новой редакции:</w:t>
      </w:r>
    </w:p>
    <w:p w:rsidR="000E7375" w:rsidRDefault="00C021B7" w:rsidP="000E7375">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4"/>
        </w:rPr>
        <w:t>«3)</w:t>
      </w:r>
      <w:r w:rsidR="000E7375" w:rsidRPr="000E7375">
        <w:rPr>
          <w:rFonts w:ascii="Times New Roman" w:hAnsi="Times New Roman" w:cs="Times New Roman"/>
          <w:sz w:val="28"/>
          <w:szCs w:val="28"/>
        </w:rPr>
        <w:t xml:space="preserve"> </w:t>
      </w:r>
      <w:r w:rsidR="000E7375" w:rsidRPr="000E7375">
        <w:rPr>
          <w:rFonts w:ascii="Arial" w:hAnsi="Arial" w:cs="Arial"/>
          <w:sz w:val="24"/>
          <w:szCs w:val="28"/>
        </w:rPr>
        <w:t>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0E7375" w:rsidRDefault="000E7375" w:rsidP="000E7375">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пункт 10 дополнить подпунктами 4, 5 следующего содержания:</w:t>
      </w:r>
    </w:p>
    <w:p w:rsidR="000E7375" w:rsidRPr="000E7375" w:rsidRDefault="000E7375" w:rsidP="000E7375">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w:t>
      </w:r>
      <w:r w:rsidRPr="000E7375">
        <w:rPr>
          <w:rFonts w:ascii="Arial" w:hAnsi="Arial" w:cs="Arial"/>
          <w:sz w:val="24"/>
          <w:szCs w:val="28"/>
        </w:rPr>
        <w:t>4) в течение десяти рабочих дней со дня получения мотивированного запроса, указанного в подпункте 2 пункта 6</w:t>
      </w:r>
      <w:r w:rsidR="00006D52">
        <w:rPr>
          <w:rFonts w:ascii="Arial" w:hAnsi="Arial" w:cs="Arial"/>
          <w:sz w:val="24"/>
          <w:szCs w:val="28"/>
        </w:rPr>
        <w:t>6</w:t>
      </w:r>
      <w:r w:rsidRPr="000E7375">
        <w:rPr>
          <w:rFonts w:ascii="Arial" w:hAnsi="Arial" w:cs="Arial"/>
          <w:sz w:val="24"/>
          <w:szCs w:val="28"/>
        </w:rPr>
        <w:t xml:space="preserve"> настоящего административного регламента, направить в администрацию указанные в запросе документы;</w:t>
      </w:r>
    </w:p>
    <w:p w:rsidR="000E7375" w:rsidRDefault="000E7375" w:rsidP="000E7375">
      <w:pPr>
        <w:autoSpaceDE w:val="0"/>
        <w:autoSpaceDN w:val="0"/>
        <w:adjustRightInd w:val="0"/>
        <w:spacing w:after="0" w:line="240" w:lineRule="auto"/>
        <w:ind w:firstLine="709"/>
        <w:jc w:val="both"/>
        <w:rPr>
          <w:rFonts w:ascii="Arial" w:hAnsi="Arial" w:cs="Arial"/>
          <w:sz w:val="24"/>
          <w:szCs w:val="28"/>
        </w:rPr>
      </w:pPr>
      <w:r w:rsidRPr="000E7375">
        <w:rPr>
          <w:rFonts w:ascii="Arial" w:hAnsi="Arial" w:cs="Arial"/>
          <w:sz w:val="24"/>
          <w:szCs w:val="28"/>
        </w:rPr>
        <w:t>5)выполнять иные обязанности, установленные законодательством Российской Федерации, нормативными правовыми актами Иркутской области.</w:t>
      </w:r>
      <w:r>
        <w:rPr>
          <w:rFonts w:ascii="Arial" w:hAnsi="Arial" w:cs="Arial"/>
          <w:sz w:val="24"/>
          <w:szCs w:val="28"/>
        </w:rPr>
        <w:t>»;</w:t>
      </w:r>
    </w:p>
    <w:p w:rsidR="00740FEA" w:rsidRDefault="00784DB0" w:rsidP="000E7375">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дополнить пунктом 10.1 следующего содержания:</w:t>
      </w:r>
    </w:p>
    <w:p w:rsidR="00784DB0" w:rsidRPr="00784DB0" w:rsidRDefault="00DB62C2" w:rsidP="00784DB0">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lastRenderedPageBreak/>
        <w:t>«</w:t>
      </w:r>
      <w:r w:rsidR="00784DB0" w:rsidRPr="00784DB0">
        <w:rPr>
          <w:rFonts w:ascii="Arial" w:hAnsi="Arial" w:cs="Arial"/>
          <w:sz w:val="24"/>
          <w:szCs w:val="28"/>
        </w:rPr>
        <w:t xml:space="preserve">10.1. При проведении проверки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обязаны: </w:t>
      </w:r>
    </w:p>
    <w:p w:rsidR="00784DB0" w:rsidRPr="00784DB0" w:rsidRDefault="00784DB0" w:rsidP="00784DB0">
      <w:pPr>
        <w:autoSpaceDE w:val="0"/>
        <w:autoSpaceDN w:val="0"/>
        <w:adjustRightInd w:val="0"/>
        <w:spacing w:after="0" w:line="240" w:lineRule="auto"/>
        <w:ind w:firstLine="709"/>
        <w:jc w:val="both"/>
        <w:rPr>
          <w:rFonts w:ascii="Arial" w:hAnsi="Arial" w:cs="Arial"/>
          <w:sz w:val="24"/>
          <w:szCs w:val="28"/>
        </w:rPr>
      </w:pPr>
      <w:r w:rsidRPr="00784DB0">
        <w:rPr>
          <w:rFonts w:ascii="Arial" w:hAnsi="Arial" w:cs="Arial"/>
          <w:sz w:val="24"/>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84DB0" w:rsidRPr="00784DB0" w:rsidRDefault="00784DB0" w:rsidP="00784DB0">
      <w:pPr>
        <w:autoSpaceDE w:val="0"/>
        <w:autoSpaceDN w:val="0"/>
        <w:adjustRightInd w:val="0"/>
        <w:spacing w:after="0" w:line="240" w:lineRule="auto"/>
        <w:ind w:firstLine="709"/>
        <w:jc w:val="both"/>
        <w:rPr>
          <w:rFonts w:ascii="Arial" w:hAnsi="Arial" w:cs="Arial"/>
          <w:sz w:val="24"/>
          <w:szCs w:val="28"/>
        </w:rPr>
      </w:pPr>
      <w:r w:rsidRPr="00784DB0">
        <w:rPr>
          <w:rFonts w:ascii="Arial" w:hAnsi="Arial" w:cs="Arial"/>
          <w:sz w:val="24"/>
          <w:szCs w:val="28"/>
        </w:rPr>
        <w:t xml:space="preserve">2) исполнять в установленный срок предписания администрации об устранении выявленных признаков нарушений требований законодательства; </w:t>
      </w:r>
    </w:p>
    <w:p w:rsidR="00784DB0" w:rsidRPr="00DB62C2" w:rsidRDefault="00784DB0" w:rsidP="00784DB0">
      <w:pPr>
        <w:autoSpaceDE w:val="0"/>
        <w:autoSpaceDN w:val="0"/>
        <w:adjustRightInd w:val="0"/>
        <w:spacing w:after="0" w:line="240" w:lineRule="auto"/>
        <w:ind w:firstLine="709"/>
        <w:jc w:val="both"/>
        <w:rPr>
          <w:rFonts w:ascii="Arial" w:hAnsi="Arial" w:cs="Arial"/>
          <w:sz w:val="24"/>
          <w:szCs w:val="28"/>
        </w:rPr>
      </w:pPr>
      <w:r w:rsidRPr="00DB62C2">
        <w:rPr>
          <w:rFonts w:ascii="Arial" w:hAnsi="Arial" w:cs="Arial"/>
          <w:sz w:val="24"/>
          <w:szCs w:val="28"/>
        </w:rPr>
        <w:t>3)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784DB0" w:rsidRPr="00DB62C2" w:rsidRDefault="00784DB0" w:rsidP="00784DB0">
      <w:pPr>
        <w:autoSpaceDE w:val="0"/>
        <w:autoSpaceDN w:val="0"/>
        <w:adjustRightInd w:val="0"/>
        <w:spacing w:after="0" w:line="240" w:lineRule="auto"/>
        <w:ind w:firstLine="709"/>
        <w:jc w:val="both"/>
        <w:rPr>
          <w:rFonts w:ascii="Arial" w:hAnsi="Arial" w:cs="Arial"/>
          <w:sz w:val="24"/>
          <w:szCs w:val="28"/>
        </w:rPr>
      </w:pPr>
      <w:r w:rsidRPr="00DB62C2">
        <w:rPr>
          <w:rFonts w:ascii="Arial" w:hAnsi="Arial" w:cs="Arial"/>
          <w:sz w:val="24"/>
          <w:szCs w:val="28"/>
        </w:rPr>
        <w:t>4) в течение десяти рабочих дней со дня получения мотивированного запроса, указанного в подпункте 2 пункта 6</w:t>
      </w:r>
      <w:r w:rsidR="0040424B" w:rsidRPr="00DB62C2">
        <w:rPr>
          <w:rFonts w:ascii="Arial" w:hAnsi="Arial" w:cs="Arial"/>
          <w:sz w:val="24"/>
          <w:szCs w:val="28"/>
        </w:rPr>
        <w:t>6</w:t>
      </w:r>
      <w:r w:rsidRPr="00DB62C2">
        <w:rPr>
          <w:rFonts w:ascii="Arial" w:hAnsi="Arial" w:cs="Arial"/>
          <w:sz w:val="24"/>
          <w:szCs w:val="28"/>
        </w:rPr>
        <w:t xml:space="preserve"> настоящего административного регламента, направить в администрацию указанные в запросе документы;</w:t>
      </w:r>
    </w:p>
    <w:p w:rsidR="00784DB0" w:rsidRDefault="00784DB0" w:rsidP="00784DB0">
      <w:pPr>
        <w:autoSpaceDE w:val="0"/>
        <w:autoSpaceDN w:val="0"/>
        <w:adjustRightInd w:val="0"/>
        <w:spacing w:after="0" w:line="240" w:lineRule="auto"/>
        <w:ind w:firstLine="709"/>
        <w:jc w:val="both"/>
        <w:rPr>
          <w:rFonts w:ascii="Arial" w:hAnsi="Arial" w:cs="Arial"/>
          <w:sz w:val="24"/>
          <w:szCs w:val="28"/>
        </w:rPr>
      </w:pPr>
      <w:r w:rsidRPr="00784DB0">
        <w:rPr>
          <w:rFonts w:ascii="Arial" w:hAnsi="Arial" w:cs="Arial"/>
          <w:sz w:val="24"/>
          <w:szCs w:val="28"/>
        </w:rPr>
        <w:t>5) выполнять иные обязанности, установленные законодательством Российской Федерации, нормативными правовыми актами Иркутской области.</w:t>
      </w:r>
      <w:r w:rsidR="00DB62C2">
        <w:rPr>
          <w:rFonts w:ascii="Arial" w:hAnsi="Arial" w:cs="Arial"/>
          <w:sz w:val="24"/>
          <w:szCs w:val="28"/>
        </w:rPr>
        <w:t>»;</w:t>
      </w:r>
    </w:p>
    <w:p w:rsidR="00FB63A8" w:rsidRPr="00FB63A8" w:rsidRDefault="00FB63A8" w:rsidP="00784DB0">
      <w:pPr>
        <w:autoSpaceDE w:val="0"/>
        <w:autoSpaceDN w:val="0"/>
        <w:adjustRightInd w:val="0"/>
        <w:spacing w:after="0" w:line="240" w:lineRule="auto"/>
        <w:ind w:firstLine="709"/>
        <w:jc w:val="both"/>
        <w:rPr>
          <w:rFonts w:ascii="Arial" w:hAnsi="Arial" w:cs="Arial"/>
          <w:sz w:val="24"/>
          <w:szCs w:val="28"/>
        </w:rPr>
      </w:pPr>
      <w:r w:rsidRPr="00FB63A8">
        <w:rPr>
          <w:rFonts w:ascii="Arial" w:hAnsi="Arial" w:cs="Arial"/>
          <w:sz w:val="24"/>
          <w:szCs w:val="28"/>
        </w:rPr>
        <w:t>- пункт 3 пункта 12 изложить в новой редакции:</w:t>
      </w:r>
    </w:p>
    <w:p w:rsidR="00FB63A8" w:rsidRDefault="00FB63A8" w:rsidP="00784DB0">
      <w:pPr>
        <w:autoSpaceDE w:val="0"/>
        <w:autoSpaceDN w:val="0"/>
        <w:adjustRightInd w:val="0"/>
        <w:spacing w:after="0" w:line="240" w:lineRule="auto"/>
        <w:ind w:firstLine="709"/>
        <w:jc w:val="both"/>
        <w:rPr>
          <w:rFonts w:ascii="Arial" w:hAnsi="Arial" w:cs="Arial"/>
          <w:sz w:val="24"/>
          <w:szCs w:val="28"/>
        </w:rPr>
      </w:pPr>
      <w:r>
        <w:rPr>
          <w:rFonts w:ascii="Arial" w:hAnsi="Arial" w:cs="Arial"/>
          <w:szCs w:val="28"/>
        </w:rPr>
        <w:t xml:space="preserve">«3) </w:t>
      </w:r>
      <w:r w:rsidRPr="00FB63A8">
        <w:rPr>
          <w:rFonts w:ascii="Arial" w:hAnsi="Arial" w:cs="Arial"/>
          <w:sz w:val="24"/>
          <w:szCs w:val="28"/>
        </w:rPr>
        <w:t>договор аренды земельного участка, заключенный на срок менее чем один год;</w:t>
      </w:r>
      <w:r>
        <w:rPr>
          <w:rFonts w:ascii="Arial" w:hAnsi="Arial" w:cs="Arial"/>
          <w:sz w:val="24"/>
          <w:szCs w:val="28"/>
        </w:rPr>
        <w:t>»;</w:t>
      </w:r>
    </w:p>
    <w:p w:rsidR="00A31CB9" w:rsidRDefault="00A31CB9" w:rsidP="00784DB0">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пункт 12 дополнить подпунктами 4, 5 следующего содержания:</w:t>
      </w:r>
    </w:p>
    <w:p w:rsidR="005C097A" w:rsidRPr="005C097A" w:rsidRDefault="00A31CB9" w:rsidP="005C097A">
      <w:pPr>
        <w:autoSpaceDE w:val="0"/>
        <w:autoSpaceDN w:val="0"/>
        <w:adjustRightInd w:val="0"/>
        <w:spacing w:after="0" w:line="240" w:lineRule="auto"/>
        <w:ind w:firstLine="709"/>
        <w:jc w:val="both"/>
        <w:rPr>
          <w:rFonts w:ascii="Arial" w:hAnsi="Arial" w:cs="Arial"/>
          <w:sz w:val="24"/>
          <w:szCs w:val="28"/>
          <w:u w:val="single"/>
        </w:rPr>
      </w:pPr>
      <w:r>
        <w:rPr>
          <w:rFonts w:ascii="Arial" w:hAnsi="Arial" w:cs="Arial"/>
          <w:sz w:val="24"/>
          <w:szCs w:val="28"/>
        </w:rPr>
        <w:t>«</w:t>
      </w:r>
      <w:r w:rsidR="005C097A" w:rsidRPr="005C097A">
        <w:rPr>
          <w:rFonts w:ascii="Arial" w:hAnsi="Arial" w:cs="Arial"/>
          <w:sz w:val="24"/>
          <w:szCs w:val="28"/>
        </w:rPr>
        <w:t>4) договоры (соглашения), заключенные субъектом проверки и являющиеся основанием землепользования;</w:t>
      </w:r>
    </w:p>
    <w:p w:rsidR="005C097A" w:rsidRDefault="005C097A" w:rsidP="005C097A">
      <w:pPr>
        <w:autoSpaceDE w:val="0"/>
        <w:autoSpaceDN w:val="0"/>
        <w:adjustRightInd w:val="0"/>
        <w:spacing w:after="0" w:line="240" w:lineRule="auto"/>
        <w:ind w:firstLine="709"/>
        <w:jc w:val="both"/>
        <w:rPr>
          <w:rFonts w:ascii="Arial" w:hAnsi="Arial" w:cs="Arial"/>
          <w:sz w:val="24"/>
          <w:szCs w:val="28"/>
        </w:rPr>
      </w:pPr>
      <w:r w:rsidRPr="005C097A">
        <w:rPr>
          <w:rFonts w:ascii="Arial" w:hAnsi="Arial" w:cs="Arial"/>
          <w:sz w:val="24"/>
          <w:szCs w:val="28"/>
        </w:rPr>
        <w:t>5)</w:t>
      </w:r>
      <w:r>
        <w:rPr>
          <w:rFonts w:ascii="Arial" w:hAnsi="Arial" w:cs="Arial"/>
          <w:sz w:val="24"/>
          <w:szCs w:val="28"/>
        </w:rPr>
        <w:t xml:space="preserve"> </w:t>
      </w:r>
      <w:r w:rsidRPr="005C097A">
        <w:rPr>
          <w:rFonts w:ascii="Arial" w:hAnsi="Arial" w:cs="Arial"/>
          <w:sz w:val="24"/>
          <w:szCs w:val="28"/>
        </w:rPr>
        <w:t>журнал учета проверок (в случае его наличия у юридического лица, индивидуального предпринимателя)</w:t>
      </w:r>
      <w:r>
        <w:rPr>
          <w:rFonts w:ascii="Arial" w:hAnsi="Arial" w:cs="Arial"/>
          <w:i/>
          <w:sz w:val="24"/>
          <w:szCs w:val="28"/>
        </w:rPr>
        <w:t>.</w:t>
      </w:r>
      <w:r w:rsidRPr="005C097A">
        <w:rPr>
          <w:rFonts w:ascii="Arial" w:hAnsi="Arial" w:cs="Arial"/>
          <w:sz w:val="24"/>
          <w:szCs w:val="28"/>
        </w:rPr>
        <w:t>»;</w:t>
      </w:r>
    </w:p>
    <w:p w:rsidR="00075F22" w:rsidRPr="005C097A" w:rsidRDefault="00075F22" w:rsidP="00075F2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 пункт 12 дополнить  </w:t>
      </w:r>
      <w:r w:rsidR="00696AEA">
        <w:rPr>
          <w:rFonts w:ascii="Arial" w:hAnsi="Arial" w:cs="Arial"/>
          <w:sz w:val="24"/>
          <w:szCs w:val="28"/>
        </w:rPr>
        <w:t>абзацем</w:t>
      </w:r>
      <w:r>
        <w:rPr>
          <w:rFonts w:ascii="Arial" w:hAnsi="Arial" w:cs="Arial"/>
          <w:sz w:val="24"/>
          <w:szCs w:val="28"/>
        </w:rPr>
        <w:t xml:space="preserve"> следующего содержания:</w:t>
      </w:r>
    </w:p>
    <w:p w:rsidR="00075F22" w:rsidRDefault="00075F22" w:rsidP="00075F22">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w:t>
      </w:r>
      <w:r w:rsidRPr="00075F22">
        <w:rPr>
          <w:rFonts w:ascii="Arial" w:hAnsi="Arial" w:cs="Arial"/>
          <w:bCs/>
          <w:sz w:val="24"/>
          <w:szCs w:val="28"/>
        </w:rPr>
        <w:t xml:space="preserve">Документы, указанные в </w:t>
      </w:r>
      <w:r w:rsidRPr="00075F22">
        <w:rPr>
          <w:rFonts w:ascii="Arial" w:hAnsi="Arial" w:cs="Arial"/>
          <w:sz w:val="24"/>
          <w:szCs w:val="28"/>
        </w:rPr>
        <w:t>подпунктах 1–5</w:t>
      </w:r>
      <w:r w:rsidR="00965925">
        <w:rPr>
          <w:rFonts w:ascii="Arial" w:hAnsi="Arial" w:cs="Arial"/>
          <w:sz w:val="24"/>
          <w:szCs w:val="28"/>
        </w:rPr>
        <w:t xml:space="preserve"> </w:t>
      </w:r>
      <w:r w:rsidRPr="00075F22">
        <w:rPr>
          <w:rFonts w:ascii="Arial" w:hAnsi="Arial" w:cs="Arial"/>
          <w:bCs/>
          <w:sz w:val="24"/>
          <w:szCs w:val="28"/>
        </w:rPr>
        <w:t>настоящего пункта, предоставляются в копиях, заверенных печатью (при наличии) проверяемого лица.</w:t>
      </w:r>
      <w:r>
        <w:rPr>
          <w:rFonts w:ascii="Arial" w:hAnsi="Arial" w:cs="Arial"/>
          <w:bCs/>
          <w:sz w:val="24"/>
          <w:szCs w:val="28"/>
        </w:rPr>
        <w:t>»;</w:t>
      </w:r>
    </w:p>
    <w:p w:rsidR="007446D8" w:rsidRDefault="007446D8" w:rsidP="00075F22">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 пункт 13  изложить в новой редакции:</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Pr>
          <w:rFonts w:ascii="Arial" w:hAnsi="Arial" w:cs="Arial"/>
          <w:bCs/>
          <w:sz w:val="24"/>
          <w:szCs w:val="28"/>
        </w:rPr>
        <w:t>«13.</w:t>
      </w:r>
      <w:r w:rsidRPr="007446D8">
        <w:rPr>
          <w:rFonts w:ascii="Times New Roman" w:hAnsi="Times New Roman" w:cs="Times New Roman"/>
          <w:sz w:val="28"/>
          <w:szCs w:val="28"/>
        </w:rPr>
        <w:t xml:space="preserve"> </w:t>
      </w:r>
      <w:r w:rsidRPr="007446D8">
        <w:rPr>
          <w:rFonts w:ascii="Arial" w:hAnsi="Arial" w:cs="Arial"/>
          <w:sz w:val="24"/>
          <w:szCs w:val="28"/>
        </w:rPr>
        <w:t xml:space="preserve">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sz w:val="24"/>
          <w:szCs w:val="28"/>
        </w:rPr>
        <w:t>1) из Федеральной службы государственной регистрации, кадастра и картографии и ее территориальных органов:</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sz w:val="24"/>
          <w:szCs w:val="28"/>
        </w:rPr>
        <w:t>а) выписка из Единого государственного реестра недвижимости об объекте недвижимости;</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sz w:val="24"/>
          <w:szCs w:val="28"/>
        </w:rPr>
        <w:t>б) выписка из Единого государственного реестра недвижимости о переходе прав на объект недвижимости;</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sz w:val="24"/>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sz w:val="24"/>
          <w:szCs w:val="28"/>
        </w:rPr>
        <w:lastRenderedPageBreak/>
        <w:t>г) кадастровый план территории;</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sz w:val="24"/>
          <w:szCs w:val="28"/>
        </w:rPr>
        <w:t>д) договор аренды земельного участка, заключенный на срок один год и более;</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sz w:val="24"/>
          <w:szCs w:val="28"/>
        </w:rPr>
        <w:t>2) из Федеральной налоговой службы и ее территориальных органов:</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bCs/>
          <w:sz w:val="24"/>
          <w:szCs w:val="28"/>
        </w:rPr>
        <w:t>а) сведения из Единого государственного реестра юридических лиц;</w:t>
      </w:r>
    </w:p>
    <w:p w:rsidR="007446D8" w:rsidRPr="007446D8" w:rsidRDefault="007446D8" w:rsidP="007446D8">
      <w:pPr>
        <w:autoSpaceDE w:val="0"/>
        <w:autoSpaceDN w:val="0"/>
        <w:adjustRightInd w:val="0"/>
        <w:spacing w:after="0" w:line="240" w:lineRule="auto"/>
        <w:ind w:firstLine="709"/>
        <w:jc w:val="both"/>
        <w:rPr>
          <w:rFonts w:ascii="Arial" w:hAnsi="Arial" w:cs="Arial"/>
          <w:sz w:val="24"/>
          <w:szCs w:val="28"/>
        </w:rPr>
      </w:pPr>
      <w:r w:rsidRPr="007446D8">
        <w:rPr>
          <w:rFonts w:ascii="Arial" w:hAnsi="Arial" w:cs="Arial"/>
          <w:bCs/>
          <w:sz w:val="24"/>
          <w:szCs w:val="28"/>
        </w:rPr>
        <w:t>б) сведения из Единого государственного реестра</w:t>
      </w:r>
      <w:r w:rsidRPr="007446D8">
        <w:rPr>
          <w:rFonts w:ascii="Arial" w:hAnsi="Arial" w:cs="Arial"/>
          <w:sz w:val="24"/>
          <w:szCs w:val="28"/>
        </w:rPr>
        <w:t xml:space="preserve"> индивидуальных предпринимателей;</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sz w:val="24"/>
          <w:szCs w:val="28"/>
        </w:rPr>
        <w:t xml:space="preserve">в) </w:t>
      </w:r>
      <w:r w:rsidRPr="007446D8">
        <w:rPr>
          <w:rFonts w:ascii="Arial" w:hAnsi="Arial" w:cs="Arial"/>
          <w:bCs/>
          <w:sz w:val="24"/>
          <w:szCs w:val="28"/>
        </w:rPr>
        <w:t>сведения из Единого государственного реестра налогоплательщиков;</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г) сведения из Единого реестра субъектов малого и среднего предпринимательства;</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д) сведения о среднесписочной численности работников за предшествующий календарный год;</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е) сведения из реестра дисквалифицированных лиц;</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3) из Министерства внутренних дел Российской Федерации:</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а) сведения о регистрации по месту жительства гражданина Российской Федерации;</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б) сведения о регистрации по месту пребывания гражданина Российской Федерации;</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г) сведения о постановке иностранного гражданина или лица без гражданства на учет по месту пребывания;</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д) сведения о регистрации иностранного гражданина или лица без гражданства по месту жительства;</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е) сведения о выдаче иностранному гражданину или лицу без гражданства разрешения на временное проживание;</w:t>
      </w:r>
    </w:p>
    <w:p w:rsidR="007446D8" w:rsidRPr="007446D8" w:rsidRDefault="007446D8" w:rsidP="007446D8">
      <w:pPr>
        <w:autoSpaceDE w:val="0"/>
        <w:autoSpaceDN w:val="0"/>
        <w:adjustRightInd w:val="0"/>
        <w:spacing w:after="0" w:line="240" w:lineRule="auto"/>
        <w:ind w:firstLine="709"/>
        <w:jc w:val="both"/>
        <w:rPr>
          <w:rFonts w:ascii="Arial" w:hAnsi="Arial" w:cs="Arial"/>
          <w:bCs/>
          <w:sz w:val="24"/>
          <w:szCs w:val="28"/>
        </w:rPr>
      </w:pPr>
      <w:r w:rsidRPr="007446D8">
        <w:rPr>
          <w:rFonts w:ascii="Arial" w:hAnsi="Arial" w:cs="Arial"/>
          <w:bCs/>
          <w:sz w:val="24"/>
          <w:szCs w:val="28"/>
        </w:rPr>
        <w:t>ж) сведения о выдаче иностранному гражданину или лицу без гражданства вида на жительство;</w:t>
      </w:r>
    </w:p>
    <w:p w:rsidR="007446D8" w:rsidRPr="007446D8" w:rsidRDefault="007446D8" w:rsidP="007446D8">
      <w:pPr>
        <w:autoSpaceDE w:val="0"/>
        <w:autoSpaceDN w:val="0"/>
        <w:adjustRightInd w:val="0"/>
        <w:spacing w:after="0" w:line="240" w:lineRule="auto"/>
        <w:ind w:firstLine="709"/>
        <w:jc w:val="both"/>
        <w:rPr>
          <w:rFonts w:ascii="Arial" w:hAnsi="Arial" w:cs="Arial"/>
          <w:szCs w:val="28"/>
        </w:rPr>
      </w:pPr>
      <w:r w:rsidRPr="007446D8">
        <w:rPr>
          <w:rFonts w:ascii="Arial" w:hAnsi="Arial" w:cs="Arial"/>
          <w:bCs/>
          <w:sz w:val="24"/>
          <w:szCs w:val="28"/>
        </w:rPr>
        <w:t>4)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A31CB9" w:rsidRPr="00F26508" w:rsidRDefault="00F26508" w:rsidP="00784DB0">
      <w:pPr>
        <w:autoSpaceDE w:val="0"/>
        <w:autoSpaceDN w:val="0"/>
        <w:adjustRightInd w:val="0"/>
        <w:spacing w:after="0" w:line="240" w:lineRule="auto"/>
        <w:ind w:firstLine="709"/>
        <w:jc w:val="both"/>
        <w:rPr>
          <w:rFonts w:ascii="Arial" w:hAnsi="Arial" w:cs="Arial"/>
          <w:sz w:val="24"/>
          <w:szCs w:val="28"/>
        </w:rPr>
      </w:pPr>
      <w:r w:rsidRPr="00F26508">
        <w:rPr>
          <w:rFonts w:ascii="Arial" w:hAnsi="Arial" w:cs="Arial"/>
          <w:sz w:val="24"/>
          <w:szCs w:val="28"/>
        </w:rPr>
        <w:t>- пункт 43 дополнить вторым абзацем  следующего содержания:</w:t>
      </w:r>
    </w:p>
    <w:p w:rsidR="00F26508" w:rsidRPr="00F26508" w:rsidRDefault="00F26508" w:rsidP="00F26508">
      <w:pPr>
        <w:autoSpaceDE w:val="0"/>
        <w:autoSpaceDN w:val="0"/>
        <w:adjustRightInd w:val="0"/>
        <w:spacing w:after="0" w:line="240" w:lineRule="auto"/>
        <w:ind w:firstLine="709"/>
        <w:jc w:val="both"/>
        <w:rPr>
          <w:rFonts w:ascii="Arial" w:hAnsi="Arial" w:cs="Arial"/>
          <w:sz w:val="24"/>
          <w:szCs w:val="28"/>
        </w:rPr>
      </w:pPr>
      <w:r w:rsidRPr="00F26508">
        <w:rPr>
          <w:rFonts w:ascii="Arial" w:hAnsi="Arial" w:cs="Arial"/>
          <w:sz w:val="24"/>
          <w:szCs w:val="28"/>
        </w:rPr>
        <w:t>«В случае, если основанием для проведения внеплановой проверки органа государственной власти, органа местного самоуправления, гражданина является истечение срока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 предметом такой проверки может являться только исполнение выданного администрацией предписания.»;</w:t>
      </w:r>
    </w:p>
    <w:p w:rsidR="00F26508" w:rsidRDefault="00AA773F" w:rsidP="00784DB0">
      <w:pPr>
        <w:autoSpaceDE w:val="0"/>
        <w:autoSpaceDN w:val="0"/>
        <w:adjustRightInd w:val="0"/>
        <w:spacing w:after="0" w:line="240" w:lineRule="auto"/>
        <w:ind w:firstLine="709"/>
        <w:jc w:val="both"/>
        <w:rPr>
          <w:rFonts w:ascii="Arial" w:hAnsi="Arial" w:cs="Arial"/>
          <w:sz w:val="24"/>
          <w:szCs w:val="28"/>
        </w:rPr>
      </w:pPr>
      <w:r>
        <w:rPr>
          <w:rFonts w:ascii="Arial" w:hAnsi="Arial" w:cs="Arial"/>
          <w:szCs w:val="28"/>
        </w:rPr>
        <w:t xml:space="preserve">- </w:t>
      </w:r>
      <w:r w:rsidRPr="00763849">
        <w:rPr>
          <w:rFonts w:ascii="Arial" w:hAnsi="Arial" w:cs="Arial"/>
          <w:sz w:val="24"/>
          <w:szCs w:val="28"/>
        </w:rPr>
        <w:t xml:space="preserve"> в подпункте 2 пункта 74 слова </w:t>
      </w:r>
      <w:r w:rsidRPr="00AA773F">
        <w:rPr>
          <w:rFonts w:ascii="Arial" w:hAnsi="Arial" w:cs="Arial"/>
          <w:szCs w:val="28"/>
        </w:rPr>
        <w:t>«</w:t>
      </w:r>
      <w:r w:rsidRPr="00AA773F">
        <w:rPr>
          <w:rFonts w:ascii="Arial" w:hAnsi="Arial" w:cs="Arial"/>
          <w:sz w:val="24"/>
        </w:rPr>
        <w:t>в Управление ФНС России по Иркутской области»</w:t>
      </w:r>
      <w:r>
        <w:rPr>
          <w:rFonts w:ascii="Arial" w:hAnsi="Arial" w:cs="Arial"/>
          <w:sz w:val="24"/>
        </w:rPr>
        <w:t xml:space="preserve"> заменить словами </w:t>
      </w:r>
      <w:r w:rsidRPr="00AA773F">
        <w:rPr>
          <w:rFonts w:ascii="Arial" w:hAnsi="Arial" w:cs="Arial"/>
        </w:rPr>
        <w:t>«</w:t>
      </w:r>
      <w:r w:rsidRPr="00AA773F">
        <w:rPr>
          <w:rFonts w:ascii="Arial" w:hAnsi="Arial" w:cs="Arial"/>
          <w:sz w:val="24"/>
          <w:szCs w:val="28"/>
        </w:rPr>
        <w:t>в Федеральную налоговую службу и ее территориальные органы»</w:t>
      </w:r>
      <w:r w:rsidR="00763849">
        <w:rPr>
          <w:rFonts w:ascii="Arial" w:hAnsi="Arial" w:cs="Arial"/>
          <w:sz w:val="24"/>
          <w:szCs w:val="28"/>
        </w:rPr>
        <w:t>;</w:t>
      </w:r>
    </w:p>
    <w:p w:rsidR="00763849" w:rsidRDefault="00763849" w:rsidP="00784DB0">
      <w:pPr>
        <w:autoSpaceDE w:val="0"/>
        <w:autoSpaceDN w:val="0"/>
        <w:adjustRightInd w:val="0"/>
        <w:spacing w:after="0" w:line="240" w:lineRule="auto"/>
        <w:ind w:firstLine="709"/>
        <w:jc w:val="both"/>
        <w:rPr>
          <w:rFonts w:ascii="Arial" w:hAnsi="Arial" w:cs="Arial"/>
          <w:bCs/>
          <w:sz w:val="24"/>
          <w:szCs w:val="28"/>
        </w:rPr>
      </w:pPr>
      <w:r w:rsidRPr="00763849">
        <w:rPr>
          <w:rFonts w:ascii="Arial" w:hAnsi="Arial" w:cs="Arial"/>
          <w:sz w:val="24"/>
          <w:szCs w:val="28"/>
        </w:rPr>
        <w:t>- в подпункте 3 пункта 74 слова «</w:t>
      </w:r>
      <w:r w:rsidR="00F927FC" w:rsidRPr="00F927FC">
        <w:rPr>
          <w:rFonts w:ascii="Arial" w:hAnsi="Arial" w:cs="Arial"/>
          <w:bCs/>
          <w:sz w:val="24"/>
        </w:rPr>
        <w:t>из Федерального агентства по недропользованию</w:t>
      </w:r>
      <w:r w:rsidR="00F927FC">
        <w:rPr>
          <w:rFonts w:ascii="Arial" w:hAnsi="Arial" w:cs="Arial"/>
          <w:bCs/>
          <w:sz w:val="24"/>
        </w:rPr>
        <w:t>» заменить словами «</w:t>
      </w:r>
      <w:r w:rsidR="00F927FC" w:rsidRPr="00F927FC">
        <w:rPr>
          <w:rFonts w:ascii="Arial" w:hAnsi="Arial" w:cs="Arial"/>
          <w:bCs/>
          <w:sz w:val="24"/>
          <w:szCs w:val="28"/>
        </w:rPr>
        <w:t>в Федеральное агентство по недропользованию»</w:t>
      </w:r>
      <w:r w:rsidR="00E0327B">
        <w:rPr>
          <w:rFonts w:ascii="Arial" w:hAnsi="Arial" w:cs="Arial"/>
          <w:bCs/>
          <w:sz w:val="24"/>
          <w:szCs w:val="28"/>
        </w:rPr>
        <w:t>;</w:t>
      </w:r>
    </w:p>
    <w:p w:rsidR="00E0327B" w:rsidRDefault="00E0327B" w:rsidP="00784DB0">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 в подпункте 3 пункта 74 число  «3» заменить числом «4»;</w:t>
      </w:r>
    </w:p>
    <w:p w:rsidR="00A02881" w:rsidRDefault="00A02881" w:rsidP="00784DB0">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 пункт 74 дополнить подпунктом 4 следующего содержания:</w:t>
      </w:r>
    </w:p>
    <w:p w:rsidR="00A02881" w:rsidRPr="00763849" w:rsidRDefault="00A02881" w:rsidP="00784DB0">
      <w:pPr>
        <w:autoSpaceDE w:val="0"/>
        <w:autoSpaceDN w:val="0"/>
        <w:adjustRightInd w:val="0"/>
        <w:spacing w:after="0" w:line="240" w:lineRule="auto"/>
        <w:ind w:firstLine="709"/>
        <w:jc w:val="both"/>
        <w:rPr>
          <w:rFonts w:ascii="Arial" w:hAnsi="Arial" w:cs="Arial"/>
          <w:sz w:val="24"/>
          <w:szCs w:val="28"/>
        </w:rPr>
      </w:pPr>
      <w:r>
        <w:rPr>
          <w:rFonts w:ascii="Arial" w:hAnsi="Arial" w:cs="Arial"/>
          <w:bCs/>
          <w:sz w:val="24"/>
          <w:szCs w:val="28"/>
        </w:rPr>
        <w:t>«4</w:t>
      </w:r>
      <w:r w:rsidRPr="00A02881">
        <w:rPr>
          <w:rFonts w:ascii="Arial" w:hAnsi="Arial" w:cs="Arial"/>
          <w:bCs/>
          <w:szCs w:val="28"/>
        </w:rPr>
        <w:t>)</w:t>
      </w:r>
      <w:r w:rsidRPr="00A02881">
        <w:rPr>
          <w:rFonts w:ascii="Arial" w:hAnsi="Arial" w:cs="Arial"/>
          <w:bCs/>
          <w:sz w:val="24"/>
          <w:szCs w:val="28"/>
        </w:rPr>
        <w:t xml:space="preserve"> в</w:t>
      </w:r>
      <w:r>
        <w:rPr>
          <w:rFonts w:ascii="Arial" w:hAnsi="Arial" w:cs="Arial"/>
          <w:bCs/>
          <w:sz w:val="24"/>
          <w:szCs w:val="28"/>
        </w:rPr>
        <w:t xml:space="preserve"> </w:t>
      </w:r>
      <w:r w:rsidRPr="00A02881">
        <w:rPr>
          <w:rFonts w:ascii="Arial" w:hAnsi="Arial" w:cs="Arial"/>
          <w:bCs/>
          <w:sz w:val="24"/>
          <w:szCs w:val="28"/>
        </w:rPr>
        <w:t>Министерство внутренних дел Российской Федерации – в целях получения документов и (или) информации, указанных в подпункте 3 пункта 1</w:t>
      </w:r>
      <w:r w:rsidR="00607061">
        <w:rPr>
          <w:rFonts w:ascii="Arial" w:hAnsi="Arial" w:cs="Arial"/>
          <w:bCs/>
          <w:sz w:val="24"/>
          <w:szCs w:val="28"/>
        </w:rPr>
        <w:t>3</w:t>
      </w:r>
      <w:r w:rsidRPr="00A02881">
        <w:rPr>
          <w:rFonts w:ascii="Arial" w:hAnsi="Arial" w:cs="Arial"/>
          <w:bCs/>
          <w:sz w:val="24"/>
          <w:szCs w:val="28"/>
        </w:rPr>
        <w:t xml:space="preserve"> настоящего административного регламента;»;</w:t>
      </w:r>
    </w:p>
    <w:p w:rsidR="00FB63A8" w:rsidRDefault="00607061" w:rsidP="00784DB0">
      <w:pPr>
        <w:autoSpaceDE w:val="0"/>
        <w:autoSpaceDN w:val="0"/>
        <w:adjustRightInd w:val="0"/>
        <w:spacing w:after="0" w:line="240" w:lineRule="auto"/>
        <w:ind w:firstLine="709"/>
        <w:jc w:val="both"/>
        <w:rPr>
          <w:rFonts w:ascii="Arial" w:hAnsi="Arial" w:cs="Arial"/>
          <w:sz w:val="24"/>
          <w:szCs w:val="28"/>
        </w:rPr>
      </w:pPr>
      <w:r w:rsidRPr="00607061">
        <w:rPr>
          <w:rFonts w:ascii="Arial" w:hAnsi="Arial" w:cs="Arial"/>
          <w:sz w:val="24"/>
          <w:szCs w:val="28"/>
        </w:rPr>
        <w:t>-  пункт 93 изложить в новой редакции:</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lastRenderedPageBreak/>
        <w:t>«93.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t>1) в акте проверки указать информацию о наличии признаков выявленного нарушения требований законодательства;</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t>2) вместе с актом проверки выдать предписание об устранении выявленных признаков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607061" w:rsidRDefault="00607061" w:rsidP="00607061">
      <w:pPr>
        <w:autoSpaceDE w:val="0"/>
        <w:autoSpaceDN w:val="0"/>
        <w:adjustRightInd w:val="0"/>
        <w:spacing w:after="0" w:line="240" w:lineRule="auto"/>
        <w:ind w:firstLine="709"/>
        <w:jc w:val="both"/>
        <w:rPr>
          <w:rFonts w:ascii="Arial" w:hAnsi="Arial" w:cs="Arial"/>
          <w:sz w:val="24"/>
          <w:szCs w:val="24"/>
        </w:rPr>
      </w:pPr>
      <w:r w:rsidRPr="00607061">
        <w:rPr>
          <w:rFonts w:ascii="Arial" w:hAnsi="Arial" w:cs="Arial"/>
          <w:sz w:val="24"/>
          <w:szCs w:val="24"/>
        </w:rPr>
        <w:t xml:space="preserve">3) в течение трех рабочих дней с даты составления акта проверки направить его в </w:t>
      </w:r>
      <w:r w:rsidRPr="00607061">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607061">
        <w:rPr>
          <w:rFonts w:ascii="Arial" w:hAnsi="Arial" w:cs="Arial"/>
          <w:sz w:val="24"/>
          <w:szCs w:val="24"/>
        </w:rPr>
        <w:t>.»;</w:t>
      </w:r>
    </w:p>
    <w:p w:rsidR="00607061" w:rsidRDefault="00607061" w:rsidP="0060706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пункт 96 изложить в новой редакции:</w:t>
      </w:r>
    </w:p>
    <w:p w:rsidR="00607061" w:rsidRPr="00607061" w:rsidRDefault="00607061" w:rsidP="00607061">
      <w:pPr>
        <w:autoSpaceDE w:val="0"/>
        <w:autoSpaceDN w:val="0"/>
        <w:adjustRightInd w:val="0"/>
        <w:spacing w:after="0" w:line="240" w:lineRule="auto"/>
        <w:ind w:firstLine="709"/>
        <w:jc w:val="both"/>
        <w:rPr>
          <w:rFonts w:ascii="Arial" w:eastAsia="Times New Roman" w:hAnsi="Arial" w:cs="Arial"/>
          <w:kern w:val="2"/>
          <w:sz w:val="24"/>
          <w:szCs w:val="28"/>
        </w:rPr>
      </w:pPr>
      <w:r w:rsidRPr="00607061">
        <w:rPr>
          <w:rFonts w:ascii="Arial" w:eastAsia="Times New Roman" w:hAnsi="Arial" w:cs="Arial"/>
          <w:kern w:val="2"/>
          <w:sz w:val="24"/>
          <w:szCs w:val="28"/>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требований законодательства следующую информацию (приложение 8 к настоящему административному регламенту): </w:t>
      </w:r>
    </w:p>
    <w:p w:rsidR="00607061" w:rsidRPr="00607061" w:rsidRDefault="00607061" w:rsidP="00607061">
      <w:pPr>
        <w:autoSpaceDE w:val="0"/>
        <w:autoSpaceDN w:val="0"/>
        <w:adjustRightInd w:val="0"/>
        <w:spacing w:after="0" w:line="240" w:lineRule="auto"/>
        <w:ind w:firstLine="709"/>
        <w:jc w:val="both"/>
        <w:rPr>
          <w:rFonts w:ascii="Arial" w:eastAsia="Times New Roman" w:hAnsi="Arial" w:cs="Arial"/>
          <w:kern w:val="2"/>
          <w:sz w:val="24"/>
          <w:szCs w:val="28"/>
        </w:rPr>
      </w:pPr>
      <w:r w:rsidRPr="00607061">
        <w:rPr>
          <w:rFonts w:ascii="Arial" w:eastAsia="Times New Roman" w:hAnsi="Arial" w:cs="Arial"/>
          <w:kern w:val="2"/>
          <w:sz w:val="24"/>
          <w:szCs w:val="28"/>
        </w:rPr>
        <w:t>1) наименование администрации;</w:t>
      </w:r>
    </w:p>
    <w:p w:rsidR="00607061" w:rsidRPr="00607061" w:rsidRDefault="00607061" w:rsidP="00607061">
      <w:pPr>
        <w:autoSpaceDE w:val="0"/>
        <w:autoSpaceDN w:val="0"/>
        <w:adjustRightInd w:val="0"/>
        <w:spacing w:after="0" w:line="240" w:lineRule="auto"/>
        <w:ind w:firstLine="709"/>
        <w:jc w:val="both"/>
        <w:rPr>
          <w:rFonts w:ascii="Arial" w:eastAsia="Times New Roman" w:hAnsi="Arial" w:cs="Arial"/>
          <w:kern w:val="2"/>
          <w:sz w:val="24"/>
          <w:szCs w:val="28"/>
        </w:rPr>
      </w:pPr>
      <w:r w:rsidRPr="00607061">
        <w:rPr>
          <w:rFonts w:ascii="Arial" w:eastAsia="Times New Roman" w:hAnsi="Arial" w:cs="Arial"/>
          <w:kern w:val="2"/>
          <w:sz w:val="24"/>
          <w:szCs w:val="28"/>
        </w:rPr>
        <w:t>2) дата, время, место составления предписания об устранении выявленных нарушений требований законодательства, его порядковый номер;</w:t>
      </w:r>
    </w:p>
    <w:p w:rsidR="00607061" w:rsidRPr="00607061" w:rsidRDefault="00607061" w:rsidP="00607061">
      <w:pPr>
        <w:autoSpaceDE w:val="0"/>
        <w:autoSpaceDN w:val="0"/>
        <w:adjustRightInd w:val="0"/>
        <w:spacing w:after="0" w:line="240" w:lineRule="auto"/>
        <w:ind w:firstLine="709"/>
        <w:jc w:val="both"/>
        <w:rPr>
          <w:rFonts w:ascii="Arial" w:hAnsi="Arial" w:cs="Arial"/>
          <w:kern w:val="2"/>
          <w:sz w:val="24"/>
          <w:szCs w:val="28"/>
        </w:rPr>
      </w:pPr>
      <w:r w:rsidRPr="00607061">
        <w:rPr>
          <w:rFonts w:ascii="Arial" w:eastAsia="Times New Roman" w:hAnsi="Arial" w:cs="Arial"/>
          <w:kern w:val="2"/>
          <w:sz w:val="24"/>
          <w:szCs w:val="28"/>
        </w:rPr>
        <w:t xml:space="preserve">3) </w:t>
      </w:r>
      <w:r w:rsidRPr="00607061">
        <w:rPr>
          <w:rFonts w:ascii="Arial" w:hAnsi="Arial" w:cs="Arial"/>
          <w:kern w:val="2"/>
          <w:sz w:val="24"/>
          <w:szCs w:val="28"/>
        </w:rPr>
        <w:t xml:space="preserve">дата проведения проверки; </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8"/>
        </w:rPr>
      </w:pPr>
      <w:r w:rsidRPr="00607061">
        <w:rPr>
          <w:rFonts w:ascii="Arial" w:eastAsia="Times New Roman" w:hAnsi="Arial" w:cs="Arial"/>
          <w:kern w:val="2"/>
          <w:sz w:val="24"/>
          <w:szCs w:val="28"/>
        </w:rPr>
        <w:t xml:space="preserve">4) </w:t>
      </w:r>
      <w:r w:rsidRPr="00607061">
        <w:rPr>
          <w:rFonts w:ascii="Arial" w:hAnsi="Arial" w:cs="Arial"/>
          <w:sz w:val="24"/>
          <w:szCs w:val="28"/>
        </w:rPr>
        <w:t>фамилия, имя, отчество (последнее – при наличии) должностного лица или должностных лиц</w:t>
      </w:r>
      <w:r>
        <w:rPr>
          <w:rFonts w:ascii="Arial" w:hAnsi="Arial" w:cs="Arial"/>
          <w:sz w:val="24"/>
          <w:szCs w:val="28"/>
        </w:rPr>
        <w:t xml:space="preserve"> </w:t>
      </w:r>
      <w:r w:rsidRPr="00607061">
        <w:rPr>
          <w:rFonts w:ascii="Arial" w:hAnsi="Arial" w:cs="Arial"/>
          <w:sz w:val="24"/>
          <w:szCs w:val="28"/>
        </w:rPr>
        <w:t>администрации, проводивших проверку;</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8"/>
        </w:rPr>
      </w:pPr>
      <w:r w:rsidRPr="00607061">
        <w:rPr>
          <w:rFonts w:ascii="Arial" w:hAnsi="Arial" w:cs="Arial"/>
          <w:sz w:val="24"/>
          <w:szCs w:val="2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8"/>
        </w:rPr>
      </w:pPr>
      <w:r w:rsidRPr="00607061">
        <w:rPr>
          <w:rFonts w:ascii="Arial" w:hAnsi="Arial" w:cs="Arial"/>
          <w:sz w:val="24"/>
          <w:szCs w:val="28"/>
        </w:rPr>
        <w:t>6) описание нарушения с указанием площади, местоположения</w:t>
      </w:r>
      <w:r>
        <w:rPr>
          <w:rFonts w:ascii="Arial" w:hAnsi="Arial" w:cs="Arial"/>
          <w:sz w:val="24"/>
          <w:szCs w:val="28"/>
        </w:rPr>
        <w:t xml:space="preserve"> </w:t>
      </w:r>
      <w:r w:rsidRPr="00607061">
        <w:rPr>
          <w:rFonts w:ascii="Arial" w:hAnsi="Arial" w:cs="Arial"/>
          <w:sz w:val="24"/>
          <w:szCs w:val="28"/>
        </w:rPr>
        <w:t>кадастрового номера земельного участка (при наличии), где допущено</w:t>
      </w:r>
      <w:r>
        <w:rPr>
          <w:rFonts w:ascii="Arial" w:hAnsi="Arial" w:cs="Arial"/>
          <w:sz w:val="24"/>
          <w:szCs w:val="28"/>
        </w:rPr>
        <w:t xml:space="preserve"> </w:t>
      </w:r>
      <w:r w:rsidRPr="00607061">
        <w:rPr>
          <w:rFonts w:ascii="Arial" w:hAnsi="Arial" w:cs="Arial"/>
          <w:sz w:val="24"/>
          <w:szCs w:val="28"/>
        </w:rPr>
        <w:t xml:space="preserve">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8"/>
        </w:rPr>
      </w:pPr>
      <w:r w:rsidRPr="00607061">
        <w:rPr>
          <w:rFonts w:ascii="Arial" w:hAnsi="Arial" w:cs="Arial"/>
          <w:sz w:val="24"/>
        </w:rPr>
        <w:t>7)</w:t>
      </w:r>
      <w:r>
        <w:rPr>
          <w:rFonts w:ascii="Arial" w:hAnsi="Arial" w:cs="Arial"/>
          <w:sz w:val="24"/>
        </w:rPr>
        <w:t xml:space="preserve"> </w:t>
      </w:r>
      <w:r w:rsidRPr="00607061">
        <w:rPr>
          <w:rFonts w:ascii="Arial" w:hAnsi="Arial" w:cs="Arial"/>
          <w:sz w:val="24"/>
          <w:szCs w:val="28"/>
        </w:rPr>
        <w:t>срок исполнения юридическим лицом, индивидуальным предпринимателем предписания об устранении выявленного нарушения требований</w:t>
      </w:r>
      <w:r>
        <w:rPr>
          <w:rFonts w:ascii="Arial" w:hAnsi="Arial" w:cs="Arial"/>
          <w:sz w:val="24"/>
          <w:szCs w:val="28"/>
        </w:rPr>
        <w:t xml:space="preserve"> </w:t>
      </w:r>
      <w:r w:rsidRPr="00607061">
        <w:rPr>
          <w:rFonts w:ascii="Arial" w:hAnsi="Arial" w:cs="Arial"/>
          <w:sz w:val="24"/>
          <w:szCs w:val="28"/>
        </w:rPr>
        <w:t>законодательства;</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8"/>
        </w:rPr>
      </w:pPr>
      <w:r w:rsidRPr="00607061">
        <w:rPr>
          <w:rFonts w:ascii="Arial" w:hAnsi="Arial" w:cs="Arial"/>
          <w:sz w:val="24"/>
          <w:szCs w:val="28"/>
        </w:rPr>
        <w:t>8) право юридического лица, индивидуального предпринимателя</w:t>
      </w:r>
      <w:r>
        <w:rPr>
          <w:rFonts w:ascii="Arial" w:hAnsi="Arial" w:cs="Arial"/>
          <w:sz w:val="24"/>
          <w:szCs w:val="28"/>
        </w:rPr>
        <w:t xml:space="preserve"> </w:t>
      </w:r>
      <w:r w:rsidRPr="00607061">
        <w:rPr>
          <w:rFonts w:ascii="Arial" w:hAnsi="Arial" w:cs="Arial"/>
          <w:sz w:val="24"/>
          <w:szCs w:val="28"/>
        </w:rPr>
        <w:t>представить должностному лицу (лицам) администрации, вынесшему предписание</w:t>
      </w:r>
      <w:r>
        <w:rPr>
          <w:rFonts w:ascii="Arial" w:hAnsi="Arial" w:cs="Arial"/>
          <w:sz w:val="24"/>
          <w:szCs w:val="28"/>
        </w:rPr>
        <w:t xml:space="preserve"> </w:t>
      </w:r>
      <w:r w:rsidRPr="00607061">
        <w:rPr>
          <w:rFonts w:ascii="Arial" w:eastAsia="Times New Roman" w:hAnsi="Arial" w:cs="Arial"/>
          <w:kern w:val="2"/>
          <w:sz w:val="24"/>
          <w:szCs w:val="28"/>
        </w:rPr>
        <w:t>об устранении выявленных нарушений требований законодательства</w:t>
      </w:r>
      <w:r w:rsidRPr="00607061">
        <w:rPr>
          <w:rFonts w:ascii="Arial" w:hAnsi="Arial" w:cs="Arial"/>
          <w:sz w:val="24"/>
          <w:szCs w:val="28"/>
        </w:rPr>
        <w:t xml:space="preserve">, ходатайство о продлении срока устранения нарушения и </w:t>
      </w:r>
      <w:r w:rsidRPr="00607061">
        <w:rPr>
          <w:rFonts w:ascii="Arial" w:eastAsia="Times New Roman" w:hAnsi="Arial" w:cs="Arial"/>
          <w:sz w:val="24"/>
          <w:szCs w:val="28"/>
        </w:rPr>
        <w:t>материалы, подтверждающие принятие необходимых мер для устранения нарушения;</w:t>
      </w:r>
    </w:p>
    <w:p w:rsidR="00607061" w:rsidRPr="00607061" w:rsidRDefault="00607061" w:rsidP="00607061">
      <w:pPr>
        <w:autoSpaceDE w:val="0"/>
        <w:autoSpaceDN w:val="0"/>
        <w:adjustRightInd w:val="0"/>
        <w:spacing w:after="0" w:line="240" w:lineRule="auto"/>
        <w:ind w:firstLine="709"/>
        <w:jc w:val="both"/>
        <w:rPr>
          <w:rFonts w:ascii="Arial" w:hAnsi="Arial" w:cs="Arial"/>
          <w:bCs/>
          <w:sz w:val="24"/>
          <w:szCs w:val="24"/>
        </w:rPr>
      </w:pPr>
      <w:r w:rsidRPr="00607061">
        <w:rPr>
          <w:rFonts w:ascii="Arial" w:eastAsia="Times New Roman" w:hAnsi="Arial" w:cs="Arial"/>
          <w:sz w:val="24"/>
          <w:szCs w:val="24"/>
        </w:rPr>
        <w:t xml:space="preserve">9) указание на установление </w:t>
      </w:r>
      <w:r w:rsidRPr="00607061">
        <w:rPr>
          <w:rFonts w:ascii="Arial" w:hAnsi="Arial" w:cs="Arial"/>
          <w:sz w:val="24"/>
          <w:szCs w:val="24"/>
        </w:rPr>
        <w:t xml:space="preserve">ответственности </w:t>
      </w:r>
      <w:r w:rsidRPr="00607061">
        <w:rPr>
          <w:rFonts w:ascii="Arial" w:eastAsia="Times New Roman" w:hAnsi="Arial" w:cs="Arial"/>
          <w:sz w:val="24"/>
          <w:szCs w:val="24"/>
        </w:rPr>
        <w:t>в</w:t>
      </w:r>
      <w:r w:rsidRPr="00607061">
        <w:rPr>
          <w:rFonts w:ascii="Arial" w:hAnsi="Arial" w:cs="Arial"/>
          <w:sz w:val="24"/>
          <w:szCs w:val="24"/>
        </w:rPr>
        <w:t xml:space="preserve"> соответствии со статьей 19.5 Кодекса Российской Федерации об административных правонарушениях за н</w:t>
      </w:r>
      <w:r w:rsidRPr="00607061">
        <w:rPr>
          <w:rFonts w:ascii="Arial" w:hAnsi="Arial" w:cs="Arial"/>
          <w:bCs/>
          <w:sz w:val="24"/>
          <w:szCs w:val="24"/>
        </w:rPr>
        <w:t xml:space="preserve">евыполнение в срок законного предписания должностного лица </w:t>
      </w:r>
      <w:r w:rsidRPr="00607061">
        <w:rPr>
          <w:rFonts w:ascii="Arial" w:hAnsi="Arial" w:cs="Arial"/>
          <w:sz w:val="24"/>
          <w:szCs w:val="24"/>
        </w:rPr>
        <w:t>администрации</w:t>
      </w:r>
      <w:r>
        <w:rPr>
          <w:rFonts w:ascii="Arial" w:hAnsi="Arial" w:cs="Arial"/>
          <w:sz w:val="24"/>
          <w:szCs w:val="24"/>
        </w:rPr>
        <w:t xml:space="preserve"> </w:t>
      </w:r>
      <w:r w:rsidRPr="00607061">
        <w:rPr>
          <w:rFonts w:ascii="Arial" w:eastAsia="Times New Roman" w:hAnsi="Arial" w:cs="Arial"/>
          <w:kern w:val="2"/>
          <w:sz w:val="24"/>
          <w:szCs w:val="28"/>
        </w:rPr>
        <w:t>об устранении выявленных нарушений требований законодательства</w:t>
      </w:r>
      <w:r w:rsidRPr="00607061">
        <w:rPr>
          <w:rFonts w:ascii="Arial" w:hAnsi="Arial" w:cs="Arial"/>
          <w:sz w:val="24"/>
          <w:szCs w:val="24"/>
        </w:rPr>
        <w:t>;</w:t>
      </w:r>
    </w:p>
    <w:p w:rsidR="00607061" w:rsidRPr="00607061" w:rsidRDefault="00607061" w:rsidP="00607061">
      <w:pPr>
        <w:autoSpaceDE w:val="0"/>
        <w:autoSpaceDN w:val="0"/>
        <w:adjustRightInd w:val="0"/>
        <w:spacing w:after="0" w:line="240" w:lineRule="auto"/>
        <w:ind w:firstLine="709"/>
        <w:jc w:val="both"/>
        <w:rPr>
          <w:rFonts w:ascii="Arial" w:hAnsi="Arial" w:cs="Arial"/>
          <w:sz w:val="24"/>
          <w:szCs w:val="28"/>
        </w:rPr>
      </w:pPr>
      <w:r w:rsidRPr="00607061">
        <w:rPr>
          <w:rFonts w:ascii="Arial" w:hAnsi="Arial" w:cs="Arial"/>
          <w:sz w:val="24"/>
          <w:szCs w:val="28"/>
        </w:rPr>
        <w:lastRenderedPageBreak/>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w:t>
      </w:r>
      <w:r w:rsidRPr="00607061">
        <w:rPr>
          <w:rFonts w:ascii="Arial" w:hAnsi="Arial" w:cs="Arial"/>
          <w:sz w:val="24"/>
          <w:szCs w:val="20"/>
        </w:rPr>
        <w:t>в случае неустранения в установленный срок нарушения;</w:t>
      </w:r>
    </w:p>
    <w:p w:rsidR="00607061" w:rsidRPr="00607061" w:rsidRDefault="00607061" w:rsidP="00607061">
      <w:pPr>
        <w:pStyle w:val="ConsPlusNonformat"/>
        <w:widowControl/>
        <w:ind w:firstLine="709"/>
        <w:jc w:val="both"/>
        <w:rPr>
          <w:rFonts w:ascii="Arial" w:hAnsi="Arial" w:cs="Arial"/>
          <w:sz w:val="24"/>
          <w:szCs w:val="28"/>
        </w:rPr>
      </w:pPr>
      <w:r w:rsidRPr="00607061">
        <w:rPr>
          <w:rFonts w:ascii="Arial" w:hAnsi="Arial" w:cs="Arial"/>
          <w:sz w:val="24"/>
          <w:szCs w:val="28"/>
        </w:rPr>
        <w:t xml:space="preserve">11) указание на неосвобождение виновного лица от возмещения вреда, причиненного земельным правонарушением, в случае прекращения права на земельный участок; </w:t>
      </w:r>
    </w:p>
    <w:p w:rsidR="00607061" w:rsidRPr="00607061" w:rsidRDefault="00607061" w:rsidP="00607061">
      <w:pPr>
        <w:pStyle w:val="ConsPlusNonformat"/>
        <w:widowControl/>
        <w:ind w:firstLine="709"/>
        <w:jc w:val="both"/>
        <w:rPr>
          <w:rFonts w:ascii="Arial" w:hAnsi="Arial" w:cs="Arial"/>
          <w:sz w:val="24"/>
        </w:rPr>
      </w:pPr>
      <w:r w:rsidRPr="00607061">
        <w:rPr>
          <w:rFonts w:ascii="Arial" w:hAnsi="Arial" w:cs="Arial"/>
          <w:sz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607061" w:rsidRPr="00607061" w:rsidRDefault="00607061" w:rsidP="00607061">
      <w:pPr>
        <w:pStyle w:val="ConsPlusNonformat"/>
        <w:widowControl/>
        <w:ind w:firstLine="709"/>
        <w:jc w:val="both"/>
        <w:rPr>
          <w:rFonts w:ascii="Arial" w:hAnsi="Arial" w:cs="Arial"/>
          <w:kern w:val="2"/>
          <w:sz w:val="24"/>
          <w:szCs w:val="28"/>
        </w:rPr>
      </w:pPr>
      <w:r w:rsidRPr="00607061">
        <w:rPr>
          <w:rFonts w:ascii="Arial" w:hAnsi="Arial" w:cs="Arial"/>
          <w:sz w:val="24"/>
          <w:szCs w:val="28"/>
        </w:rPr>
        <w:t xml:space="preserve">13) подпись, фамилия, имя, отчество (последнее – при наличии) должностного лица или должностных лиц администрации; </w:t>
      </w:r>
    </w:p>
    <w:p w:rsidR="00607061" w:rsidRDefault="00607061" w:rsidP="00607061">
      <w:pPr>
        <w:autoSpaceDE w:val="0"/>
        <w:autoSpaceDN w:val="0"/>
        <w:adjustRightInd w:val="0"/>
        <w:spacing w:after="0" w:line="240" w:lineRule="auto"/>
        <w:ind w:firstLine="709"/>
        <w:jc w:val="both"/>
        <w:rPr>
          <w:rFonts w:ascii="Arial" w:hAnsi="Arial" w:cs="Arial"/>
          <w:sz w:val="24"/>
          <w:szCs w:val="28"/>
        </w:rPr>
      </w:pPr>
      <w:r w:rsidRPr="00607061">
        <w:rPr>
          <w:rFonts w:ascii="Arial" w:hAnsi="Arial" w:cs="Arial"/>
          <w:sz w:val="24"/>
          <w:szCs w:val="28"/>
        </w:rPr>
        <w:t>14) сведения об ознакомлении или отказе в ознакомлении с предписанием</w:t>
      </w:r>
      <w:r w:rsidR="00633CEF">
        <w:rPr>
          <w:rFonts w:ascii="Arial" w:hAnsi="Arial" w:cs="Arial"/>
          <w:sz w:val="24"/>
          <w:szCs w:val="28"/>
        </w:rPr>
        <w:t xml:space="preserve"> </w:t>
      </w:r>
      <w:r w:rsidRPr="00607061">
        <w:rPr>
          <w:rFonts w:ascii="Arial" w:hAnsi="Arial" w:cs="Arial"/>
          <w:kern w:val="2"/>
          <w:sz w:val="24"/>
          <w:szCs w:val="28"/>
        </w:rPr>
        <w:t>об устранении выявленных нарушений требований законодательства</w:t>
      </w:r>
      <w:r w:rsidRPr="00607061">
        <w:rPr>
          <w:rFonts w:ascii="Arial" w:hAnsi="Arial" w:cs="Arial"/>
          <w:sz w:val="24"/>
          <w:szCs w:val="28"/>
        </w:rPr>
        <w:t xml:space="preserve"> либо отметка об отказе лица, получившего предписание</w:t>
      </w:r>
      <w:r w:rsidR="00633CEF">
        <w:rPr>
          <w:rFonts w:ascii="Arial" w:hAnsi="Arial" w:cs="Arial"/>
          <w:sz w:val="24"/>
          <w:szCs w:val="28"/>
        </w:rPr>
        <w:t xml:space="preserve"> </w:t>
      </w:r>
      <w:r w:rsidRPr="00607061">
        <w:rPr>
          <w:rFonts w:ascii="Arial" w:hAnsi="Arial" w:cs="Arial"/>
          <w:kern w:val="2"/>
          <w:sz w:val="24"/>
          <w:szCs w:val="28"/>
        </w:rPr>
        <w:t>об устранении выявленных нарушений требований законодательства</w:t>
      </w:r>
      <w:r w:rsidRPr="00607061">
        <w:rPr>
          <w:rFonts w:ascii="Arial" w:hAnsi="Arial" w:cs="Arial"/>
          <w:sz w:val="24"/>
          <w:szCs w:val="28"/>
        </w:rPr>
        <w:t>, в его подписании, либо отметка о направлении посредством почтовой связи.»;</w:t>
      </w:r>
    </w:p>
    <w:p w:rsidR="002A160D" w:rsidRDefault="00B47E9F" w:rsidP="00607061">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дополнить  пунктом 96.1 следующего содержания:</w:t>
      </w:r>
    </w:p>
    <w:p w:rsidR="00B47E9F" w:rsidRPr="00B47E9F" w:rsidRDefault="00B47E9F" w:rsidP="00B47E9F">
      <w:pPr>
        <w:pStyle w:val="ConsPlusNonformat"/>
        <w:ind w:firstLine="709"/>
        <w:jc w:val="both"/>
        <w:rPr>
          <w:rFonts w:ascii="Arial" w:hAnsi="Arial" w:cs="Arial"/>
          <w:sz w:val="24"/>
          <w:szCs w:val="28"/>
        </w:rPr>
      </w:pPr>
      <w:r>
        <w:rPr>
          <w:rFonts w:ascii="Arial" w:hAnsi="Arial" w:cs="Arial"/>
          <w:sz w:val="24"/>
          <w:szCs w:val="28"/>
        </w:rPr>
        <w:t xml:space="preserve">«96.1. </w:t>
      </w:r>
      <w:r w:rsidRPr="00B47E9F">
        <w:rPr>
          <w:rFonts w:ascii="Arial" w:hAnsi="Arial" w:cs="Arial"/>
          <w:sz w:val="24"/>
          <w:szCs w:val="28"/>
        </w:rPr>
        <w:t xml:space="preserve">Должностное лицо администрации, ответственное за осуществление муниципального контроля, указывает в предписании органу государственной власти, органу местного самоуправления, гражданину об устранении выявленных признаков нарушений требований законодательства следующую информацию (приложение 9 к настоящему административному регламенту): </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1) наименование администрации;</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2) дата, время, место составления предписания об устранении выявленных признаков нарушений требований законодательства, его порядковый номер;</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 xml:space="preserve">3) дата проведения проверки; </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4) фамилия, имя, отчество (последнее – при наличии) должностного лица или должностных лиц администрации, проводивших проверку;</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5) наименование органа государственной власти, органа местного самоуправления, фамилия, имя, отчество (последнее – при наличии) его руководителя, фамилия, имя, отчество (последнее – при наличии) гражданина;</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7) срок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8) право органа государственной власти, органа местного самоуправления, гражданина представить должностному лицу (лицам) администрации, вынесшему предписание об устранении выявленных признаков нарушений требований законодательства, ходатайство о продлении срока устранения нарушения и материалы, подтверждающие принятие необходимых мер для устранения нарушения;</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 об устранении выявленных признаков нарушений требований законодательства;</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lastRenderedPageBreak/>
        <w:t xml:space="preserve">11) указание на неосвобождение виновного лица от возмещения вреда, причиненного земельным правонарушением, в случае прекращения права на земельный участок; </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 xml:space="preserve">12) иные разъяснения прав, дополнительная информация (при необходимости), рекомендации о порядке и способах устранения нарушений); </w:t>
      </w:r>
    </w:p>
    <w:p w:rsidR="00B47E9F" w:rsidRPr="00B47E9F" w:rsidRDefault="00B47E9F" w:rsidP="00B47E9F">
      <w:pPr>
        <w:pStyle w:val="ConsPlusNonformat"/>
        <w:ind w:firstLine="709"/>
        <w:jc w:val="both"/>
        <w:rPr>
          <w:rFonts w:ascii="Arial" w:hAnsi="Arial" w:cs="Arial"/>
          <w:sz w:val="24"/>
          <w:szCs w:val="28"/>
        </w:rPr>
      </w:pPr>
      <w:r w:rsidRPr="00B47E9F">
        <w:rPr>
          <w:rFonts w:ascii="Arial" w:hAnsi="Arial" w:cs="Arial"/>
          <w:sz w:val="24"/>
          <w:szCs w:val="28"/>
        </w:rPr>
        <w:t xml:space="preserve">13) подпись, фамилия, имя, отчество (последнее – при наличии) должностного лица или должностных лиц администрации; </w:t>
      </w:r>
    </w:p>
    <w:p w:rsidR="00B47E9F" w:rsidRDefault="00B47E9F" w:rsidP="00B47E9F">
      <w:pPr>
        <w:pStyle w:val="ConsPlusNonformat"/>
        <w:widowControl/>
        <w:ind w:firstLine="709"/>
        <w:jc w:val="both"/>
        <w:rPr>
          <w:rFonts w:ascii="Arial" w:hAnsi="Arial" w:cs="Arial"/>
          <w:sz w:val="24"/>
          <w:szCs w:val="28"/>
        </w:rPr>
      </w:pPr>
      <w:r w:rsidRPr="00B47E9F">
        <w:rPr>
          <w:rFonts w:ascii="Arial" w:hAnsi="Arial" w:cs="Arial"/>
          <w:sz w:val="24"/>
          <w:szCs w:val="28"/>
        </w:rPr>
        <w:t>14) сведения об ознакомлении или отказе в ознакомлении с предписанием об устранении выявленных признаков нарушений требований законодательства либо отметка об отказе лица, получившего предписание об устранении выявленных признаков нарушений требований законодательства, в его подписании, либо отметка о направлении посредством почтовой связи.»;</w:t>
      </w:r>
    </w:p>
    <w:p w:rsidR="00B47E9F" w:rsidRDefault="00A93AEF" w:rsidP="00B47E9F">
      <w:pPr>
        <w:pStyle w:val="ConsPlusNonformat"/>
        <w:widowControl/>
        <w:ind w:firstLine="709"/>
        <w:jc w:val="both"/>
        <w:rPr>
          <w:rFonts w:ascii="Arial" w:hAnsi="Arial" w:cs="Arial"/>
          <w:sz w:val="24"/>
          <w:szCs w:val="28"/>
        </w:rPr>
      </w:pPr>
      <w:r>
        <w:rPr>
          <w:rFonts w:ascii="Arial" w:hAnsi="Arial" w:cs="Arial"/>
          <w:sz w:val="24"/>
          <w:szCs w:val="28"/>
        </w:rPr>
        <w:t>-  пункт 97 дополнить четвертым абзацем следующего содержания:</w:t>
      </w:r>
    </w:p>
    <w:p w:rsidR="00A93AEF" w:rsidRDefault="00A93AEF" w:rsidP="00B47E9F">
      <w:pPr>
        <w:pStyle w:val="ConsPlusNonformat"/>
        <w:widowControl/>
        <w:ind w:firstLine="709"/>
        <w:jc w:val="both"/>
        <w:rPr>
          <w:rFonts w:ascii="Arial" w:hAnsi="Arial" w:cs="Arial"/>
          <w:sz w:val="24"/>
          <w:szCs w:val="28"/>
        </w:rPr>
      </w:pPr>
      <w:r>
        <w:rPr>
          <w:rFonts w:ascii="Arial" w:hAnsi="Arial" w:cs="Arial"/>
          <w:sz w:val="24"/>
          <w:szCs w:val="28"/>
        </w:rPr>
        <w:t>«97.</w:t>
      </w:r>
      <w:r w:rsidR="00004EE2" w:rsidRPr="00004EE2">
        <w:rPr>
          <w:rFonts w:ascii="Arial" w:hAnsi="Arial" w:cs="Arial"/>
          <w:sz w:val="24"/>
          <w:szCs w:val="28"/>
        </w:rPr>
        <w:t xml:space="preserve"> В случае установления факта неисполнения субъектом проверки предписания об устранении выявленных признаков нарушений требований законодательства,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
    <w:p w:rsidR="00B75CC6" w:rsidRDefault="00B75CC6" w:rsidP="00B47E9F">
      <w:pPr>
        <w:pStyle w:val="ConsPlusNonformat"/>
        <w:widowControl/>
        <w:ind w:firstLine="709"/>
        <w:jc w:val="both"/>
        <w:rPr>
          <w:rFonts w:ascii="Arial" w:hAnsi="Arial" w:cs="Arial"/>
          <w:sz w:val="24"/>
          <w:szCs w:val="28"/>
        </w:rPr>
      </w:pPr>
      <w:r w:rsidRPr="00B75CC6">
        <w:rPr>
          <w:rFonts w:ascii="Arial" w:hAnsi="Arial" w:cs="Arial"/>
          <w:sz w:val="24"/>
          <w:szCs w:val="28"/>
        </w:rPr>
        <w:t>- пункт 98 изложить в новой редакции:</w:t>
      </w:r>
    </w:p>
    <w:p w:rsidR="00B75CC6" w:rsidRPr="00B75CC6" w:rsidRDefault="00B75CC6" w:rsidP="00B75CC6">
      <w:pPr>
        <w:pStyle w:val="ConsPlusNonformat"/>
        <w:widowControl/>
        <w:ind w:firstLine="709"/>
        <w:jc w:val="both"/>
        <w:rPr>
          <w:rFonts w:ascii="Arial" w:hAnsi="Arial" w:cs="Arial"/>
          <w:sz w:val="24"/>
          <w:szCs w:val="28"/>
        </w:rPr>
      </w:pPr>
      <w:r>
        <w:rPr>
          <w:rFonts w:ascii="Arial" w:hAnsi="Arial" w:cs="Arial"/>
          <w:sz w:val="24"/>
          <w:szCs w:val="28"/>
        </w:rPr>
        <w:t xml:space="preserve">«98. </w:t>
      </w:r>
      <w:r w:rsidRPr="00B75CC6">
        <w:rPr>
          <w:rFonts w:ascii="Arial" w:hAnsi="Arial" w:cs="Arial"/>
          <w:sz w:val="24"/>
          <w:szCs w:val="28"/>
        </w:rPr>
        <w:t>Результатами административной процедуры являются:</w:t>
      </w:r>
    </w:p>
    <w:p w:rsidR="00B75CC6" w:rsidRPr="00B75CC6" w:rsidRDefault="00B75CC6" w:rsidP="00B75CC6">
      <w:pPr>
        <w:pStyle w:val="ConsPlusNonformat"/>
        <w:widowControl/>
        <w:ind w:firstLine="709"/>
        <w:jc w:val="both"/>
        <w:rPr>
          <w:rFonts w:ascii="Arial" w:hAnsi="Arial" w:cs="Arial"/>
          <w:sz w:val="24"/>
          <w:szCs w:val="28"/>
        </w:rPr>
      </w:pPr>
      <w:r w:rsidRPr="00B75CC6">
        <w:rPr>
          <w:rFonts w:ascii="Arial" w:hAnsi="Arial" w:cs="Arial"/>
          <w:sz w:val="24"/>
          <w:szCs w:val="28"/>
        </w:rPr>
        <w:t xml:space="preserve">1) выдача юридическому лицу, индивидуальному предпринимателю предписания об устранении выявленных нарушений требований законодательствас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B75CC6">
        <w:rPr>
          <w:rFonts w:ascii="Arial" w:hAnsi="Arial" w:cs="Arial"/>
          <w:bCs/>
          <w:sz w:val="24"/>
          <w:szCs w:val="28"/>
          <w:shd w:val="clear" w:color="auto" w:fill="FFFFFF"/>
        </w:rPr>
        <w:t>Управления Федеральной службы государственной регистрации кадастра и картографии по Иркутской области</w:t>
      </w:r>
      <w:r w:rsidRPr="00B75CC6">
        <w:rPr>
          <w:rFonts w:ascii="Arial" w:hAnsi="Arial" w:cs="Arial"/>
          <w:sz w:val="24"/>
          <w:szCs w:val="28"/>
        </w:rPr>
        <w:t xml:space="preserve"> по соответствующему муниципальному образованию;</w:t>
      </w:r>
    </w:p>
    <w:p w:rsidR="00B75CC6" w:rsidRPr="00B75CC6" w:rsidRDefault="00B75CC6" w:rsidP="00B75CC6">
      <w:pPr>
        <w:pStyle w:val="ConsPlusNonformat"/>
        <w:widowControl/>
        <w:ind w:firstLine="709"/>
        <w:jc w:val="both"/>
        <w:rPr>
          <w:rFonts w:ascii="Arial" w:hAnsi="Arial" w:cs="Arial"/>
          <w:bCs/>
          <w:sz w:val="24"/>
          <w:szCs w:val="28"/>
        </w:rPr>
      </w:pPr>
      <w:r w:rsidRPr="00B75CC6">
        <w:rPr>
          <w:rFonts w:ascii="Arial" w:hAnsi="Arial" w:cs="Arial"/>
          <w:sz w:val="24"/>
          <w:szCs w:val="28"/>
        </w:rPr>
        <w:t xml:space="preserve">2) 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с указанием сроков их устранения и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B75CC6">
        <w:rPr>
          <w:rFonts w:ascii="Arial" w:hAnsi="Arial" w:cs="Arial"/>
          <w:bCs/>
          <w:sz w:val="24"/>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B75CC6" w:rsidRPr="00A80E14" w:rsidRDefault="00B75CC6" w:rsidP="00B75CC6">
      <w:pPr>
        <w:pStyle w:val="ConsPlusNonformat"/>
        <w:widowControl/>
        <w:ind w:firstLine="709"/>
        <w:jc w:val="both"/>
        <w:rPr>
          <w:rFonts w:ascii="Arial" w:hAnsi="Arial" w:cs="Arial"/>
          <w:bCs/>
          <w:sz w:val="24"/>
          <w:szCs w:val="28"/>
        </w:rPr>
      </w:pPr>
      <w:r w:rsidRPr="00A80E14">
        <w:rPr>
          <w:rFonts w:ascii="Arial" w:hAnsi="Arial" w:cs="Arial"/>
          <w:bCs/>
          <w:sz w:val="24"/>
          <w:szCs w:val="28"/>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B75CC6" w:rsidRPr="00B75CC6" w:rsidRDefault="00B75CC6" w:rsidP="00B75CC6">
      <w:pPr>
        <w:pStyle w:val="ConsPlusNonformat"/>
        <w:widowControl/>
        <w:ind w:firstLine="709"/>
        <w:jc w:val="both"/>
        <w:rPr>
          <w:rFonts w:ascii="Arial" w:hAnsi="Arial" w:cs="Arial"/>
          <w:bCs/>
          <w:sz w:val="24"/>
          <w:szCs w:val="28"/>
        </w:rPr>
      </w:pPr>
      <w:r w:rsidRPr="00A80E14">
        <w:rPr>
          <w:rFonts w:ascii="Arial" w:hAnsi="Arial" w:cs="Arial"/>
          <w:bCs/>
          <w:sz w:val="24"/>
          <w:szCs w:val="28"/>
        </w:rPr>
        <w:t>4)</w:t>
      </w:r>
      <w:r w:rsidR="00A80E14" w:rsidRPr="00A80E14">
        <w:rPr>
          <w:rFonts w:ascii="Arial" w:hAnsi="Arial" w:cs="Arial"/>
          <w:bCs/>
          <w:sz w:val="24"/>
          <w:szCs w:val="28"/>
        </w:rPr>
        <w:t xml:space="preserve"> </w:t>
      </w:r>
      <w:r w:rsidRPr="00B75CC6">
        <w:rPr>
          <w:rFonts w:ascii="Arial" w:hAnsi="Arial" w:cs="Arial"/>
          <w:bCs/>
          <w:sz w:val="24"/>
          <w:szCs w:val="28"/>
        </w:rPr>
        <w:t xml:space="preserve">направление в орган местного самоуправления поселения, городского округа по месту нахождения земельного участка или в случае нахождения </w:t>
      </w:r>
      <w:r w:rsidRPr="00B75CC6">
        <w:rPr>
          <w:rFonts w:ascii="Arial" w:hAnsi="Arial" w:cs="Arial"/>
          <w:bCs/>
          <w:sz w:val="24"/>
          <w:szCs w:val="28"/>
        </w:rPr>
        <w:lastRenderedPageBreak/>
        <w:t>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B75CC6" w:rsidRPr="00B75CC6" w:rsidRDefault="00B75CC6" w:rsidP="00B75CC6">
      <w:pPr>
        <w:pStyle w:val="ConsPlusNonformat"/>
        <w:widowControl/>
        <w:ind w:firstLine="709"/>
        <w:jc w:val="both"/>
        <w:rPr>
          <w:rFonts w:ascii="Arial" w:hAnsi="Arial" w:cs="Arial"/>
          <w:bCs/>
          <w:sz w:val="24"/>
          <w:szCs w:val="28"/>
        </w:rPr>
      </w:pPr>
      <w:r w:rsidRPr="00B75CC6">
        <w:rPr>
          <w:rFonts w:ascii="Arial" w:hAnsi="Arial" w:cs="Arial"/>
          <w:bCs/>
          <w:sz w:val="24"/>
          <w:szCs w:val="28"/>
        </w:rPr>
        <w:t xml:space="preserve">5) </w:t>
      </w:r>
      <w:r w:rsidRPr="00B75CC6">
        <w:rPr>
          <w:rFonts w:ascii="Arial" w:hAnsi="Arial" w:cs="Arial"/>
          <w:sz w:val="24"/>
          <w:szCs w:val="28"/>
        </w:rPr>
        <w:t>принятие мер по недопущению причинения вреда или прекращению его причинения</w:t>
      </w:r>
      <w:r w:rsidR="00A80E14">
        <w:rPr>
          <w:rFonts w:ascii="Arial" w:hAnsi="Arial" w:cs="Arial"/>
          <w:sz w:val="24"/>
          <w:szCs w:val="28"/>
        </w:rPr>
        <w:t xml:space="preserve"> </w:t>
      </w:r>
      <w:r w:rsidRPr="00B75CC6">
        <w:rPr>
          <w:rFonts w:ascii="Arial" w:hAnsi="Arial" w:cs="Arial"/>
          <w:sz w:val="24"/>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B75CC6">
        <w:rPr>
          <w:rFonts w:ascii="Arial" w:hAnsi="Arial" w:cs="Arial"/>
          <w:bCs/>
          <w:sz w:val="24"/>
          <w:szCs w:val="28"/>
        </w:rPr>
        <w:t>;</w:t>
      </w:r>
    </w:p>
    <w:p w:rsidR="00B75CC6" w:rsidRDefault="00B75CC6" w:rsidP="00B75CC6">
      <w:pPr>
        <w:pStyle w:val="ConsPlusNonformat"/>
        <w:widowControl/>
        <w:ind w:firstLine="709"/>
        <w:jc w:val="both"/>
        <w:rPr>
          <w:rFonts w:ascii="Arial" w:hAnsi="Arial" w:cs="Arial"/>
          <w:bCs/>
          <w:sz w:val="24"/>
          <w:szCs w:val="28"/>
        </w:rPr>
      </w:pPr>
      <w:r w:rsidRPr="00B75CC6">
        <w:rPr>
          <w:rFonts w:ascii="Arial" w:hAnsi="Arial" w:cs="Arial"/>
          <w:bCs/>
          <w:sz w:val="24"/>
          <w:szCs w:val="28"/>
        </w:rPr>
        <w:t>6)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422617" w:rsidRDefault="00422617" w:rsidP="00B75CC6">
      <w:pPr>
        <w:pStyle w:val="ConsPlusNonformat"/>
        <w:widowControl/>
        <w:ind w:firstLine="709"/>
        <w:jc w:val="both"/>
        <w:rPr>
          <w:rFonts w:ascii="Arial" w:hAnsi="Arial" w:cs="Arial"/>
          <w:sz w:val="24"/>
          <w:szCs w:val="28"/>
        </w:rPr>
      </w:pPr>
      <w:r>
        <w:rPr>
          <w:rFonts w:ascii="Arial" w:hAnsi="Arial" w:cs="Arial"/>
          <w:sz w:val="24"/>
          <w:szCs w:val="28"/>
        </w:rPr>
        <w:t>- пункт 99 изложить в новой редакции:</w:t>
      </w:r>
    </w:p>
    <w:p w:rsidR="00422617" w:rsidRPr="00422617" w:rsidRDefault="00422617" w:rsidP="00422617">
      <w:pPr>
        <w:pStyle w:val="ConsPlusNonformat"/>
        <w:widowControl/>
        <w:ind w:firstLine="709"/>
        <w:jc w:val="both"/>
        <w:rPr>
          <w:rFonts w:ascii="Arial" w:hAnsi="Arial" w:cs="Arial"/>
          <w:sz w:val="24"/>
          <w:szCs w:val="28"/>
        </w:rPr>
      </w:pPr>
      <w:r>
        <w:rPr>
          <w:rFonts w:ascii="Arial" w:hAnsi="Arial" w:cs="Arial"/>
          <w:sz w:val="24"/>
          <w:szCs w:val="28"/>
        </w:rPr>
        <w:t xml:space="preserve">«99. </w:t>
      </w:r>
      <w:r w:rsidRPr="00422617">
        <w:rPr>
          <w:rFonts w:ascii="Arial" w:hAnsi="Arial" w:cs="Arial"/>
          <w:sz w:val="24"/>
          <w:szCs w:val="28"/>
        </w:rPr>
        <w:t>Способом фиксации результата выполнения административной процедуры является:</w:t>
      </w:r>
    </w:p>
    <w:p w:rsidR="00422617" w:rsidRPr="00422617" w:rsidRDefault="00422617" w:rsidP="00422617">
      <w:pPr>
        <w:pStyle w:val="ConsPlusNonformat"/>
        <w:widowControl/>
        <w:ind w:firstLine="709"/>
        <w:jc w:val="both"/>
        <w:rPr>
          <w:rFonts w:ascii="Arial" w:hAnsi="Arial" w:cs="Arial"/>
          <w:sz w:val="24"/>
          <w:szCs w:val="28"/>
        </w:rPr>
      </w:pPr>
      <w:r w:rsidRPr="00422617">
        <w:rPr>
          <w:rFonts w:ascii="Arial" w:hAnsi="Arial" w:cs="Arial"/>
          <w:sz w:val="24"/>
          <w:szCs w:val="28"/>
        </w:rPr>
        <w:t>1)</w:t>
      </w:r>
      <w:r w:rsidR="004E4BDF">
        <w:rPr>
          <w:rFonts w:ascii="Arial" w:hAnsi="Arial" w:cs="Arial"/>
          <w:sz w:val="24"/>
          <w:szCs w:val="28"/>
        </w:rPr>
        <w:t xml:space="preserve"> </w:t>
      </w:r>
      <w:r w:rsidRPr="00422617">
        <w:rPr>
          <w:rFonts w:ascii="Arial" w:hAnsi="Arial" w:cs="Arial"/>
          <w:sz w:val="24"/>
          <w:szCs w:val="28"/>
        </w:rPr>
        <w:t>составление предписания</w:t>
      </w:r>
      <w:r>
        <w:rPr>
          <w:rFonts w:ascii="Arial" w:hAnsi="Arial" w:cs="Arial"/>
          <w:sz w:val="24"/>
          <w:szCs w:val="28"/>
        </w:rPr>
        <w:t xml:space="preserve"> </w:t>
      </w:r>
      <w:r w:rsidRPr="00422617">
        <w:rPr>
          <w:rFonts w:ascii="Arial" w:hAnsi="Arial" w:cs="Arial"/>
          <w:sz w:val="24"/>
          <w:szCs w:val="28"/>
        </w:rPr>
        <w:t>юридическому лицу, индивидуальному предпринимателю об устранении выявленного нарушения требований законодательства;</w:t>
      </w:r>
    </w:p>
    <w:p w:rsidR="00422617" w:rsidRPr="00422617" w:rsidRDefault="00422617" w:rsidP="00422617">
      <w:pPr>
        <w:pStyle w:val="ConsPlusNonformat"/>
        <w:widowControl/>
        <w:ind w:firstLine="709"/>
        <w:jc w:val="both"/>
        <w:rPr>
          <w:rFonts w:ascii="Arial" w:hAnsi="Arial" w:cs="Arial"/>
          <w:sz w:val="24"/>
          <w:szCs w:val="28"/>
        </w:rPr>
      </w:pPr>
      <w:r w:rsidRPr="00422617">
        <w:rPr>
          <w:rFonts w:ascii="Arial" w:hAnsi="Arial" w:cs="Arial"/>
          <w:sz w:val="24"/>
          <w:szCs w:val="28"/>
        </w:rPr>
        <w:t>2) 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422617" w:rsidRPr="00422617" w:rsidRDefault="00422617" w:rsidP="00422617">
      <w:pPr>
        <w:pStyle w:val="ConsPlusNonformat"/>
        <w:widowControl/>
        <w:ind w:firstLine="709"/>
        <w:jc w:val="both"/>
        <w:rPr>
          <w:rFonts w:ascii="Arial" w:hAnsi="Arial" w:cs="Arial"/>
          <w:sz w:val="24"/>
          <w:szCs w:val="28"/>
          <w:u w:val="single"/>
        </w:rPr>
      </w:pPr>
      <w:r w:rsidRPr="004E4BDF">
        <w:rPr>
          <w:rFonts w:ascii="Arial" w:hAnsi="Arial" w:cs="Arial"/>
          <w:sz w:val="24"/>
          <w:szCs w:val="28"/>
        </w:rPr>
        <w:t>3)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r w:rsidRPr="00886D33">
        <w:rPr>
          <w:rFonts w:ascii="Arial" w:hAnsi="Arial" w:cs="Arial"/>
          <w:sz w:val="24"/>
          <w:szCs w:val="28"/>
        </w:rPr>
        <w:t>;</w:t>
      </w:r>
    </w:p>
    <w:p w:rsidR="00422617" w:rsidRPr="00422617" w:rsidRDefault="00422617" w:rsidP="00422617">
      <w:pPr>
        <w:pStyle w:val="ConsPlusNonformat"/>
        <w:widowControl/>
        <w:ind w:firstLine="709"/>
        <w:jc w:val="both"/>
        <w:rPr>
          <w:rFonts w:ascii="Arial" w:hAnsi="Arial" w:cs="Arial"/>
          <w:bCs/>
          <w:i/>
          <w:sz w:val="24"/>
          <w:szCs w:val="28"/>
        </w:rPr>
      </w:pPr>
      <w:r w:rsidRPr="004E4BDF">
        <w:rPr>
          <w:rFonts w:ascii="Arial" w:hAnsi="Arial" w:cs="Arial"/>
          <w:sz w:val="24"/>
          <w:szCs w:val="28"/>
        </w:rPr>
        <w:t>4)</w:t>
      </w:r>
      <w:r w:rsidR="004E4BDF" w:rsidRPr="004E4BDF">
        <w:rPr>
          <w:rFonts w:ascii="Arial" w:hAnsi="Arial" w:cs="Arial"/>
          <w:sz w:val="24"/>
          <w:szCs w:val="28"/>
        </w:rPr>
        <w:t xml:space="preserve"> </w:t>
      </w:r>
      <w:r w:rsidRPr="00422617">
        <w:rPr>
          <w:rFonts w:ascii="Arial" w:hAnsi="Arial" w:cs="Arial"/>
          <w:sz w:val="24"/>
          <w:szCs w:val="28"/>
        </w:rPr>
        <w:t>зарегистрированная в журнале исходящих отправлений копия акта проверки</w:t>
      </w:r>
      <w:r w:rsidRPr="00422617">
        <w:rPr>
          <w:rFonts w:ascii="Arial" w:hAnsi="Arial" w:cs="Arial"/>
          <w:bCs/>
          <w:i/>
          <w:sz w:val="24"/>
          <w:szCs w:val="28"/>
        </w:rPr>
        <w:t>;</w:t>
      </w:r>
    </w:p>
    <w:p w:rsidR="00422617" w:rsidRPr="00422617" w:rsidRDefault="00422617" w:rsidP="00422617">
      <w:pPr>
        <w:pStyle w:val="ConsPlusNonformat"/>
        <w:widowControl/>
        <w:ind w:firstLine="709"/>
        <w:jc w:val="both"/>
        <w:rPr>
          <w:rFonts w:ascii="Arial" w:hAnsi="Arial" w:cs="Arial"/>
          <w:bCs/>
          <w:sz w:val="24"/>
          <w:szCs w:val="28"/>
        </w:rPr>
      </w:pPr>
      <w:r w:rsidRPr="00422617">
        <w:rPr>
          <w:rFonts w:ascii="Arial" w:hAnsi="Arial" w:cs="Arial"/>
          <w:bCs/>
          <w:sz w:val="24"/>
          <w:szCs w:val="28"/>
        </w:rPr>
        <w:t>5) зарегистрированное в журнале исходящих отправлений уведомление о выявлении самовольной постройки;</w:t>
      </w:r>
    </w:p>
    <w:p w:rsidR="00422617" w:rsidRPr="00422617" w:rsidRDefault="00422617" w:rsidP="00422617">
      <w:pPr>
        <w:pStyle w:val="ConsPlusNonformat"/>
        <w:widowControl/>
        <w:ind w:firstLine="709"/>
        <w:jc w:val="both"/>
        <w:rPr>
          <w:rFonts w:ascii="Arial" w:hAnsi="Arial" w:cs="Arial"/>
          <w:bCs/>
          <w:sz w:val="24"/>
          <w:szCs w:val="28"/>
        </w:rPr>
      </w:pPr>
      <w:r w:rsidRPr="00422617">
        <w:rPr>
          <w:rFonts w:ascii="Arial" w:hAnsi="Arial" w:cs="Arial"/>
          <w:bCs/>
          <w:sz w:val="24"/>
          <w:szCs w:val="28"/>
        </w:rPr>
        <w:t xml:space="preserve">6)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422617">
        <w:rPr>
          <w:rFonts w:ascii="Arial" w:hAnsi="Arial" w:cs="Arial"/>
          <w:sz w:val="24"/>
          <w:szCs w:val="28"/>
        </w:rPr>
        <w:t>принятия мер по недопущению причинения вреда или прекращению его причинения</w:t>
      </w:r>
      <w:r w:rsidR="00886D33">
        <w:rPr>
          <w:rFonts w:ascii="Arial" w:hAnsi="Arial" w:cs="Arial"/>
          <w:sz w:val="24"/>
          <w:szCs w:val="28"/>
        </w:rPr>
        <w:t xml:space="preserve"> </w:t>
      </w:r>
      <w:r w:rsidRPr="00422617">
        <w:rPr>
          <w:rFonts w:ascii="Arial" w:hAnsi="Arial" w:cs="Arial"/>
          <w:sz w:val="24"/>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22617">
        <w:rPr>
          <w:rFonts w:ascii="Arial" w:hAnsi="Arial" w:cs="Arial"/>
          <w:bCs/>
          <w:color w:val="0000FF"/>
          <w:sz w:val="24"/>
          <w:szCs w:val="28"/>
        </w:rPr>
        <w:t>;</w:t>
      </w:r>
    </w:p>
    <w:p w:rsidR="00422617" w:rsidRDefault="00422617" w:rsidP="00422617">
      <w:pPr>
        <w:pStyle w:val="ConsPlusNonformat"/>
        <w:widowControl/>
        <w:ind w:firstLine="709"/>
        <w:jc w:val="both"/>
        <w:rPr>
          <w:rFonts w:ascii="Arial" w:hAnsi="Arial" w:cs="Arial"/>
          <w:bCs/>
          <w:sz w:val="24"/>
          <w:szCs w:val="28"/>
        </w:rPr>
      </w:pPr>
      <w:r w:rsidRPr="00422617">
        <w:rPr>
          <w:rFonts w:ascii="Arial" w:hAnsi="Arial" w:cs="Arial"/>
          <w:bCs/>
          <w:sz w:val="24"/>
          <w:szCs w:val="28"/>
        </w:rPr>
        <w:t>7)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9D6459" w:rsidRDefault="009D6459" w:rsidP="00422617">
      <w:pPr>
        <w:pStyle w:val="ConsPlusNonformat"/>
        <w:widowControl/>
        <w:ind w:firstLine="709"/>
        <w:jc w:val="both"/>
        <w:rPr>
          <w:rFonts w:ascii="Arial" w:hAnsi="Arial" w:cs="Arial"/>
          <w:bCs/>
          <w:sz w:val="24"/>
          <w:szCs w:val="28"/>
        </w:rPr>
      </w:pPr>
      <w:r>
        <w:rPr>
          <w:rFonts w:ascii="Arial" w:hAnsi="Arial" w:cs="Arial"/>
          <w:bCs/>
          <w:sz w:val="24"/>
          <w:szCs w:val="28"/>
        </w:rPr>
        <w:t>- в Приложении 8 слова «статьей 71» заменить словами «статьёй 72»;</w:t>
      </w:r>
    </w:p>
    <w:p w:rsidR="00877C2F" w:rsidRDefault="009D6459" w:rsidP="00422617">
      <w:pPr>
        <w:pStyle w:val="ConsPlusNonformat"/>
        <w:widowControl/>
        <w:ind w:firstLine="709"/>
        <w:jc w:val="both"/>
        <w:rPr>
          <w:rFonts w:ascii="Arial" w:hAnsi="Arial" w:cs="Arial"/>
          <w:sz w:val="24"/>
          <w:szCs w:val="28"/>
        </w:rPr>
      </w:pPr>
      <w:r w:rsidRPr="009D6459">
        <w:rPr>
          <w:rFonts w:ascii="Arial" w:hAnsi="Arial" w:cs="Arial"/>
          <w:sz w:val="24"/>
          <w:szCs w:val="28"/>
        </w:rPr>
        <w:t xml:space="preserve">- дополнить </w:t>
      </w:r>
      <w:r>
        <w:rPr>
          <w:rFonts w:ascii="Arial" w:hAnsi="Arial" w:cs="Arial"/>
          <w:sz w:val="24"/>
          <w:szCs w:val="28"/>
        </w:rPr>
        <w:t>Приложением 9 следующего содержания:</w:t>
      </w:r>
    </w:p>
    <w:p w:rsidR="009D6459" w:rsidRDefault="009D6459" w:rsidP="009D6459">
      <w:pPr>
        <w:autoSpaceDE w:val="0"/>
        <w:autoSpaceDN w:val="0"/>
        <w:adjustRightInd w:val="0"/>
        <w:spacing w:after="0" w:line="240" w:lineRule="auto"/>
        <w:ind w:left="3969"/>
        <w:jc w:val="both"/>
        <w:rPr>
          <w:rFonts w:ascii="Times New Roman" w:hAnsi="Times New Roman" w:cs="Times New Roman"/>
          <w:sz w:val="28"/>
          <w:szCs w:val="28"/>
          <w:highlight w:val="green"/>
        </w:rPr>
      </w:pPr>
    </w:p>
    <w:p w:rsidR="009D6459" w:rsidRPr="008730C5" w:rsidRDefault="009D6459" w:rsidP="009D6459">
      <w:pPr>
        <w:pStyle w:val="ad"/>
        <w:jc w:val="right"/>
      </w:pPr>
      <w:r w:rsidRPr="009D6459">
        <w:rPr>
          <w:rFonts w:ascii="Arial" w:hAnsi="Arial" w:cs="Arial"/>
          <w:sz w:val="24"/>
          <w:szCs w:val="28"/>
        </w:rPr>
        <w:t>«</w:t>
      </w:r>
      <w:r w:rsidRPr="008730C5">
        <w:t xml:space="preserve">Приложение </w:t>
      </w:r>
      <w:r>
        <w:t>9</w:t>
      </w:r>
    </w:p>
    <w:p w:rsidR="009D6459" w:rsidRPr="008730C5" w:rsidRDefault="009D6459" w:rsidP="009D6459">
      <w:pPr>
        <w:pStyle w:val="ad"/>
        <w:jc w:val="right"/>
        <w:rPr>
          <w:bCs/>
          <w:kern w:val="2"/>
        </w:rPr>
      </w:pPr>
      <w:r w:rsidRPr="008730C5">
        <w:lastRenderedPageBreak/>
        <w:t xml:space="preserve">к административному регламенту </w:t>
      </w:r>
      <w:r w:rsidRPr="008730C5">
        <w:rPr>
          <w:bCs/>
          <w:kern w:val="2"/>
        </w:rPr>
        <w:t xml:space="preserve">исполнения </w:t>
      </w:r>
    </w:p>
    <w:p w:rsidR="009D6459" w:rsidRPr="008730C5" w:rsidRDefault="009D6459" w:rsidP="009D6459">
      <w:pPr>
        <w:pStyle w:val="ad"/>
        <w:jc w:val="right"/>
        <w:rPr>
          <w:rFonts w:eastAsia="Times New Roman"/>
          <w:kern w:val="2"/>
        </w:rPr>
      </w:pPr>
      <w:r w:rsidRPr="008730C5">
        <w:rPr>
          <w:bCs/>
          <w:kern w:val="2"/>
        </w:rPr>
        <w:t>муниципальной функции по осуществлени</w:t>
      </w:r>
      <w:r w:rsidRPr="008730C5">
        <w:rPr>
          <w:rFonts w:eastAsia="Times New Roman"/>
          <w:kern w:val="2"/>
        </w:rPr>
        <w:t xml:space="preserve">ю </w:t>
      </w:r>
    </w:p>
    <w:p w:rsidR="009D6459" w:rsidRPr="008730C5" w:rsidRDefault="009D6459" w:rsidP="009D6459">
      <w:pPr>
        <w:pStyle w:val="ad"/>
        <w:jc w:val="right"/>
      </w:pPr>
      <w:r w:rsidRPr="008730C5">
        <w:t xml:space="preserve">муниципального земельного контроля в границах </w:t>
      </w:r>
    </w:p>
    <w:p w:rsidR="009D6459" w:rsidRPr="008730C5" w:rsidRDefault="009D6459" w:rsidP="009D6459">
      <w:pPr>
        <w:pStyle w:val="ad"/>
        <w:jc w:val="right"/>
        <w:rPr>
          <w:b/>
        </w:rPr>
      </w:pPr>
      <w:r w:rsidRPr="008730C5">
        <w:t xml:space="preserve">муниципального образования </w:t>
      </w:r>
      <w:r w:rsidRPr="008730C5">
        <w:rPr>
          <w:kern w:val="2"/>
        </w:rPr>
        <w:t>«Табарсук»</w:t>
      </w:r>
    </w:p>
    <w:p w:rsidR="009D6459" w:rsidRPr="009D6459" w:rsidRDefault="009D6459" w:rsidP="009D6459">
      <w:pPr>
        <w:autoSpaceDE w:val="0"/>
        <w:autoSpaceDN w:val="0"/>
        <w:adjustRightInd w:val="0"/>
        <w:spacing w:after="0" w:line="240" w:lineRule="auto"/>
        <w:ind w:left="3969"/>
        <w:jc w:val="both"/>
        <w:rPr>
          <w:rFonts w:ascii="Arial" w:hAnsi="Arial" w:cs="Arial"/>
          <w:sz w:val="24"/>
          <w:szCs w:val="20"/>
          <w:u w:val="single"/>
        </w:rPr>
      </w:pPr>
    </w:p>
    <w:p w:rsidR="009D6459" w:rsidRPr="009D6459" w:rsidRDefault="009D6459" w:rsidP="009D6459">
      <w:pPr>
        <w:pStyle w:val="ConsPlusNonformat"/>
        <w:widowControl/>
        <w:jc w:val="center"/>
        <w:rPr>
          <w:rFonts w:ascii="Arial" w:hAnsi="Arial" w:cs="Arial"/>
          <w:b/>
          <w:sz w:val="24"/>
          <w:szCs w:val="28"/>
        </w:rPr>
      </w:pPr>
      <w:r w:rsidRPr="009D6459">
        <w:rPr>
          <w:rFonts w:ascii="Arial" w:hAnsi="Arial" w:cs="Arial"/>
          <w:b/>
          <w:sz w:val="24"/>
          <w:szCs w:val="28"/>
        </w:rPr>
        <w:t>ТИПОВАЯ ФОРМА</w:t>
      </w:r>
    </w:p>
    <w:p w:rsidR="009D6459" w:rsidRPr="009D6459" w:rsidRDefault="009D6459" w:rsidP="009D6459">
      <w:pPr>
        <w:pStyle w:val="ConsPlusNonformat"/>
        <w:widowControl/>
        <w:jc w:val="center"/>
        <w:rPr>
          <w:rFonts w:ascii="Arial" w:hAnsi="Arial" w:cs="Arial"/>
          <w:b/>
          <w:sz w:val="24"/>
          <w:szCs w:val="28"/>
        </w:rPr>
      </w:pPr>
      <w:r w:rsidRPr="009D6459">
        <w:rPr>
          <w:rFonts w:ascii="Arial" w:hAnsi="Arial" w:cs="Arial"/>
          <w:b/>
          <w:sz w:val="24"/>
          <w:szCs w:val="28"/>
        </w:rPr>
        <w:t>ПРЕДПИСАНИЯ ОБ УСТРАНЕНИИ ВЫЯВЛЕННЫХ ПРИЗНАКОВ НАРУШЕНИЙ ТРЕБОВАНИЙ ЗЕМЕЛЬНОГО ЗАКОНОДАТЕЛЬСТВА РОССИЙСКОЙ ФЕДЕРАЦИИ</w:t>
      </w:r>
    </w:p>
    <w:p w:rsidR="009D6459" w:rsidRPr="009D6459" w:rsidRDefault="009D6459" w:rsidP="009D6459">
      <w:pPr>
        <w:pStyle w:val="ConsPlusNormal"/>
        <w:widowControl/>
        <w:jc w:val="center"/>
        <w:rPr>
          <w:sz w:val="24"/>
        </w:rPr>
      </w:pP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(наименование органа муниципального земельного контроля)</w:t>
      </w:r>
    </w:p>
    <w:p w:rsidR="009D6459" w:rsidRPr="009D6459" w:rsidRDefault="009D6459" w:rsidP="009D6459">
      <w:pPr>
        <w:pStyle w:val="ConsPlusNonformat"/>
        <w:widowControl/>
        <w:jc w:val="center"/>
        <w:rPr>
          <w:rFonts w:ascii="Arial" w:hAnsi="Arial" w:cs="Arial"/>
          <w:sz w:val="22"/>
          <w:szCs w:val="24"/>
        </w:rPr>
      </w:pP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ПРЕДПИСАНИЕ</w:t>
      </w: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 xml:space="preserve">об устранении выявленных признаков нарушений требований </w:t>
      </w: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земельного законодательства Российской Федерации</w:t>
      </w:r>
    </w:p>
    <w:p w:rsidR="009D6459" w:rsidRPr="009D6459" w:rsidRDefault="009D6459" w:rsidP="009D6459">
      <w:pPr>
        <w:pStyle w:val="ConsPlusNonformat"/>
        <w:widowControl/>
        <w:jc w:val="center"/>
        <w:rPr>
          <w:rFonts w:ascii="Arial" w:hAnsi="Arial" w:cs="Arial"/>
          <w:sz w:val="22"/>
          <w:szCs w:val="24"/>
        </w:rPr>
      </w:pP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 _______</w:t>
      </w:r>
    </w:p>
    <w:p w:rsidR="009D6459" w:rsidRPr="009D6459" w:rsidRDefault="009D6459" w:rsidP="009D6459">
      <w:pPr>
        <w:pStyle w:val="ConsPlusNonformat"/>
        <w:widowControl/>
        <w:jc w:val="both"/>
        <w:rPr>
          <w:rFonts w:ascii="Arial" w:hAnsi="Arial" w:cs="Arial"/>
          <w:sz w:val="22"/>
          <w:szCs w:val="24"/>
        </w:rPr>
      </w:pPr>
    </w:p>
    <w:p w:rsidR="009D6459" w:rsidRPr="009D6459" w:rsidRDefault="009D6459" w:rsidP="009D6459">
      <w:pPr>
        <w:pStyle w:val="ConsPlusNonformat"/>
        <w:widowControl/>
        <w:rPr>
          <w:rFonts w:ascii="Arial" w:hAnsi="Arial" w:cs="Arial"/>
          <w:sz w:val="22"/>
          <w:szCs w:val="24"/>
        </w:rPr>
      </w:pPr>
      <w:r w:rsidRPr="009D6459">
        <w:rPr>
          <w:rFonts w:ascii="Arial" w:hAnsi="Arial" w:cs="Arial"/>
          <w:sz w:val="22"/>
          <w:szCs w:val="24"/>
        </w:rPr>
        <w:t>"__" ____________ 20__ г.                                                                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                                                                                                        (место составления)</w:t>
      </w:r>
    </w:p>
    <w:p w:rsidR="009D6459" w:rsidRPr="009D6459" w:rsidRDefault="009D6459" w:rsidP="009D6459">
      <w:pPr>
        <w:pStyle w:val="ConsPlusNonformat"/>
        <w:widowControl/>
        <w:jc w:val="both"/>
        <w:rPr>
          <w:rFonts w:ascii="Arial" w:hAnsi="Arial" w:cs="Arial"/>
          <w:sz w:val="22"/>
          <w:szCs w:val="24"/>
        </w:rPr>
      </w:pPr>
    </w:p>
    <w:p w:rsidR="009D6459" w:rsidRPr="009D6459" w:rsidRDefault="009D6459" w:rsidP="009D6459">
      <w:pPr>
        <w:pStyle w:val="ConsPlusNonformat"/>
        <w:widowControl/>
        <w:ind w:firstLine="709"/>
        <w:jc w:val="both"/>
        <w:rPr>
          <w:rFonts w:ascii="Arial" w:hAnsi="Arial" w:cs="Arial"/>
          <w:sz w:val="22"/>
          <w:szCs w:val="24"/>
        </w:rPr>
      </w:pPr>
      <w:r w:rsidRPr="009D6459">
        <w:rPr>
          <w:rFonts w:ascii="Arial" w:hAnsi="Arial" w:cs="Arial"/>
          <w:sz w:val="22"/>
          <w:szCs w:val="24"/>
        </w:rPr>
        <w:t>В период с «__» _______________ 20__ года по «__» ___________ 20__ года</w:t>
      </w:r>
    </w:p>
    <w:p w:rsidR="009D6459" w:rsidRPr="009D6459" w:rsidRDefault="009D6459" w:rsidP="009D6459">
      <w:pPr>
        <w:pStyle w:val="ConsPlusNonformat"/>
        <w:widowControl/>
        <w:jc w:val="both"/>
        <w:rPr>
          <w:rFonts w:ascii="Arial" w:hAnsi="Arial" w:cs="Arial"/>
          <w:sz w:val="22"/>
          <w:szCs w:val="24"/>
        </w:rPr>
      </w:pPr>
      <w:r w:rsidRPr="009D6459">
        <w:rPr>
          <w:rFonts w:ascii="Arial" w:hAnsi="Arial" w:cs="Arial"/>
          <w:sz w:val="22"/>
          <w:szCs w:val="24"/>
        </w:rPr>
        <w:t>___________________________________________________________________________</w:t>
      </w:r>
    </w:p>
    <w:p w:rsidR="009D6459" w:rsidRPr="009D6459" w:rsidRDefault="009D6459" w:rsidP="009D6459">
      <w:pPr>
        <w:pStyle w:val="ConsPlusNonformat"/>
        <w:widowControl/>
        <w:jc w:val="both"/>
        <w:rPr>
          <w:rFonts w:ascii="Arial" w:hAnsi="Arial" w:cs="Arial"/>
          <w:sz w:val="22"/>
          <w:szCs w:val="24"/>
        </w:rPr>
      </w:pPr>
      <w:r w:rsidRPr="009D6459">
        <w:rPr>
          <w:rFonts w:ascii="Arial" w:hAnsi="Arial" w:cs="Arial"/>
          <w:sz w:val="22"/>
          <w:szCs w:val="24"/>
        </w:rPr>
        <w:t>___________________________________________________________________________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(должность, Ф.И.О. проверяющего)</w:t>
      </w:r>
    </w:p>
    <w:p w:rsidR="009D6459" w:rsidRPr="009D6459" w:rsidRDefault="009D6459" w:rsidP="009D6459">
      <w:pPr>
        <w:pStyle w:val="ConsPlusNonformat"/>
        <w:widowControl/>
        <w:jc w:val="both"/>
        <w:rPr>
          <w:rFonts w:ascii="Arial" w:hAnsi="Arial" w:cs="Arial"/>
          <w:i/>
          <w:sz w:val="22"/>
          <w:szCs w:val="24"/>
        </w:rPr>
      </w:pPr>
    </w:p>
    <w:p w:rsidR="009D6459" w:rsidRPr="009D6459" w:rsidRDefault="009D6459" w:rsidP="009D6459">
      <w:pPr>
        <w:pStyle w:val="ConsPlusNonformat"/>
        <w:widowControl/>
        <w:jc w:val="both"/>
        <w:rPr>
          <w:rFonts w:ascii="Arial" w:hAnsi="Arial" w:cs="Arial"/>
          <w:sz w:val="22"/>
          <w:szCs w:val="24"/>
        </w:rPr>
      </w:pPr>
      <w:r w:rsidRPr="009D6459">
        <w:rPr>
          <w:rFonts w:ascii="Arial" w:hAnsi="Arial" w:cs="Arial"/>
          <w:sz w:val="22"/>
          <w:szCs w:val="24"/>
        </w:rPr>
        <w:t>проведена проверка соблюдения требований земельного законодательства Российской Федерации___________________________________________________</w:t>
      </w:r>
      <w:r w:rsidR="00292C78">
        <w:rPr>
          <w:rFonts w:ascii="Arial" w:hAnsi="Arial" w:cs="Arial"/>
          <w:sz w:val="22"/>
          <w:szCs w:val="24"/>
        </w:rPr>
        <w:t>____________________________</w:t>
      </w:r>
      <w:r w:rsidRPr="009D6459">
        <w:rPr>
          <w:rFonts w:ascii="Arial" w:hAnsi="Arial" w:cs="Arial"/>
          <w:sz w:val="22"/>
          <w:szCs w:val="24"/>
        </w:rPr>
        <w:t>______________________________________________________________,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(наименование органа государственной власти, органа местного самоуправления,    Ф.И.О. его руководителя, гражданина)</w:t>
      </w:r>
    </w:p>
    <w:p w:rsidR="009D6459" w:rsidRPr="009D6459" w:rsidRDefault="009D6459" w:rsidP="009D6459">
      <w:pPr>
        <w:pStyle w:val="ConsPlusNonformat"/>
        <w:widowControl/>
        <w:jc w:val="both"/>
        <w:rPr>
          <w:rFonts w:ascii="Arial" w:hAnsi="Arial" w:cs="Arial"/>
          <w:sz w:val="22"/>
          <w:szCs w:val="24"/>
        </w:rPr>
      </w:pPr>
      <w:r w:rsidRPr="009D6459">
        <w:rPr>
          <w:rFonts w:ascii="Arial" w:hAnsi="Arial" w:cs="Arial"/>
          <w:sz w:val="22"/>
          <w:szCs w:val="24"/>
        </w:rPr>
        <w:t>в результате которой установлено ненадлежащее исполь</w:t>
      </w:r>
      <w:r w:rsidR="00292C78">
        <w:rPr>
          <w:rFonts w:ascii="Arial" w:hAnsi="Arial" w:cs="Arial"/>
          <w:sz w:val="22"/>
          <w:szCs w:val="24"/>
        </w:rPr>
        <w:t>зование земельного участка: _</w:t>
      </w:r>
    </w:p>
    <w:p w:rsidR="009D6459" w:rsidRPr="009D6459" w:rsidRDefault="009D6459" w:rsidP="009D6459">
      <w:pPr>
        <w:pStyle w:val="ConsPlusNonformat"/>
        <w:widowControl/>
        <w:jc w:val="both"/>
        <w:rPr>
          <w:rFonts w:ascii="Arial" w:hAnsi="Arial" w:cs="Arial"/>
          <w:sz w:val="22"/>
          <w:szCs w:val="24"/>
        </w:rPr>
      </w:pPr>
      <w:r w:rsidRPr="009D6459">
        <w:rPr>
          <w:rFonts w:ascii="Arial" w:hAnsi="Arial" w:cs="Arial"/>
          <w:sz w:val="22"/>
          <w:szCs w:val="24"/>
        </w:rPr>
        <w:t>___</w:t>
      </w:r>
      <w:r w:rsidR="00292C78">
        <w:rPr>
          <w:rFonts w:ascii="Arial" w:hAnsi="Arial" w:cs="Arial"/>
          <w:sz w:val="22"/>
          <w:szCs w:val="24"/>
        </w:rPr>
        <w:t>_____________________________</w:t>
      </w:r>
      <w:r w:rsidRPr="009D6459">
        <w:rPr>
          <w:rFonts w:ascii="Arial" w:hAnsi="Arial" w:cs="Arial"/>
          <w:sz w:val="22"/>
          <w:szCs w:val="24"/>
        </w:rPr>
        <w:t>________________________________________</w:t>
      </w:r>
      <w:r w:rsidR="00292C78">
        <w:rPr>
          <w:rFonts w:ascii="Arial" w:hAnsi="Arial" w:cs="Arial"/>
          <w:sz w:val="22"/>
          <w:szCs w:val="24"/>
        </w:rPr>
        <w:t>_____________________________</w:t>
      </w:r>
      <w:r w:rsidRPr="009D6459">
        <w:rPr>
          <w:rFonts w:ascii="Arial" w:hAnsi="Arial" w:cs="Arial"/>
          <w:sz w:val="22"/>
          <w:szCs w:val="24"/>
        </w:rPr>
        <w:t>____________________________________________________________________________________________________________________________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(описание нарушения с указанием площади, местоположения, кадастрового </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номера земельного участка (при наличии), где допущено нарушение, </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наименования нормативных правовых актов, ссылки на структурные </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единицы таких актов, требования которых были нарушены, </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и установленная за это ответственность)</w:t>
      </w:r>
    </w:p>
    <w:p w:rsidR="009D6459" w:rsidRPr="009D6459" w:rsidRDefault="009D6459" w:rsidP="009D6459">
      <w:pPr>
        <w:pStyle w:val="ConsPlusNonformat"/>
        <w:widowControl/>
        <w:jc w:val="both"/>
        <w:rPr>
          <w:rFonts w:ascii="Arial" w:hAnsi="Arial" w:cs="Arial"/>
          <w:sz w:val="22"/>
          <w:szCs w:val="24"/>
        </w:rPr>
      </w:pPr>
    </w:p>
    <w:p w:rsidR="009D6459" w:rsidRPr="009D6459" w:rsidRDefault="009D6459" w:rsidP="009D6459">
      <w:pPr>
        <w:pStyle w:val="ConsPlusNonformat"/>
        <w:keepNext/>
        <w:widowControl/>
        <w:jc w:val="both"/>
        <w:rPr>
          <w:rFonts w:ascii="Arial" w:hAnsi="Arial" w:cs="Arial"/>
          <w:sz w:val="22"/>
          <w:szCs w:val="24"/>
        </w:rPr>
      </w:pPr>
      <w:r w:rsidRPr="009D6459">
        <w:rPr>
          <w:rFonts w:ascii="Arial" w:hAnsi="Arial" w:cs="Arial"/>
          <w:sz w:val="22"/>
          <w:szCs w:val="24"/>
        </w:rPr>
        <w:t>Руководствуясь статьей 72 Земельного кодекса Российской Федерации,</w:t>
      </w:r>
    </w:p>
    <w:p w:rsidR="009D6459" w:rsidRPr="009D6459" w:rsidRDefault="009D6459" w:rsidP="009D6459">
      <w:pPr>
        <w:pStyle w:val="ConsPlusNonformat"/>
        <w:keepNext/>
        <w:widowControl/>
        <w:jc w:val="both"/>
        <w:rPr>
          <w:rFonts w:ascii="Arial" w:hAnsi="Arial" w:cs="Arial"/>
          <w:sz w:val="22"/>
          <w:szCs w:val="24"/>
        </w:rPr>
      </w:pPr>
    </w:p>
    <w:p w:rsidR="009D6459" w:rsidRPr="009D6459" w:rsidRDefault="009D6459" w:rsidP="009D6459">
      <w:pPr>
        <w:pStyle w:val="ConsPlusNonformat"/>
        <w:keepNext/>
        <w:widowControl/>
        <w:jc w:val="center"/>
        <w:rPr>
          <w:rFonts w:ascii="Arial" w:hAnsi="Arial" w:cs="Arial"/>
          <w:sz w:val="22"/>
          <w:szCs w:val="24"/>
        </w:rPr>
      </w:pPr>
      <w:r w:rsidRPr="009D6459">
        <w:rPr>
          <w:rFonts w:ascii="Arial" w:hAnsi="Arial" w:cs="Arial"/>
          <w:sz w:val="22"/>
          <w:szCs w:val="24"/>
        </w:rPr>
        <w:t>ПРЕДПИСЫВАЮ</w:t>
      </w:r>
    </w:p>
    <w:p w:rsidR="009D6459" w:rsidRPr="009D6459" w:rsidRDefault="009D6459" w:rsidP="009D6459">
      <w:pPr>
        <w:pStyle w:val="ConsPlusNonformat"/>
        <w:keepNext/>
        <w:widowControl/>
        <w:jc w:val="center"/>
        <w:rPr>
          <w:rFonts w:ascii="Arial" w:hAnsi="Arial" w:cs="Arial"/>
          <w:sz w:val="22"/>
          <w:szCs w:val="24"/>
        </w:rPr>
      </w:pP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(наименование органа государственной власти, органа местного самоуправления, Ф.И.О. его руководителя, гражданина)</w:t>
      </w: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_____________________________________________________________________________</w:t>
      </w:r>
    </w:p>
    <w:p w:rsidR="009D6459" w:rsidRPr="009D6459" w:rsidRDefault="009D6459" w:rsidP="009D6459">
      <w:pPr>
        <w:pStyle w:val="ConsPlusNonformat"/>
        <w:widowControl/>
        <w:jc w:val="both"/>
        <w:rPr>
          <w:rFonts w:ascii="Arial" w:hAnsi="Arial" w:cs="Arial"/>
          <w:sz w:val="22"/>
          <w:szCs w:val="24"/>
        </w:rPr>
      </w:pPr>
      <w:r w:rsidRPr="009D6459">
        <w:rPr>
          <w:rFonts w:ascii="Arial" w:hAnsi="Arial" w:cs="Arial"/>
          <w:sz w:val="22"/>
          <w:szCs w:val="24"/>
        </w:rPr>
        <w:t>устранить указанное нарушение в установленном законодательством Российской Федерации порядке в срок до «__» _____________ 20__ года.</w:t>
      </w:r>
    </w:p>
    <w:p w:rsidR="009D6459" w:rsidRPr="009D6459" w:rsidRDefault="009D6459" w:rsidP="009D6459">
      <w:pPr>
        <w:pStyle w:val="ConsPlusNonformat"/>
        <w:widowControl/>
        <w:ind w:firstLine="709"/>
        <w:jc w:val="both"/>
        <w:rPr>
          <w:rFonts w:ascii="Arial" w:hAnsi="Arial" w:cs="Arial"/>
          <w:sz w:val="22"/>
          <w:szCs w:val="24"/>
        </w:rPr>
      </w:pPr>
    </w:p>
    <w:p w:rsidR="009D6459" w:rsidRPr="009D6459" w:rsidRDefault="009D6459" w:rsidP="009D6459">
      <w:pPr>
        <w:pStyle w:val="ConsPlusNonformat"/>
        <w:widowControl/>
        <w:ind w:firstLine="709"/>
        <w:jc w:val="both"/>
        <w:rPr>
          <w:rFonts w:ascii="Arial" w:hAnsi="Arial" w:cs="Arial"/>
          <w:sz w:val="22"/>
          <w:szCs w:val="24"/>
        </w:rPr>
      </w:pPr>
      <w:r w:rsidRPr="009D6459">
        <w:rPr>
          <w:rFonts w:ascii="Arial" w:hAnsi="Arial" w:cs="Arial"/>
          <w:sz w:val="22"/>
          <w:szCs w:val="24"/>
        </w:rPr>
        <w:lastRenderedPageBreak/>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9D6459" w:rsidRPr="009D6459" w:rsidRDefault="009D6459" w:rsidP="009D6459">
      <w:pPr>
        <w:pStyle w:val="ConsPlusNonformat"/>
        <w:widowControl/>
        <w:ind w:firstLine="709"/>
        <w:jc w:val="both"/>
        <w:rPr>
          <w:rFonts w:ascii="Arial" w:hAnsi="Arial" w:cs="Arial"/>
          <w:sz w:val="22"/>
          <w:szCs w:val="24"/>
        </w:rPr>
      </w:pPr>
      <w:r w:rsidRPr="009D6459">
        <w:rPr>
          <w:rFonts w:ascii="Arial" w:hAnsi="Arial" w:cs="Arial"/>
          <w:sz w:val="22"/>
          <w:szCs w:val="24"/>
        </w:rPr>
        <w:t>– ходатайство о продлении срока устранения нарушения;</w:t>
      </w:r>
    </w:p>
    <w:p w:rsidR="009D6459" w:rsidRPr="009D6459" w:rsidRDefault="009D6459" w:rsidP="009D6459">
      <w:pPr>
        <w:pStyle w:val="ConsPlusNonformat"/>
        <w:widowControl/>
        <w:ind w:firstLine="709"/>
        <w:jc w:val="both"/>
        <w:rPr>
          <w:rFonts w:ascii="Arial" w:hAnsi="Arial" w:cs="Arial"/>
          <w:sz w:val="22"/>
          <w:szCs w:val="24"/>
        </w:rPr>
      </w:pPr>
      <w:r w:rsidRPr="009D6459">
        <w:rPr>
          <w:rFonts w:ascii="Arial" w:hAnsi="Arial" w:cs="Arial"/>
          <w:sz w:val="22"/>
          <w:szCs w:val="24"/>
        </w:rPr>
        <w:t>– документы, справки и иные материалы, подтверждающие принятие необходимых мер для устранения нарушения.</w:t>
      </w:r>
    </w:p>
    <w:p w:rsidR="009D6459" w:rsidRPr="009D6459" w:rsidRDefault="009D6459" w:rsidP="009D6459">
      <w:pPr>
        <w:pStyle w:val="ConsPlusNonformat"/>
        <w:widowControl/>
        <w:ind w:firstLine="709"/>
        <w:jc w:val="both"/>
        <w:rPr>
          <w:rFonts w:ascii="Arial" w:hAnsi="Arial" w:cs="Arial"/>
          <w:sz w:val="22"/>
          <w:szCs w:val="24"/>
        </w:rPr>
      </w:pPr>
    </w:p>
    <w:p w:rsidR="009D6459" w:rsidRPr="009D6459" w:rsidRDefault="009D6459" w:rsidP="009D6459">
      <w:pPr>
        <w:pStyle w:val="ConsPlusNonformat"/>
        <w:widowControl/>
        <w:ind w:firstLine="709"/>
        <w:jc w:val="both"/>
        <w:rPr>
          <w:rFonts w:ascii="Arial" w:hAnsi="Arial" w:cs="Arial"/>
          <w:sz w:val="22"/>
          <w:szCs w:val="24"/>
        </w:rPr>
      </w:pPr>
      <w:r w:rsidRPr="009D6459">
        <w:rPr>
          <w:rFonts w:ascii="Arial" w:hAnsi="Arial" w:cs="Arial"/>
          <w:sz w:val="22"/>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9D6459" w:rsidRPr="009D6459" w:rsidRDefault="009D6459" w:rsidP="009D6459">
      <w:pPr>
        <w:pStyle w:val="ConsPlusNonformat"/>
        <w:widowControl/>
        <w:ind w:firstLine="709"/>
        <w:jc w:val="both"/>
        <w:rPr>
          <w:rFonts w:ascii="Arial" w:hAnsi="Arial" w:cs="Arial"/>
          <w:sz w:val="22"/>
          <w:szCs w:val="24"/>
        </w:rPr>
      </w:pPr>
    </w:p>
    <w:p w:rsidR="009D6459" w:rsidRPr="009D6459" w:rsidRDefault="009D6459" w:rsidP="009D6459">
      <w:pPr>
        <w:pStyle w:val="ConsPlusNonformat"/>
        <w:widowControl/>
        <w:ind w:firstLine="709"/>
        <w:jc w:val="both"/>
        <w:rPr>
          <w:rFonts w:ascii="Arial" w:hAnsi="Arial" w:cs="Arial"/>
          <w:sz w:val="22"/>
          <w:szCs w:val="24"/>
        </w:rPr>
      </w:pPr>
      <w:r w:rsidRPr="009D6459">
        <w:rPr>
          <w:rFonts w:ascii="Arial" w:hAnsi="Arial" w:cs="Arial"/>
          <w:sz w:val="22"/>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9D6459" w:rsidRPr="009D6459" w:rsidRDefault="009D6459" w:rsidP="009D6459">
      <w:pPr>
        <w:pStyle w:val="ConsPlusNonformat"/>
        <w:widowControl/>
        <w:ind w:firstLine="709"/>
        <w:jc w:val="both"/>
        <w:rPr>
          <w:rFonts w:ascii="Arial" w:hAnsi="Arial" w:cs="Arial"/>
          <w:sz w:val="22"/>
          <w:szCs w:val="24"/>
        </w:rPr>
      </w:pPr>
      <w:r w:rsidRPr="009D6459">
        <w:rPr>
          <w:rFonts w:ascii="Arial" w:hAnsi="Arial" w:cs="Arial"/>
          <w:sz w:val="22"/>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9D6459" w:rsidRPr="009D6459" w:rsidRDefault="009D6459" w:rsidP="009D6459">
      <w:pPr>
        <w:pStyle w:val="ConsPlusNonformat"/>
        <w:widowControl/>
        <w:ind w:firstLine="709"/>
        <w:jc w:val="both"/>
        <w:rPr>
          <w:rFonts w:ascii="Arial" w:hAnsi="Arial" w:cs="Arial"/>
          <w:sz w:val="22"/>
          <w:szCs w:val="24"/>
        </w:rPr>
      </w:pP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__________________________________________________________________________________________________________________________</w:t>
      </w:r>
      <w:r w:rsidR="00292C78">
        <w:rPr>
          <w:rFonts w:ascii="Arial" w:hAnsi="Arial" w:cs="Arial"/>
          <w:sz w:val="22"/>
          <w:szCs w:val="24"/>
        </w:rPr>
        <w:t>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(иные разъяснения прав, дополнительная информация (при необходимости), </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рекомендации о порядке и способах устранения нарушений)</w:t>
      </w: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(подпись, фамилия, имя, отчество (последнее – при наличии) </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должностного лица, вынесшего предписание)</w:t>
      </w:r>
    </w:p>
    <w:p w:rsidR="009D6459" w:rsidRPr="009D6459" w:rsidRDefault="009D6459" w:rsidP="009D6459">
      <w:pPr>
        <w:pStyle w:val="ConsPlusNonformat"/>
        <w:widowControl/>
        <w:jc w:val="center"/>
        <w:rPr>
          <w:rFonts w:ascii="Arial" w:hAnsi="Arial" w:cs="Arial"/>
          <w:sz w:val="22"/>
          <w:szCs w:val="24"/>
        </w:rPr>
      </w:pPr>
      <w:r w:rsidRPr="009D6459">
        <w:rPr>
          <w:rFonts w:ascii="Arial" w:hAnsi="Arial" w:cs="Arial"/>
          <w:sz w:val="22"/>
          <w:szCs w:val="24"/>
        </w:rPr>
        <w:t>___________________________________________________________________________</w:t>
      </w:r>
    </w:p>
    <w:p w:rsidR="009D6459"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C021B7" w:rsidRPr="009D6459" w:rsidRDefault="009D6459" w:rsidP="009D6459">
      <w:pPr>
        <w:pStyle w:val="ConsPlusNonformat"/>
        <w:widowControl/>
        <w:jc w:val="center"/>
        <w:rPr>
          <w:rFonts w:ascii="Arial" w:hAnsi="Arial" w:cs="Arial"/>
          <w:i/>
          <w:sz w:val="22"/>
          <w:szCs w:val="24"/>
        </w:rPr>
      </w:pPr>
      <w:r w:rsidRPr="009D6459">
        <w:rPr>
          <w:rFonts w:ascii="Arial" w:hAnsi="Arial" w:cs="Arial"/>
          <w:i/>
          <w:sz w:val="22"/>
          <w:szCs w:val="24"/>
        </w:rPr>
        <w:t>в его подписании, либо отметка о направлении посредством почтовой связи)</w:t>
      </w:r>
      <w:r>
        <w:rPr>
          <w:rFonts w:ascii="Arial" w:hAnsi="Arial" w:cs="Arial"/>
          <w:i/>
          <w:sz w:val="22"/>
          <w:szCs w:val="24"/>
        </w:rPr>
        <w:t>».</w:t>
      </w:r>
    </w:p>
    <w:p w:rsidR="00734C2B" w:rsidRPr="00C81F35" w:rsidRDefault="001357F0" w:rsidP="0078129E">
      <w:pPr>
        <w:pStyle w:val="ad"/>
        <w:ind w:firstLine="708"/>
        <w:jc w:val="both"/>
        <w:rPr>
          <w:rFonts w:ascii="Arial" w:hAnsi="Arial" w:cs="Arial"/>
          <w:sz w:val="24"/>
          <w:szCs w:val="24"/>
        </w:rPr>
      </w:pPr>
      <w:r>
        <w:rPr>
          <w:rFonts w:ascii="Arial" w:hAnsi="Arial" w:cs="Arial"/>
          <w:sz w:val="24"/>
          <w:szCs w:val="24"/>
        </w:rPr>
        <w:t>2</w:t>
      </w:r>
      <w:r w:rsidR="00734C2B"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34C2B" w:rsidRPr="00C81F35" w:rsidRDefault="001357F0" w:rsidP="00734C2B">
      <w:pPr>
        <w:pStyle w:val="ad"/>
        <w:ind w:firstLine="708"/>
        <w:jc w:val="both"/>
        <w:rPr>
          <w:rFonts w:ascii="Arial" w:hAnsi="Arial" w:cs="Arial"/>
          <w:sz w:val="24"/>
          <w:szCs w:val="24"/>
        </w:rPr>
      </w:pPr>
      <w:r>
        <w:rPr>
          <w:rFonts w:ascii="Arial" w:hAnsi="Arial" w:cs="Arial"/>
          <w:sz w:val="24"/>
          <w:szCs w:val="24"/>
        </w:rPr>
        <w:t>3</w:t>
      </w:r>
      <w:r w:rsidR="00734C2B" w:rsidRPr="00C81F35">
        <w:rPr>
          <w:rFonts w:ascii="Arial" w:hAnsi="Arial" w:cs="Arial"/>
          <w:sz w:val="24"/>
          <w:szCs w:val="24"/>
        </w:rPr>
        <w:t xml:space="preserve">. Настоящее постановление вступает в силу после </w:t>
      </w:r>
      <w:r w:rsidR="00734C2B">
        <w:rPr>
          <w:rFonts w:ascii="Arial" w:hAnsi="Arial" w:cs="Arial"/>
          <w:sz w:val="24"/>
          <w:szCs w:val="24"/>
        </w:rPr>
        <w:t xml:space="preserve">дня </w:t>
      </w:r>
      <w:r w:rsidR="00734C2B" w:rsidRPr="00C81F35">
        <w:rPr>
          <w:rFonts w:ascii="Arial" w:hAnsi="Arial" w:cs="Arial"/>
          <w:sz w:val="24"/>
          <w:szCs w:val="24"/>
        </w:rPr>
        <w:t>его официального опубликования.</w:t>
      </w:r>
    </w:p>
    <w:p w:rsidR="00734C2B" w:rsidRPr="00C81F35" w:rsidRDefault="001357F0" w:rsidP="009E309A">
      <w:pPr>
        <w:pStyle w:val="ad"/>
        <w:ind w:firstLine="708"/>
        <w:jc w:val="both"/>
        <w:rPr>
          <w:rFonts w:ascii="Arial" w:hAnsi="Arial" w:cs="Arial"/>
          <w:sz w:val="24"/>
          <w:szCs w:val="24"/>
        </w:rPr>
      </w:pPr>
      <w:r>
        <w:rPr>
          <w:rFonts w:ascii="Arial" w:hAnsi="Arial" w:cs="Arial"/>
          <w:sz w:val="24"/>
          <w:szCs w:val="24"/>
        </w:rPr>
        <w:t>4</w:t>
      </w:r>
      <w:r w:rsidR="00734C2B"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8D54B3" w:rsidRDefault="008D54B3" w:rsidP="00734C2B">
      <w:pPr>
        <w:pStyle w:val="ad"/>
        <w:jc w:val="both"/>
        <w:rPr>
          <w:rFonts w:ascii="Arial" w:hAnsi="Arial" w:cs="Arial"/>
          <w:sz w:val="24"/>
          <w:szCs w:val="24"/>
        </w:rPr>
      </w:pPr>
    </w:p>
    <w:p w:rsidR="008D54B3" w:rsidRDefault="008D54B3"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Т.С.Андреева</w:t>
      </w:r>
    </w:p>
    <w:p w:rsidR="00951AE2" w:rsidRPr="00EA1B8F"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EA1B8F" w:rsidSect="007446D8">
      <w:headerReference w:type="default" r:id="rId7"/>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ED1" w:rsidRDefault="00122ED1" w:rsidP="00766253">
      <w:pPr>
        <w:spacing w:after="0" w:line="240" w:lineRule="auto"/>
      </w:pPr>
      <w:r>
        <w:separator/>
      </w:r>
    </w:p>
  </w:endnote>
  <w:endnote w:type="continuationSeparator" w:id="1">
    <w:p w:rsidR="00122ED1" w:rsidRDefault="00122ED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ED1" w:rsidRDefault="00122ED1" w:rsidP="00766253">
      <w:pPr>
        <w:spacing w:after="0" w:line="240" w:lineRule="auto"/>
      </w:pPr>
      <w:r>
        <w:separator/>
      </w:r>
    </w:p>
  </w:footnote>
  <w:footnote w:type="continuationSeparator" w:id="1">
    <w:p w:rsidR="00122ED1" w:rsidRDefault="00122ED1"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B7" w:rsidRPr="00B14374" w:rsidRDefault="00C021B7" w:rsidP="00F81501">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22AD"/>
    <w:rsid w:val="000039ED"/>
    <w:rsid w:val="00003C18"/>
    <w:rsid w:val="00003F29"/>
    <w:rsid w:val="00004EE2"/>
    <w:rsid w:val="00005977"/>
    <w:rsid w:val="000065A6"/>
    <w:rsid w:val="000069FE"/>
    <w:rsid w:val="00006D52"/>
    <w:rsid w:val="0000788E"/>
    <w:rsid w:val="000105F8"/>
    <w:rsid w:val="000118C0"/>
    <w:rsid w:val="00012BA5"/>
    <w:rsid w:val="0001526A"/>
    <w:rsid w:val="000208E6"/>
    <w:rsid w:val="00022508"/>
    <w:rsid w:val="000237F2"/>
    <w:rsid w:val="0002410A"/>
    <w:rsid w:val="00026F46"/>
    <w:rsid w:val="00027F10"/>
    <w:rsid w:val="00030AB0"/>
    <w:rsid w:val="000334CE"/>
    <w:rsid w:val="00033DE0"/>
    <w:rsid w:val="00037926"/>
    <w:rsid w:val="00040775"/>
    <w:rsid w:val="00042136"/>
    <w:rsid w:val="00042D1E"/>
    <w:rsid w:val="00044611"/>
    <w:rsid w:val="000455D5"/>
    <w:rsid w:val="0004727D"/>
    <w:rsid w:val="0004772E"/>
    <w:rsid w:val="0005034C"/>
    <w:rsid w:val="000505BF"/>
    <w:rsid w:val="00050D4B"/>
    <w:rsid w:val="00050EA0"/>
    <w:rsid w:val="00052303"/>
    <w:rsid w:val="00053B7E"/>
    <w:rsid w:val="00055E2D"/>
    <w:rsid w:val="0006433E"/>
    <w:rsid w:val="00066B44"/>
    <w:rsid w:val="00067E34"/>
    <w:rsid w:val="00073AC1"/>
    <w:rsid w:val="00074C77"/>
    <w:rsid w:val="00075F22"/>
    <w:rsid w:val="0007707B"/>
    <w:rsid w:val="000805D7"/>
    <w:rsid w:val="00080A72"/>
    <w:rsid w:val="00084533"/>
    <w:rsid w:val="00085D5C"/>
    <w:rsid w:val="00087580"/>
    <w:rsid w:val="00087E87"/>
    <w:rsid w:val="00090CA2"/>
    <w:rsid w:val="00092367"/>
    <w:rsid w:val="00092843"/>
    <w:rsid w:val="000A07DA"/>
    <w:rsid w:val="000A3F9A"/>
    <w:rsid w:val="000B1FFB"/>
    <w:rsid w:val="000B27C1"/>
    <w:rsid w:val="000B2850"/>
    <w:rsid w:val="000B4B1F"/>
    <w:rsid w:val="000B61D8"/>
    <w:rsid w:val="000C16BB"/>
    <w:rsid w:val="000C1C3D"/>
    <w:rsid w:val="000C220C"/>
    <w:rsid w:val="000C22B2"/>
    <w:rsid w:val="000C3A96"/>
    <w:rsid w:val="000C5FA7"/>
    <w:rsid w:val="000C6512"/>
    <w:rsid w:val="000C6F36"/>
    <w:rsid w:val="000C79B0"/>
    <w:rsid w:val="000D024B"/>
    <w:rsid w:val="000D0A77"/>
    <w:rsid w:val="000D33A4"/>
    <w:rsid w:val="000D35B7"/>
    <w:rsid w:val="000D3E02"/>
    <w:rsid w:val="000D740E"/>
    <w:rsid w:val="000E5535"/>
    <w:rsid w:val="000E7375"/>
    <w:rsid w:val="000F1218"/>
    <w:rsid w:val="000F3ED5"/>
    <w:rsid w:val="000F6E6C"/>
    <w:rsid w:val="000F7249"/>
    <w:rsid w:val="001016A0"/>
    <w:rsid w:val="00102B2B"/>
    <w:rsid w:val="00104FBB"/>
    <w:rsid w:val="00107A95"/>
    <w:rsid w:val="00107DFA"/>
    <w:rsid w:val="00110334"/>
    <w:rsid w:val="00110D83"/>
    <w:rsid w:val="0011170F"/>
    <w:rsid w:val="001131DF"/>
    <w:rsid w:val="00113FE0"/>
    <w:rsid w:val="00115359"/>
    <w:rsid w:val="0011541C"/>
    <w:rsid w:val="001158C3"/>
    <w:rsid w:val="00115B0E"/>
    <w:rsid w:val="00115B57"/>
    <w:rsid w:val="00117909"/>
    <w:rsid w:val="001206B0"/>
    <w:rsid w:val="00120E9D"/>
    <w:rsid w:val="00122ED1"/>
    <w:rsid w:val="001240B9"/>
    <w:rsid w:val="00125540"/>
    <w:rsid w:val="00125F36"/>
    <w:rsid w:val="0013188F"/>
    <w:rsid w:val="00133482"/>
    <w:rsid w:val="0013359D"/>
    <w:rsid w:val="00133A8C"/>
    <w:rsid w:val="001352AA"/>
    <w:rsid w:val="001357F0"/>
    <w:rsid w:val="00136CA6"/>
    <w:rsid w:val="00142D41"/>
    <w:rsid w:val="00144698"/>
    <w:rsid w:val="00146571"/>
    <w:rsid w:val="00146F83"/>
    <w:rsid w:val="00147305"/>
    <w:rsid w:val="00147B43"/>
    <w:rsid w:val="00152D40"/>
    <w:rsid w:val="00154146"/>
    <w:rsid w:val="00154946"/>
    <w:rsid w:val="001555C1"/>
    <w:rsid w:val="00163D05"/>
    <w:rsid w:val="00163DD3"/>
    <w:rsid w:val="00164FA0"/>
    <w:rsid w:val="00173A5B"/>
    <w:rsid w:val="00173D4F"/>
    <w:rsid w:val="001741E0"/>
    <w:rsid w:val="0017441F"/>
    <w:rsid w:val="00174DA2"/>
    <w:rsid w:val="001753FD"/>
    <w:rsid w:val="00176A50"/>
    <w:rsid w:val="00181F60"/>
    <w:rsid w:val="00182D8E"/>
    <w:rsid w:val="00183A7E"/>
    <w:rsid w:val="00184C07"/>
    <w:rsid w:val="0018775F"/>
    <w:rsid w:val="00191ED3"/>
    <w:rsid w:val="0019218E"/>
    <w:rsid w:val="00192894"/>
    <w:rsid w:val="00193AB6"/>
    <w:rsid w:val="0019692C"/>
    <w:rsid w:val="001A03A4"/>
    <w:rsid w:val="001A4C9E"/>
    <w:rsid w:val="001A63AC"/>
    <w:rsid w:val="001A7948"/>
    <w:rsid w:val="001B034D"/>
    <w:rsid w:val="001B115E"/>
    <w:rsid w:val="001B21F9"/>
    <w:rsid w:val="001B3FA6"/>
    <w:rsid w:val="001B4671"/>
    <w:rsid w:val="001B5490"/>
    <w:rsid w:val="001B5A32"/>
    <w:rsid w:val="001B70C1"/>
    <w:rsid w:val="001C2F3F"/>
    <w:rsid w:val="001C42CC"/>
    <w:rsid w:val="001C49FB"/>
    <w:rsid w:val="001C4E29"/>
    <w:rsid w:val="001C5BDB"/>
    <w:rsid w:val="001C6D39"/>
    <w:rsid w:val="001C79B4"/>
    <w:rsid w:val="001D316C"/>
    <w:rsid w:val="001D69F4"/>
    <w:rsid w:val="001E319C"/>
    <w:rsid w:val="001E3A18"/>
    <w:rsid w:val="001E3E79"/>
    <w:rsid w:val="001F615A"/>
    <w:rsid w:val="001F79B1"/>
    <w:rsid w:val="00201617"/>
    <w:rsid w:val="00201C63"/>
    <w:rsid w:val="00201FA7"/>
    <w:rsid w:val="00202D75"/>
    <w:rsid w:val="002031B0"/>
    <w:rsid w:val="00203B4F"/>
    <w:rsid w:val="00203C0C"/>
    <w:rsid w:val="00203C34"/>
    <w:rsid w:val="00203D96"/>
    <w:rsid w:val="00204ACB"/>
    <w:rsid w:val="002061A9"/>
    <w:rsid w:val="002073F0"/>
    <w:rsid w:val="0021088C"/>
    <w:rsid w:val="0021220B"/>
    <w:rsid w:val="00212347"/>
    <w:rsid w:val="00212C2D"/>
    <w:rsid w:val="0021311A"/>
    <w:rsid w:val="002134AB"/>
    <w:rsid w:val="00214411"/>
    <w:rsid w:val="00220B40"/>
    <w:rsid w:val="00224294"/>
    <w:rsid w:val="00225DDC"/>
    <w:rsid w:val="00226E1F"/>
    <w:rsid w:val="00227A60"/>
    <w:rsid w:val="0023207C"/>
    <w:rsid w:val="00242BD3"/>
    <w:rsid w:val="00243C41"/>
    <w:rsid w:val="00247D6A"/>
    <w:rsid w:val="00250786"/>
    <w:rsid w:val="00251013"/>
    <w:rsid w:val="00251FFD"/>
    <w:rsid w:val="002542AE"/>
    <w:rsid w:val="00257D5A"/>
    <w:rsid w:val="00261967"/>
    <w:rsid w:val="00262CCA"/>
    <w:rsid w:val="00263C5C"/>
    <w:rsid w:val="002643FC"/>
    <w:rsid w:val="0026609E"/>
    <w:rsid w:val="00267904"/>
    <w:rsid w:val="00270C57"/>
    <w:rsid w:val="00270CB1"/>
    <w:rsid w:val="00271A82"/>
    <w:rsid w:val="00272ABF"/>
    <w:rsid w:val="0027423F"/>
    <w:rsid w:val="00275849"/>
    <w:rsid w:val="0027779F"/>
    <w:rsid w:val="00282745"/>
    <w:rsid w:val="00283D10"/>
    <w:rsid w:val="00286245"/>
    <w:rsid w:val="00287585"/>
    <w:rsid w:val="00292C78"/>
    <w:rsid w:val="00293217"/>
    <w:rsid w:val="002959D8"/>
    <w:rsid w:val="00295CB2"/>
    <w:rsid w:val="0029663A"/>
    <w:rsid w:val="002A160D"/>
    <w:rsid w:val="002A2035"/>
    <w:rsid w:val="002A263E"/>
    <w:rsid w:val="002A54B2"/>
    <w:rsid w:val="002A5FC4"/>
    <w:rsid w:val="002A6DF0"/>
    <w:rsid w:val="002A7C97"/>
    <w:rsid w:val="002B035E"/>
    <w:rsid w:val="002B132E"/>
    <w:rsid w:val="002B2A86"/>
    <w:rsid w:val="002B2C4B"/>
    <w:rsid w:val="002B3F0B"/>
    <w:rsid w:val="002B4817"/>
    <w:rsid w:val="002B4CB2"/>
    <w:rsid w:val="002B6535"/>
    <w:rsid w:val="002B6FC9"/>
    <w:rsid w:val="002B7009"/>
    <w:rsid w:val="002B7EAB"/>
    <w:rsid w:val="002C051A"/>
    <w:rsid w:val="002C1850"/>
    <w:rsid w:val="002C3625"/>
    <w:rsid w:val="002C57AE"/>
    <w:rsid w:val="002C5C65"/>
    <w:rsid w:val="002C7464"/>
    <w:rsid w:val="002D2E9E"/>
    <w:rsid w:val="002D4C5B"/>
    <w:rsid w:val="002D558B"/>
    <w:rsid w:val="002D5C83"/>
    <w:rsid w:val="002D6348"/>
    <w:rsid w:val="002D744A"/>
    <w:rsid w:val="002E0397"/>
    <w:rsid w:val="002E04FF"/>
    <w:rsid w:val="002E0AB3"/>
    <w:rsid w:val="002E3F53"/>
    <w:rsid w:val="002E3F70"/>
    <w:rsid w:val="002E4EED"/>
    <w:rsid w:val="002E534F"/>
    <w:rsid w:val="002E5DF9"/>
    <w:rsid w:val="002E737F"/>
    <w:rsid w:val="002F03B9"/>
    <w:rsid w:val="002F16C9"/>
    <w:rsid w:val="002F1740"/>
    <w:rsid w:val="002F25BE"/>
    <w:rsid w:val="002F2734"/>
    <w:rsid w:val="002F57A0"/>
    <w:rsid w:val="002F61B5"/>
    <w:rsid w:val="002F6AFC"/>
    <w:rsid w:val="0030150E"/>
    <w:rsid w:val="0030356C"/>
    <w:rsid w:val="00303BBA"/>
    <w:rsid w:val="0030702C"/>
    <w:rsid w:val="00307169"/>
    <w:rsid w:val="00310BB9"/>
    <w:rsid w:val="0031192C"/>
    <w:rsid w:val="003133DE"/>
    <w:rsid w:val="0031422B"/>
    <w:rsid w:val="00316DAD"/>
    <w:rsid w:val="00320994"/>
    <w:rsid w:val="00321BBD"/>
    <w:rsid w:val="003244E0"/>
    <w:rsid w:val="003254A4"/>
    <w:rsid w:val="00326D0C"/>
    <w:rsid w:val="00331057"/>
    <w:rsid w:val="003312ED"/>
    <w:rsid w:val="00332E7C"/>
    <w:rsid w:val="00334E0B"/>
    <w:rsid w:val="00336709"/>
    <w:rsid w:val="0033756E"/>
    <w:rsid w:val="003408C7"/>
    <w:rsid w:val="00340CC2"/>
    <w:rsid w:val="00341DA7"/>
    <w:rsid w:val="0034218B"/>
    <w:rsid w:val="0034243B"/>
    <w:rsid w:val="003452CA"/>
    <w:rsid w:val="00350813"/>
    <w:rsid w:val="00351730"/>
    <w:rsid w:val="00352BA2"/>
    <w:rsid w:val="003562BD"/>
    <w:rsid w:val="0035702B"/>
    <w:rsid w:val="00357981"/>
    <w:rsid w:val="00360C14"/>
    <w:rsid w:val="00361194"/>
    <w:rsid w:val="0036165B"/>
    <w:rsid w:val="00362149"/>
    <w:rsid w:val="0036252A"/>
    <w:rsid w:val="003627A6"/>
    <w:rsid w:val="0036588B"/>
    <w:rsid w:val="00367224"/>
    <w:rsid w:val="003724BB"/>
    <w:rsid w:val="0037394F"/>
    <w:rsid w:val="00374662"/>
    <w:rsid w:val="003756D1"/>
    <w:rsid w:val="00375D0A"/>
    <w:rsid w:val="0037682B"/>
    <w:rsid w:val="00377F34"/>
    <w:rsid w:val="00380E0D"/>
    <w:rsid w:val="00381EC4"/>
    <w:rsid w:val="00382ACB"/>
    <w:rsid w:val="00384706"/>
    <w:rsid w:val="00384B28"/>
    <w:rsid w:val="0038618B"/>
    <w:rsid w:val="00390897"/>
    <w:rsid w:val="00391F17"/>
    <w:rsid w:val="003927E3"/>
    <w:rsid w:val="00392A47"/>
    <w:rsid w:val="00394285"/>
    <w:rsid w:val="00396A61"/>
    <w:rsid w:val="003A2812"/>
    <w:rsid w:val="003A4666"/>
    <w:rsid w:val="003A7B8B"/>
    <w:rsid w:val="003B0299"/>
    <w:rsid w:val="003B14B4"/>
    <w:rsid w:val="003B77B0"/>
    <w:rsid w:val="003B7AEC"/>
    <w:rsid w:val="003C2E35"/>
    <w:rsid w:val="003C4FFF"/>
    <w:rsid w:val="003C5C39"/>
    <w:rsid w:val="003C61D1"/>
    <w:rsid w:val="003D0610"/>
    <w:rsid w:val="003D2DAC"/>
    <w:rsid w:val="003D4E8E"/>
    <w:rsid w:val="003D6526"/>
    <w:rsid w:val="003D6857"/>
    <w:rsid w:val="003E00CD"/>
    <w:rsid w:val="003E55BD"/>
    <w:rsid w:val="003E67D4"/>
    <w:rsid w:val="003E6C42"/>
    <w:rsid w:val="003F0B3C"/>
    <w:rsid w:val="003F1E24"/>
    <w:rsid w:val="003F6A03"/>
    <w:rsid w:val="00400681"/>
    <w:rsid w:val="004021C0"/>
    <w:rsid w:val="0040424B"/>
    <w:rsid w:val="00405A71"/>
    <w:rsid w:val="00407280"/>
    <w:rsid w:val="00407B0E"/>
    <w:rsid w:val="00410EA9"/>
    <w:rsid w:val="004121A1"/>
    <w:rsid w:val="00417036"/>
    <w:rsid w:val="0042084D"/>
    <w:rsid w:val="004214F6"/>
    <w:rsid w:val="00422617"/>
    <w:rsid w:val="0042291E"/>
    <w:rsid w:val="004255E0"/>
    <w:rsid w:val="00425944"/>
    <w:rsid w:val="00426C1B"/>
    <w:rsid w:val="004274E8"/>
    <w:rsid w:val="00427695"/>
    <w:rsid w:val="00430FB5"/>
    <w:rsid w:val="0043295C"/>
    <w:rsid w:val="0043320F"/>
    <w:rsid w:val="004357E0"/>
    <w:rsid w:val="00435DBF"/>
    <w:rsid w:val="00436818"/>
    <w:rsid w:val="00437CD3"/>
    <w:rsid w:val="004411B7"/>
    <w:rsid w:val="00442478"/>
    <w:rsid w:val="00442DA8"/>
    <w:rsid w:val="00444AB7"/>
    <w:rsid w:val="00446942"/>
    <w:rsid w:val="00451812"/>
    <w:rsid w:val="00451FBE"/>
    <w:rsid w:val="0045219A"/>
    <w:rsid w:val="00456DE1"/>
    <w:rsid w:val="004578F8"/>
    <w:rsid w:val="004624C1"/>
    <w:rsid w:val="00463753"/>
    <w:rsid w:val="00463D6A"/>
    <w:rsid w:val="00464976"/>
    <w:rsid w:val="004667B0"/>
    <w:rsid w:val="004701A6"/>
    <w:rsid w:val="004703E1"/>
    <w:rsid w:val="00472DB4"/>
    <w:rsid w:val="00473BAE"/>
    <w:rsid w:val="00475D54"/>
    <w:rsid w:val="00476BD8"/>
    <w:rsid w:val="004779F1"/>
    <w:rsid w:val="0048153E"/>
    <w:rsid w:val="00482E19"/>
    <w:rsid w:val="00483D14"/>
    <w:rsid w:val="00484EEB"/>
    <w:rsid w:val="00485A53"/>
    <w:rsid w:val="00486CDD"/>
    <w:rsid w:val="00490182"/>
    <w:rsid w:val="00490695"/>
    <w:rsid w:val="00490940"/>
    <w:rsid w:val="0049121A"/>
    <w:rsid w:val="00493728"/>
    <w:rsid w:val="0049680A"/>
    <w:rsid w:val="0049685D"/>
    <w:rsid w:val="004A2255"/>
    <w:rsid w:val="004A4CD1"/>
    <w:rsid w:val="004A4CE6"/>
    <w:rsid w:val="004A6E59"/>
    <w:rsid w:val="004A7612"/>
    <w:rsid w:val="004B11E5"/>
    <w:rsid w:val="004B2FF3"/>
    <w:rsid w:val="004B32F3"/>
    <w:rsid w:val="004B36A8"/>
    <w:rsid w:val="004B46D0"/>
    <w:rsid w:val="004B63DE"/>
    <w:rsid w:val="004B6713"/>
    <w:rsid w:val="004C053C"/>
    <w:rsid w:val="004C0675"/>
    <w:rsid w:val="004C498B"/>
    <w:rsid w:val="004C4F04"/>
    <w:rsid w:val="004C5289"/>
    <w:rsid w:val="004C64A0"/>
    <w:rsid w:val="004C68D1"/>
    <w:rsid w:val="004C7D62"/>
    <w:rsid w:val="004D0748"/>
    <w:rsid w:val="004D0C4E"/>
    <w:rsid w:val="004D22E2"/>
    <w:rsid w:val="004D2F6B"/>
    <w:rsid w:val="004D30C1"/>
    <w:rsid w:val="004D3E81"/>
    <w:rsid w:val="004D5502"/>
    <w:rsid w:val="004D5E31"/>
    <w:rsid w:val="004E1FD6"/>
    <w:rsid w:val="004E2267"/>
    <w:rsid w:val="004E375E"/>
    <w:rsid w:val="004E496C"/>
    <w:rsid w:val="004E4B39"/>
    <w:rsid w:val="004E4BDF"/>
    <w:rsid w:val="004E6F36"/>
    <w:rsid w:val="004E6FD2"/>
    <w:rsid w:val="004E7655"/>
    <w:rsid w:val="004F024F"/>
    <w:rsid w:val="004F426D"/>
    <w:rsid w:val="004F5218"/>
    <w:rsid w:val="00501EC1"/>
    <w:rsid w:val="00503CB3"/>
    <w:rsid w:val="00504DAF"/>
    <w:rsid w:val="005062BC"/>
    <w:rsid w:val="00507775"/>
    <w:rsid w:val="00510DD4"/>
    <w:rsid w:val="00512422"/>
    <w:rsid w:val="005177A0"/>
    <w:rsid w:val="00520461"/>
    <w:rsid w:val="005207CB"/>
    <w:rsid w:val="00520A67"/>
    <w:rsid w:val="00520FED"/>
    <w:rsid w:val="00524EA8"/>
    <w:rsid w:val="00525AB9"/>
    <w:rsid w:val="00525BD4"/>
    <w:rsid w:val="00527726"/>
    <w:rsid w:val="00531EE7"/>
    <w:rsid w:val="0053214B"/>
    <w:rsid w:val="005324F1"/>
    <w:rsid w:val="00533DE4"/>
    <w:rsid w:val="00535AF0"/>
    <w:rsid w:val="00537D1F"/>
    <w:rsid w:val="00541066"/>
    <w:rsid w:val="00541ABF"/>
    <w:rsid w:val="00543AE3"/>
    <w:rsid w:val="00550097"/>
    <w:rsid w:val="00550B9B"/>
    <w:rsid w:val="00550D36"/>
    <w:rsid w:val="00551729"/>
    <w:rsid w:val="00551C8F"/>
    <w:rsid w:val="00551EC1"/>
    <w:rsid w:val="00552619"/>
    <w:rsid w:val="00554275"/>
    <w:rsid w:val="00555FC5"/>
    <w:rsid w:val="005605AF"/>
    <w:rsid w:val="00560C80"/>
    <w:rsid w:val="00561088"/>
    <w:rsid w:val="0057492D"/>
    <w:rsid w:val="00580D23"/>
    <w:rsid w:val="00582776"/>
    <w:rsid w:val="005828F5"/>
    <w:rsid w:val="00582F21"/>
    <w:rsid w:val="0058408F"/>
    <w:rsid w:val="00587C1F"/>
    <w:rsid w:val="00587E10"/>
    <w:rsid w:val="005908BF"/>
    <w:rsid w:val="00592C1A"/>
    <w:rsid w:val="00593FF2"/>
    <w:rsid w:val="00596587"/>
    <w:rsid w:val="005A6F5A"/>
    <w:rsid w:val="005B1082"/>
    <w:rsid w:val="005B28B9"/>
    <w:rsid w:val="005B320D"/>
    <w:rsid w:val="005B3B85"/>
    <w:rsid w:val="005B7695"/>
    <w:rsid w:val="005C0833"/>
    <w:rsid w:val="005C097A"/>
    <w:rsid w:val="005C0DFE"/>
    <w:rsid w:val="005C122F"/>
    <w:rsid w:val="005C2160"/>
    <w:rsid w:val="005C36FA"/>
    <w:rsid w:val="005C376B"/>
    <w:rsid w:val="005C4ADD"/>
    <w:rsid w:val="005C4C8E"/>
    <w:rsid w:val="005C4D5B"/>
    <w:rsid w:val="005C5569"/>
    <w:rsid w:val="005C5900"/>
    <w:rsid w:val="005C63A6"/>
    <w:rsid w:val="005C6F8F"/>
    <w:rsid w:val="005D10C3"/>
    <w:rsid w:val="005D15FE"/>
    <w:rsid w:val="005D1F34"/>
    <w:rsid w:val="005D4AB7"/>
    <w:rsid w:val="005D5915"/>
    <w:rsid w:val="005E0A3A"/>
    <w:rsid w:val="005E0CC3"/>
    <w:rsid w:val="005E35B6"/>
    <w:rsid w:val="005E3946"/>
    <w:rsid w:val="005E3D47"/>
    <w:rsid w:val="005E5C41"/>
    <w:rsid w:val="005E75E9"/>
    <w:rsid w:val="005E7DD5"/>
    <w:rsid w:val="005F1DD1"/>
    <w:rsid w:val="005F1F34"/>
    <w:rsid w:val="006021DE"/>
    <w:rsid w:val="006037E4"/>
    <w:rsid w:val="00605E4D"/>
    <w:rsid w:val="00607061"/>
    <w:rsid w:val="0061011B"/>
    <w:rsid w:val="006107C6"/>
    <w:rsid w:val="00612E25"/>
    <w:rsid w:val="006134D4"/>
    <w:rsid w:val="00620040"/>
    <w:rsid w:val="006211D0"/>
    <w:rsid w:val="006233B8"/>
    <w:rsid w:val="00623FB4"/>
    <w:rsid w:val="00625B3F"/>
    <w:rsid w:val="006305B6"/>
    <w:rsid w:val="00630950"/>
    <w:rsid w:val="006314CF"/>
    <w:rsid w:val="0063287D"/>
    <w:rsid w:val="00632C54"/>
    <w:rsid w:val="00632FB1"/>
    <w:rsid w:val="00633217"/>
    <w:rsid w:val="00633CEF"/>
    <w:rsid w:val="00633D26"/>
    <w:rsid w:val="006342EC"/>
    <w:rsid w:val="00634A06"/>
    <w:rsid w:val="006411B9"/>
    <w:rsid w:val="006438FC"/>
    <w:rsid w:val="006440D0"/>
    <w:rsid w:val="0064457A"/>
    <w:rsid w:val="00645DDB"/>
    <w:rsid w:val="006471BA"/>
    <w:rsid w:val="00652F63"/>
    <w:rsid w:val="00655A39"/>
    <w:rsid w:val="00660603"/>
    <w:rsid w:val="00661C44"/>
    <w:rsid w:val="006622CA"/>
    <w:rsid w:val="00662BEA"/>
    <w:rsid w:val="00664BF2"/>
    <w:rsid w:val="00665E2E"/>
    <w:rsid w:val="00673379"/>
    <w:rsid w:val="00676524"/>
    <w:rsid w:val="00676680"/>
    <w:rsid w:val="00676FA1"/>
    <w:rsid w:val="006779D7"/>
    <w:rsid w:val="00680099"/>
    <w:rsid w:val="00681792"/>
    <w:rsid w:val="00681FF3"/>
    <w:rsid w:val="006825EE"/>
    <w:rsid w:val="00684676"/>
    <w:rsid w:val="006931D6"/>
    <w:rsid w:val="00696AEA"/>
    <w:rsid w:val="006974DD"/>
    <w:rsid w:val="00697B29"/>
    <w:rsid w:val="006A2912"/>
    <w:rsid w:val="006A2F88"/>
    <w:rsid w:val="006A4842"/>
    <w:rsid w:val="006A543E"/>
    <w:rsid w:val="006A7DB7"/>
    <w:rsid w:val="006B12F8"/>
    <w:rsid w:val="006B5B81"/>
    <w:rsid w:val="006B648B"/>
    <w:rsid w:val="006B7402"/>
    <w:rsid w:val="006C107A"/>
    <w:rsid w:val="006C14C4"/>
    <w:rsid w:val="006C268A"/>
    <w:rsid w:val="006C3C78"/>
    <w:rsid w:val="006C455D"/>
    <w:rsid w:val="006C4926"/>
    <w:rsid w:val="006C6351"/>
    <w:rsid w:val="006C64B5"/>
    <w:rsid w:val="006C6BB9"/>
    <w:rsid w:val="006D346D"/>
    <w:rsid w:val="006D62DC"/>
    <w:rsid w:val="006D6EF9"/>
    <w:rsid w:val="006E03BF"/>
    <w:rsid w:val="006E510B"/>
    <w:rsid w:val="006E6C8F"/>
    <w:rsid w:val="006E748C"/>
    <w:rsid w:val="006E7767"/>
    <w:rsid w:val="006F0349"/>
    <w:rsid w:val="006F0618"/>
    <w:rsid w:val="006F08A0"/>
    <w:rsid w:val="006F13E2"/>
    <w:rsid w:val="006F2C5A"/>
    <w:rsid w:val="006F3A71"/>
    <w:rsid w:val="006F3BA1"/>
    <w:rsid w:val="006F401C"/>
    <w:rsid w:val="006F4348"/>
    <w:rsid w:val="006F4371"/>
    <w:rsid w:val="006F54F6"/>
    <w:rsid w:val="006F7BF3"/>
    <w:rsid w:val="00700703"/>
    <w:rsid w:val="00702A9F"/>
    <w:rsid w:val="0070460D"/>
    <w:rsid w:val="00706C99"/>
    <w:rsid w:val="00706E86"/>
    <w:rsid w:val="00707745"/>
    <w:rsid w:val="00711709"/>
    <w:rsid w:val="00714308"/>
    <w:rsid w:val="00715631"/>
    <w:rsid w:val="00721644"/>
    <w:rsid w:val="007230E4"/>
    <w:rsid w:val="007274CC"/>
    <w:rsid w:val="00727C00"/>
    <w:rsid w:val="00730A86"/>
    <w:rsid w:val="00731B51"/>
    <w:rsid w:val="00731D58"/>
    <w:rsid w:val="00733327"/>
    <w:rsid w:val="007342A6"/>
    <w:rsid w:val="00734C2B"/>
    <w:rsid w:val="00737F2D"/>
    <w:rsid w:val="0074058D"/>
    <w:rsid w:val="00740E60"/>
    <w:rsid w:val="00740FEA"/>
    <w:rsid w:val="00741A7B"/>
    <w:rsid w:val="00743842"/>
    <w:rsid w:val="00743C23"/>
    <w:rsid w:val="007446D8"/>
    <w:rsid w:val="00745A0D"/>
    <w:rsid w:val="00745B08"/>
    <w:rsid w:val="00745F87"/>
    <w:rsid w:val="00747792"/>
    <w:rsid w:val="007510FA"/>
    <w:rsid w:val="00751828"/>
    <w:rsid w:val="00752397"/>
    <w:rsid w:val="00753A47"/>
    <w:rsid w:val="00753B8F"/>
    <w:rsid w:val="007543FB"/>
    <w:rsid w:val="00754687"/>
    <w:rsid w:val="007601CD"/>
    <w:rsid w:val="00760509"/>
    <w:rsid w:val="00760D99"/>
    <w:rsid w:val="00760E07"/>
    <w:rsid w:val="00761988"/>
    <w:rsid w:val="00763849"/>
    <w:rsid w:val="0076440B"/>
    <w:rsid w:val="00765272"/>
    <w:rsid w:val="00766253"/>
    <w:rsid w:val="00770391"/>
    <w:rsid w:val="00773080"/>
    <w:rsid w:val="00773C48"/>
    <w:rsid w:val="00773C80"/>
    <w:rsid w:val="00773CE3"/>
    <w:rsid w:val="00774675"/>
    <w:rsid w:val="00776401"/>
    <w:rsid w:val="0078129E"/>
    <w:rsid w:val="00783C52"/>
    <w:rsid w:val="00784DB0"/>
    <w:rsid w:val="0078633B"/>
    <w:rsid w:val="00786DE2"/>
    <w:rsid w:val="00790134"/>
    <w:rsid w:val="0079186F"/>
    <w:rsid w:val="00791BA9"/>
    <w:rsid w:val="0079242F"/>
    <w:rsid w:val="00796E13"/>
    <w:rsid w:val="007A27DA"/>
    <w:rsid w:val="007A5020"/>
    <w:rsid w:val="007A5160"/>
    <w:rsid w:val="007A59C5"/>
    <w:rsid w:val="007A5E99"/>
    <w:rsid w:val="007B03A7"/>
    <w:rsid w:val="007B20FB"/>
    <w:rsid w:val="007B75F3"/>
    <w:rsid w:val="007C131C"/>
    <w:rsid w:val="007C1388"/>
    <w:rsid w:val="007C1C1E"/>
    <w:rsid w:val="007C1C93"/>
    <w:rsid w:val="007C285C"/>
    <w:rsid w:val="007C5342"/>
    <w:rsid w:val="007C6151"/>
    <w:rsid w:val="007C63B4"/>
    <w:rsid w:val="007C651C"/>
    <w:rsid w:val="007C6B27"/>
    <w:rsid w:val="007C6E4A"/>
    <w:rsid w:val="007C7672"/>
    <w:rsid w:val="007D0B5B"/>
    <w:rsid w:val="007D29BD"/>
    <w:rsid w:val="007D3F98"/>
    <w:rsid w:val="007D5A7E"/>
    <w:rsid w:val="007E3302"/>
    <w:rsid w:val="007E3858"/>
    <w:rsid w:val="007E4725"/>
    <w:rsid w:val="007E5EBC"/>
    <w:rsid w:val="007E665A"/>
    <w:rsid w:val="007E75D6"/>
    <w:rsid w:val="007F0CE0"/>
    <w:rsid w:val="007F0CF8"/>
    <w:rsid w:val="007F4223"/>
    <w:rsid w:val="007F4CC6"/>
    <w:rsid w:val="007F5B30"/>
    <w:rsid w:val="007F68CC"/>
    <w:rsid w:val="00802B7A"/>
    <w:rsid w:val="00803390"/>
    <w:rsid w:val="00803BE4"/>
    <w:rsid w:val="00805EFD"/>
    <w:rsid w:val="0081060B"/>
    <w:rsid w:val="0081084D"/>
    <w:rsid w:val="008120F6"/>
    <w:rsid w:val="00812E8E"/>
    <w:rsid w:val="00817D0E"/>
    <w:rsid w:val="00822498"/>
    <w:rsid w:val="008245C8"/>
    <w:rsid w:val="00824A1C"/>
    <w:rsid w:val="00824E2C"/>
    <w:rsid w:val="00825BA0"/>
    <w:rsid w:val="008268F2"/>
    <w:rsid w:val="00827117"/>
    <w:rsid w:val="0082781E"/>
    <w:rsid w:val="0083032B"/>
    <w:rsid w:val="00831749"/>
    <w:rsid w:val="00834018"/>
    <w:rsid w:val="00840852"/>
    <w:rsid w:val="00840D7C"/>
    <w:rsid w:val="00841AAE"/>
    <w:rsid w:val="00845A24"/>
    <w:rsid w:val="00846821"/>
    <w:rsid w:val="0085254B"/>
    <w:rsid w:val="0085715C"/>
    <w:rsid w:val="00857F4B"/>
    <w:rsid w:val="008628FA"/>
    <w:rsid w:val="00862D5E"/>
    <w:rsid w:val="00862EA8"/>
    <w:rsid w:val="00864C34"/>
    <w:rsid w:val="00864D9B"/>
    <w:rsid w:val="00871DAF"/>
    <w:rsid w:val="0087332F"/>
    <w:rsid w:val="00875FC2"/>
    <w:rsid w:val="008767FA"/>
    <w:rsid w:val="00877C2F"/>
    <w:rsid w:val="00883D83"/>
    <w:rsid w:val="008857C2"/>
    <w:rsid w:val="00885EFC"/>
    <w:rsid w:val="00886D33"/>
    <w:rsid w:val="00892A3A"/>
    <w:rsid w:val="0089383A"/>
    <w:rsid w:val="00897540"/>
    <w:rsid w:val="00897D5F"/>
    <w:rsid w:val="008A2A75"/>
    <w:rsid w:val="008A3625"/>
    <w:rsid w:val="008A479C"/>
    <w:rsid w:val="008A672F"/>
    <w:rsid w:val="008A79EB"/>
    <w:rsid w:val="008B021D"/>
    <w:rsid w:val="008B1A34"/>
    <w:rsid w:val="008B2E0F"/>
    <w:rsid w:val="008B2FEE"/>
    <w:rsid w:val="008B3424"/>
    <w:rsid w:val="008B6AF5"/>
    <w:rsid w:val="008C093F"/>
    <w:rsid w:val="008C0CB7"/>
    <w:rsid w:val="008C439A"/>
    <w:rsid w:val="008C6DD6"/>
    <w:rsid w:val="008C719B"/>
    <w:rsid w:val="008C7E4E"/>
    <w:rsid w:val="008D2C80"/>
    <w:rsid w:val="008D4D34"/>
    <w:rsid w:val="008D54B3"/>
    <w:rsid w:val="008D5788"/>
    <w:rsid w:val="008D5FB1"/>
    <w:rsid w:val="008E0B62"/>
    <w:rsid w:val="008E0D86"/>
    <w:rsid w:val="008E2A9E"/>
    <w:rsid w:val="008E382E"/>
    <w:rsid w:val="008E43AE"/>
    <w:rsid w:val="008E7279"/>
    <w:rsid w:val="008F077E"/>
    <w:rsid w:val="008F0831"/>
    <w:rsid w:val="008F57BB"/>
    <w:rsid w:val="008F5F2D"/>
    <w:rsid w:val="008F6F99"/>
    <w:rsid w:val="0090044F"/>
    <w:rsid w:val="00901498"/>
    <w:rsid w:val="0090232C"/>
    <w:rsid w:val="00904B47"/>
    <w:rsid w:val="00904B8E"/>
    <w:rsid w:val="00907139"/>
    <w:rsid w:val="00912207"/>
    <w:rsid w:val="00912635"/>
    <w:rsid w:val="00913C69"/>
    <w:rsid w:val="0091424B"/>
    <w:rsid w:val="0091519D"/>
    <w:rsid w:val="0091641F"/>
    <w:rsid w:val="00916D73"/>
    <w:rsid w:val="00917A0F"/>
    <w:rsid w:val="00917FF4"/>
    <w:rsid w:val="009206AE"/>
    <w:rsid w:val="00921782"/>
    <w:rsid w:val="009218C1"/>
    <w:rsid w:val="00924329"/>
    <w:rsid w:val="009247D1"/>
    <w:rsid w:val="00925D15"/>
    <w:rsid w:val="0092630B"/>
    <w:rsid w:val="0092700C"/>
    <w:rsid w:val="009276D2"/>
    <w:rsid w:val="00930061"/>
    <w:rsid w:val="00930125"/>
    <w:rsid w:val="00930BBE"/>
    <w:rsid w:val="00931C3A"/>
    <w:rsid w:val="009328ED"/>
    <w:rsid w:val="009358DC"/>
    <w:rsid w:val="00935930"/>
    <w:rsid w:val="00941890"/>
    <w:rsid w:val="00941BC7"/>
    <w:rsid w:val="00942B06"/>
    <w:rsid w:val="00942E3B"/>
    <w:rsid w:val="00943116"/>
    <w:rsid w:val="00945AE0"/>
    <w:rsid w:val="00951384"/>
    <w:rsid w:val="00951AE2"/>
    <w:rsid w:val="0095201E"/>
    <w:rsid w:val="00953550"/>
    <w:rsid w:val="009538DF"/>
    <w:rsid w:val="00954539"/>
    <w:rsid w:val="0096120C"/>
    <w:rsid w:val="00961B4B"/>
    <w:rsid w:val="00962E44"/>
    <w:rsid w:val="009647FB"/>
    <w:rsid w:val="00965925"/>
    <w:rsid w:val="00972AC2"/>
    <w:rsid w:val="00974F98"/>
    <w:rsid w:val="009769BE"/>
    <w:rsid w:val="00980067"/>
    <w:rsid w:val="009808DD"/>
    <w:rsid w:val="009823C8"/>
    <w:rsid w:val="009837F5"/>
    <w:rsid w:val="0098390A"/>
    <w:rsid w:val="0098495B"/>
    <w:rsid w:val="0098652A"/>
    <w:rsid w:val="00987475"/>
    <w:rsid w:val="009903D2"/>
    <w:rsid w:val="00990E3D"/>
    <w:rsid w:val="00992E21"/>
    <w:rsid w:val="009950FB"/>
    <w:rsid w:val="00995BEB"/>
    <w:rsid w:val="00995CDF"/>
    <w:rsid w:val="009971FE"/>
    <w:rsid w:val="009A07DD"/>
    <w:rsid w:val="009A137C"/>
    <w:rsid w:val="009A1549"/>
    <w:rsid w:val="009A155B"/>
    <w:rsid w:val="009A2B6B"/>
    <w:rsid w:val="009B0606"/>
    <w:rsid w:val="009B0F67"/>
    <w:rsid w:val="009B21A3"/>
    <w:rsid w:val="009B597E"/>
    <w:rsid w:val="009B6E65"/>
    <w:rsid w:val="009B791A"/>
    <w:rsid w:val="009C0F0D"/>
    <w:rsid w:val="009C2035"/>
    <w:rsid w:val="009C2683"/>
    <w:rsid w:val="009C2AE4"/>
    <w:rsid w:val="009C4589"/>
    <w:rsid w:val="009C745B"/>
    <w:rsid w:val="009D0674"/>
    <w:rsid w:val="009D2910"/>
    <w:rsid w:val="009D53D4"/>
    <w:rsid w:val="009D5EFC"/>
    <w:rsid w:val="009D6459"/>
    <w:rsid w:val="009D66F2"/>
    <w:rsid w:val="009E1901"/>
    <w:rsid w:val="009E1D8B"/>
    <w:rsid w:val="009E309A"/>
    <w:rsid w:val="009E5A0E"/>
    <w:rsid w:val="009E7ED8"/>
    <w:rsid w:val="009F0A14"/>
    <w:rsid w:val="009F2C20"/>
    <w:rsid w:val="009F3F78"/>
    <w:rsid w:val="009F4C7A"/>
    <w:rsid w:val="009F62F6"/>
    <w:rsid w:val="009F65B6"/>
    <w:rsid w:val="00A00800"/>
    <w:rsid w:val="00A00CF2"/>
    <w:rsid w:val="00A02217"/>
    <w:rsid w:val="00A02881"/>
    <w:rsid w:val="00A03878"/>
    <w:rsid w:val="00A03B74"/>
    <w:rsid w:val="00A051AF"/>
    <w:rsid w:val="00A057C1"/>
    <w:rsid w:val="00A05F5C"/>
    <w:rsid w:val="00A14EBA"/>
    <w:rsid w:val="00A16261"/>
    <w:rsid w:val="00A174DB"/>
    <w:rsid w:val="00A21038"/>
    <w:rsid w:val="00A211DF"/>
    <w:rsid w:val="00A239E1"/>
    <w:rsid w:val="00A24256"/>
    <w:rsid w:val="00A25BFC"/>
    <w:rsid w:val="00A26E10"/>
    <w:rsid w:val="00A27D47"/>
    <w:rsid w:val="00A3091E"/>
    <w:rsid w:val="00A30A75"/>
    <w:rsid w:val="00A31CB9"/>
    <w:rsid w:val="00A31E88"/>
    <w:rsid w:val="00A333E1"/>
    <w:rsid w:val="00A37384"/>
    <w:rsid w:val="00A404B2"/>
    <w:rsid w:val="00A406B9"/>
    <w:rsid w:val="00A419AE"/>
    <w:rsid w:val="00A4244E"/>
    <w:rsid w:val="00A424C4"/>
    <w:rsid w:val="00A45719"/>
    <w:rsid w:val="00A46A9A"/>
    <w:rsid w:val="00A46F00"/>
    <w:rsid w:val="00A47B06"/>
    <w:rsid w:val="00A47CE1"/>
    <w:rsid w:val="00A51133"/>
    <w:rsid w:val="00A55D98"/>
    <w:rsid w:val="00A603B6"/>
    <w:rsid w:val="00A629EA"/>
    <w:rsid w:val="00A6387F"/>
    <w:rsid w:val="00A65336"/>
    <w:rsid w:val="00A66281"/>
    <w:rsid w:val="00A66A45"/>
    <w:rsid w:val="00A66F99"/>
    <w:rsid w:val="00A701FC"/>
    <w:rsid w:val="00A706FA"/>
    <w:rsid w:val="00A72191"/>
    <w:rsid w:val="00A72BCA"/>
    <w:rsid w:val="00A73764"/>
    <w:rsid w:val="00A73C59"/>
    <w:rsid w:val="00A73D99"/>
    <w:rsid w:val="00A75111"/>
    <w:rsid w:val="00A76AA2"/>
    <w:rsid w:val="00A76CAC"/>
    <w:rsid w:val="00A80E14"/>
    <w:rsid w:val="00A8163F"/>
    <w:rsid w:val="00A81D3D"/>
    <w:rsid w:val="00A82A60"/>
    <w:rsid w:val="00A83520"/>
    <w:rsid w:val="00A84E49"/>
    <w:rsid w:val="00A84F85"/>
    <w:rsid w:val="00A86F77"/>
    <w:rsid w:val="00A871B4"/>
    <w:rsid w:val="00A91670"/>
    <w:rsid w:val="00A91D9C"/>
    <w:rsid w:val="00A93AEF"/>
    <w:rsid w:val="00A941D1"/>
    <w:rsid w:val="00A952E4"/>
    <w:rsid w:val="00A96059"/>
    <w:rsid w:val="00AA20A6"/>
    <w:rsid w:val="00AA2A03"/>
    <w:rsid w:val="00AA5688"/>
    <w:rsid w:val="00AA773F"/>
    <w:rsid w:val="00AA7825"/>
    <w:rsid w:val="00AB0075"/>
    <w:rsid w:val="00AB045C"/>
    <w:rsid w:val="00AB1151"/>
    <w:rsid w:val="00AB1B98"/>
    <w:rsid w:val="00AB1DEA"/>
    <w:rsid w:val="00AB2B67"/>
    <w:rsid w:val="00AB2F5D"/>
    <w:rsid w:val="00AB4E32"/>
    <w:rsid w:val="00AB58EA"/>
    <w:rsid w:val="00AB6222"/>
    <w:rsid w:val="00AB7E66"/>
    <w:rsid w:val="00AC0FC1"/>
    <w:rsid w:val="00AC128D"/>
    <w:rsid w:val="00AC2A4A"/>
    <w:rsid w:val="00AC474E"/>
    <w:rsid w:val="00AC688C"/>
    <w:rsid w:val="00AC6CF7"/>
    <w:rsid w:val="00AD1A6D"/>
    <w:rsid w:val="00AD1D82"/>
    <w:rsid w:val="00AD1F2B"/>
    <w:rsid w:val="00AD59AE"/>
    <w:rsid w:val="00AD7F8D"/>
    <w:rsid w:val="00AE1160"/>
    <w:rsid w:val="00AE1C4C"/>
    <w:rsid w:val="00AE1F87"/>
    <w:rsid w:val="00AE3676"/>
    <w:rsid w:val="00AE4450"/>
    <w:rsid w:val="00AF20E9"/>
    <w:rsid w:val="00AF3E13"/>
    <w:rsid w:val="00AF3FE0"/>
    <w:rsid w:val="00B006E5"/>
    <w:rsid w:val="00B009D6"/>
    <w:rsid w:val="00B02FDC"/>
    <w:rsid w:val="00B03660"/>
    <w:rsid w:val="00B048BC"/>
    <w:rsid w:val="00B04BBF"/>
    <w:rsid w:val="00B062A0"/>
    <w:rsid w:val="00B1041A"/>
    <w:rsid w:val="00B1354D"/>
    <w:rsid w:val="00B138C4"/>
    <w:rsid w:val="00B1397B"/>
    <w:rsid w:val="00B14374"/>
    <w:rsid w:val="00B16008"/>
    <w:rsid w:val="00B162E2"/>
    <w:rsid w:val="00B1756A"/>
    <w:rsid w:val="00B1766A"/>
    <w:rsid w:val="00B17E4D"/>
    <w:rsid w:val="00B21198"/>
    <w:rsid w:val="00B2251F"/>
    <w:rsid w:val="00B23608"/>
    <w:rsid w:val="00B27104"/>
    <w:rsid w:val="00B3045A"/>
    <w:rsid w:val="00B409A6"/>
    <w:rsid w:val="00B411E7"/>
    <w:rsid w:val="00B412A9"/>
    <w:rsid w:val="00B46D97"/>
    <w:rsid w:val="00B472DB"/>
    <w:rsid w:val="00B47E9F"/>
    <w:rsid w:val="00B530DB"/>
    <w:rsid w:val="00B53703"/>
    <w:rsid w:val="00B55DAD"/>
    <w:rsid w:val="00B57AAB"/>
    <w:rsid w:val="00B60611"/>
    <w:rsid w:val="00B63FEA"/>
    <w:rsid w:val="00B64A3C"/>
    <w:rsid w:val="00B66992"/>
    <w:rsid w:val="00B66E95"/>
    <w:rsid w:val="00B67769"/>
    <w:rsid w:val="00B73A9D"/>
    <w:rsid w:val="00B75AAA"/>
    <w:rsid w:val="00B75BC1"/>
    <w:rsid w:val="00B75CC6"/>
    <w:rsid w:val="00B82871"/>
    <w:rsid w:val="00B82E4A"/>
    <w:rsid w:val="00B83842"/>
    <w:rsid w:val="00B839D3"/>
    <w:rsid w:val="00B83E53"/>
    <w:rsid w:val="00B84A4E"/>
    <w:rsid w:val="00B84B2E"/>
    <w:rsid w:val="00B86358"/>
    <w:rsid w:val="00B86EAD"/>
    <w:rsid w:val="00B92364"/>
    <w:rsid w:val="00B9338A"/>
    <w:rsid w:val="00B9338C"/>
    <w:rsid w:val="00B9726B"/>
    <w:rsid w:val="00BA0D25"/>
    <w:rsid w:val="00BA15BC"/>
    <w:rsid w:val="00BA38C9"/>
    <w:rsid w:val="00BA44E6"/>
    <w:rsid w:val="00BA4F5E"/>
    <w:rsid w:val="00BA755D"/>
    <w:rsid w:val="00BA7641"/>
    <w:rsid w:val="00BB0C6B"/>
    <w:rsid w:val="00BB3938"/>
    <w:rsid w:val="00BB3ED7"/>
    <w:rsid w:val="00BB54C1"/>
    <w:rsid w:val="00BB70F4"/>
    <w:rsid w:val="00BB7EE4"/>
    <w:rsid w:val="00BC1416"/>
    <w:rsid w:val="00BC2F88"/>
    <w:rsid w:val="00BC4D3D"/>
    <w:rsid w:val="00BC5880"/>
    <w:rsid w:val="00BC5F89"/>
    <w:rsid w:val="00BC63B2"/>
    <w:rsid w:val="00BC79B5"/>
    <w:rsid w:val="00BD4543"/>
    <w:rsid w:val="00BD45D6"/>
    <w:rsid w:val="00BD69AC"/>
    <w:rsid w:val="00BD6D2C"/>
    <w:rsid w:val="00BD7336"/>
    <w:rsid w:val="00BE3A44"/>
    <w:rsid w:val="00BE45EA"/>
    <w:rsid w:val="00BE555C"/>
    <w:rsid w:val="00BF324F"/>
    <w:rsid w:val="00BF58FA"/>
    <w:rsid w:val="00BF5D05"/>
    <w:rsid w:val="00C00A1F"/>
    <w:rsid w:val="00C01543"/>
    <w:rsid w:val="00C01799"/>
    <w:rsid w:val="00C021B7"/>
    <w:rsid w:val="00C066CB"/>
    <w:rsid w:val="00C06FEA"/>
    <w:rsid w:val="00C07C2D"/>
    <w:rsid w:val="00C124CC"/>
    <w:rsid w:val="00C12EC2"/>
    <w:rsid w:val="00C149C1"/>
    <w:rsid w:val="00C2378A"/>
    <w:rsid w:val="00C237F7"/>
    <w:rsid w:val="00C2391C"/>
    <w:rsid w:val="00C23959"/>
    <w:rsid w:val="00C24993"/>
    <w:rsid w:val="00C25AC5"/>
    <w:rsid w:val="00C260C8"/>
    <w:rsid w:val="00C27421"/>
    <w:rsid w:val="00C27802"/>
    <w:rsid w:val="00C32550"/>
    <w:rsid w:val="00C32A3A"/>
    <w:rsid w:val="00C34755"/>
    <w:rsid w:val="00C34B20"/>
    <w:rsid w:val="00C37830"/>
    <w:rsid w:val="00C42F82"/>
    <w:rsid w:val="00C46163"/>
    <w:rsid w:val="00C5052F"/>
    <w:rsid w:val="00C50D3E"/>
    <w:rsid w:val="00C51CDC"/>
    <w:rsid w:val="00C55244"/>
    <w:rsid w:val="00C5771C"/>
    <w:rsid w:val="00C60E01"/>
    <w:rsid w:val="00C6415A"/>
    <w:rsid w:val="00C6490A"/>
    <w:rsid w:val="00C662F5"/>
    <w:rsid w:val="00C66B54"/>
    <w:rsid w:val="00C67D67"/>
    <w:rsid w:val="00C67EC2"/>
    <w:rsid w:val="00C73C2C"/>
    <w:rsid w:val="00C745CB"/>
    <w:rsid w:val="00C756CC"/>
    <w:rsid w:val="00C76674"/>
    <w:rsid w:val="00C76D90"/>
    <w:rsid w:val="00C77627"/>
    <w:rsid w:val="00C77C13"/>
    <w:rsid w:val="00C85ADE"/>
    <w:rsid w:val="00C85FB1"/>
    <w:rsid w:val="00C9233F"/>
    <w:rsid w:val="00C92D4E"/>
    <w:rsid w:val="00C946BF"/>
    <w:rsid w:val="00C95638"/>
    <w:rsid w:val="00C96DF2"/>
    <w:rsid w:val="00CA0E5B"/>
    <w:rsid w:val="00CA1A84"/>
    <w:rsid w:val="00CA3AD1"/>
    <w:rsid w:val="00CA3CFA"/>
    <w:rsid w:val="00CA498C"/>
    <w:rsid w:val="00CA4AFD"/>
    <w:rsid w:val="00CA56B7"/>
    <w:rsid w:val="00CA7C22"/>
    <w:rsid w:val="00CA7DB7"/>
    <w:rsid w:val="00CB06C1"/>
    <w:rsid w:val="00CB1D2D"/>
    <w:rsid w:val="00CB22FC"/>
    <w:rsid w:val="00CB638E"/>
    <w:rsid w:val="00CC5600"/>
    <w:rsid w:val="00CC6D7E"/>
    <w:rsid w:val="00CC6ECB"/>
    <w:rsid w:val="00CC75EC"/>
    <w:rsid w:val="00CD08FF"/>
    <w:rsid w:val="00CD19C0"/>
    <w:rsid w:val="00CD561B"/>
    <w:rsid w:val="00CD6678"/>
    <w:rsid w:val="00CD6FDD"/>
    <w:rsid w:val="00CE1978"/>
    <w:rsid w:val="00CE21B4"/>
    <w:rsid w:val="00CE366F"/>
    <w:rsid w:val="00CE4711"/>
    <w:rsid w:val="00CE4F9A"/>
    <w:rsid w:val="00CE5C35"/>
    <w:rsid w:val="00CE6376"/>
    <w:rsid w:val="00CE751B"/>
    <w:rsid w:val="00CF01B6"/>
    <w:rsid w:val="00CF36B4"/>
    <w:rsid w:val="00CF372D"/>
    <w:rsid w:val="00CF406B"/>
    <w:rsid w:val="00CF42C0"/>
    <w:rsid w:val="00CF4AB7"/>
    <w:rsid w:val="00CF4C1D"/>
    <w:rsid w:val="00CF620D"/>
    <w:rsid w:val="00CF7E99"/>
    <w:rsid w:val="00D00950"/>
    <w:rsid w:val="00D0365A"/>
    <w:rsid w:val="00D04176"/>
    <w:rsid w:val="00D04F6C"/>
    <w:rsid w:val="00D0580A"/>
    <w:rsid w:val="00D067C3"/>
    <w:rsid w:val="00D106DC"/>
    <w:rsid w:val="00D13028"/>
    <w:rsid w:val="00D156D9"/>
    <w:rsid w:val="00D165FE"/>
    <w:rsid w:val="00D22D3F"/>
    <w:rsid w:val="00D23432"/>
    <w:rsid w:val="00D2390F"/>
    <w:rsid w:val="00D24530"/>
    <w:rsid w:val="00D24546"/>
    <w:rsid w:val="00D24B7F"/>
    <w:rsid w:val="00D2719A"/>
    <w:rsid w:val="00D2791A"/>
    <w:rsid w:val="00D27A6F"/>
    <w:rsid w:val="00D27F55"/>
    <w:rsid w:val="00D30E77"/>
    <w:rsid w:val="00D3290D"/>
    <w:rsid w:val="00D33ED0"/>
    <w:rsid w:val="00D3473C"/>
    <w:rsid w:val="00D351B7"/>
    <w:rsid w:val="00D40C50"/>
    <w:rsid w:val="00D41304"/>
    <w:rsid w:val="00D4199C"/>
    <w:rsid w:val="00D42D46"/>
    <w:rsid w:val="00D44126"/>
    <w:rsid w:val="00D50112"/>
    <w:rsid w:val="00D5084B"/>
    <w:rsid w:val="00D537A1"/>
    <w:rsid w:val="00D577AD"/>
    <w:rsid w:val="00D671A7"/>
    <w:rsid w:val="00D6763B"/>
    <w:rsid w:val="00D709F6"/>
    <w:rsid w:val="00D736E7"/>
    <w:rsid w:val="00D77551"/>
    <w:rsid w:val="00D81672"/>
    <w:rsid w:val="00D84320"/>
    <w:rsid w:val="00D917F8"/>
    <w:rsid w:val="00D9296F"/>
    <w:rsid w:val="00D92E7D"/>
    <w:rsid w:val="00D93486"/>
    <w:rsid w:val="00D9350F"/>
    <w:rsid w:val="00D93AE1"/>
    <w:rsid w:val="00D93E5D"/>
    <w:rsid w:val="00D95037"/>
    <w:rsid w:val="00D95A5F"/>
    <w:rsid w:val="00D96F34"/>
    <w:rsid w:val="00D972B8"/>
    <w:rsid w:val="00D97601"/>
    <w:rsid w:val="00DA02E5"/>
    <w:rsid w:val="00DA227F"/>
    <w:rsid w:val="00DA6684"/>
    <w:rsid w:val="00DA7E46"/>
    <w:rsid w:val="00DA7F4E"/>
    <w:rsid w:val="00DB05AB"/>
    <w:rsid w:val="00DB4149"/>
    <w:rsid w:val="00DB62C2"/>
    <w:rsid w:val="00DC10E4"/>
    <w:rsid w:val="00DC357E"/>
    <w:rsid w:val="00DC4FF1"/>
    <w:rsid w:val="00DC5F7F"/>
    <w:rsid w:val="00DC725D"/>
    <w:rsid w:val="00DC7A2A"/>
    <w:rsid w:val="00DC7A99"/>
    <w:rsid w:val="00DD581F"/>
    <w:rsid w:val="00DD5EC2"/>
    <w:rsid w:val="00DD635B"/>
    <w:rsid w:val="00DD64BA"/>
    <w:rsid w:val="00DD713C"/>
    <w:rsid w:val="00DD7171"/>
    <w:rsid w:val="00DD7409"/>
    <w:rsid w:val="00DD780C"/>
    <w:rsid w:val="00DE2D70"/>
    <w:rsid w:val="00DE3E2D"/>
    <w:rsid w:val="00DE4001"/>
    <w:rsid w:val="00DE47A7"/>
    <w:rsid w:val="00DE49C0"/>
    <w:rsid w:val="00DE5D96"/>
    <w:rsid w:val="00DE6330"/>
    <w:rsid w:val="00DE783B"/>
    <w:rsid w:val="00DF08BF"/>
    <w:rsid w:val="00DF5B00"/>
    <w:rsid w:val="00DF6628"/>
    <w:rsid w:val="00E005C4"/>
    <w:rsid w:val="00E0327B"/>
    <w:rsid w:val="00E03DB0"/>
    <w:rsid w:val="00E03F6D"/>
    <w:rsid w:val="00E049C1"/>
    <w:rsid w:val="00E065CB"/>
    <w:rsid w:val="00E0707C"/>
    <w:rsid w:val="00E073B1"/>
    <w:rsid w:val="00E109B5"/>
    <w:rsid w:val="00E10DFD"/>
    <w:rsid w:val="00E11782"/>
    <w:rsid w:val="00E11BF3"/>
    <w:rsid w:val="00E15CCC"/>
    <w:rsid w:val="00E2640E"/>
    <w:rsid w:val="00E33BA6"/>
    <w:rsid w:val="00E3441A"/>
    <w:rsid w:val="00E3704B"/>
    <w:rsid w:val="00E4109F"/>
    <w:rsid w:val="00E42886"/>
    <w:rsid w:val="00E43BA1"/>
    <w:rsid w:val="00E44AC2"/>
    <w:rsid w:val="00E51F96"/>
    <w:rsid w:val="00E53FA9"/>
    <w:rsid w:val="00E557CC"/>
    <w:rsid w:val="00E55CFD"/>
    <w:rsid w:val="00E6069C"/>
    <w:rsid w:val="00E6188C"/>
    <w:rsid w:val="00E635E9"/>
    <w:rsid w:val="00E70894"/>
    <w:rsid w:val="00E7183E"/>
    <w:rsid w:val="00E71A10"/>
    <w:rsid w:val="00E725EE"/>
    <w:rsid w:val="00E744E1"/>
    <w:rsid w:val="00E7646E"/>
    <w:rsid w:val="00E76683"/>
    <w:rsid w:val="00E801AE"/>
    <w:rsid w:val="00E82D77"/>
    <w:rsid w:val="00E84F37"/>
    <w:rsid w:val="00E8689E"/>
    <w:rsid w:val="00E8713B"/>
    <w:rsid w:val="00E900E1"/>
    <w:rsid w:val="00E917FC"/>
    <w:rsid w:val="00E93097"/>
    <w:rsid w:val="00E9378C"/>
    <w:rsid w:val="00E95016"/>
    <w:rsid w:val="00E95D84"/>
    <w:rsid w:val="00E9625F"/>
    <w:rsid w:val="00E97012"/>
    <w:rsid w:val="00E976AD"/>
    <w:rsid w:val="00EA1B8F"/>
    <w:rsid w:val="00EA2BC2"/>
    <w:rsid w:val="00EA35EC"/>
    <w:rsid w:val="00EA372E"/>
    <w:rsid w:val="00EA597F"/>
    <w:rsid w:val="00EA70B7"/>
    <w:rsid w:val="00EA747E"/>
    <w:rsid w:val="00EC258C"/>
    <w:rsid w:val="00EC2727"/>
    <w:rsid w:val="00EC550A"/>
    <w:rsid w:val="00EC5908"/>
    <w:rsid w:val="00ED0494"/>
    <w:rsid w:val="00ED2A77"/>
    <w:rsid w:val="00ED6ACF"/>
    <w:rsid w:val="00EE0841"/>
    <w:rsid w:val="00EE19B0"/>
    <w:rsid w:val="00EE23FA"/>
    <w:rsid w:val="00EE2CCE"/>
    <w:rsid w:val="00EE2EEF"/>
    <w:rsid w:val="00EE41C6"/>
    <w:rsid w:val="00EE4D54"/>
    <w:rsid w:val="00EE5927"/>
    <w:rsid w:val="00EE719B"/>
    <w:rsid w:val="00EF29BB"/>
    <w:rsid w:val="00EF3C93"/>
    <w:rsid w:val="00EF5A85"/>
    <w:rsid w:val="00EF5B45"/>
    <w:rsid w:val="00F000C7"/>
    <w:rsid w:val="00F0181C"/>
    <w:rsid w:val="00F01837"/>
    <w:rsid w:val="00F02599"/>
    <w:rsid w:val="00F06835"/>
    <w:rsid w:val="00F10E76"/>
    <w:rsid w:val="00F1419B"/>
    <w:rsid w:val="00F20ACF"/>
    <w:rsid w:val="00F21457"/>
    <w:rsid w:val="00F249A9"/>
    <w:rsid w:val="00F26508"/>
    <w:rsid w:val="00F30423"/>
    <w:rsid w:val="00F32EC1"/>
    <w:rsid w:val="00F36542"/>
    <w:rsid w:val="00F37A2C"/>
    <w:rsid w:val="00F44DAF"/>
    <w:rsid w:val="00F47E41"/>
    <w:rsid w:val="00F512D2"/>
    <w:rsid w:val="00F5228E"/>
    <w:rsid w:val="00F530FE"/>
    <w:rsid w:val="00F54F83"/>
    <w:rsid w:val="00F57E4E"/>
    <w:rsid w:val="00F57F9A"/>
    <w:rsid w:val="00F60DF0"/>
    <w:rsid w:val="00F61AD9"/>
    <w:rsid w:val="00F636E8"/>
    <w:rsid w:val="00F63903"/>
    <w:rsid w:val="00F655CE"/>
    <w:rsid w:val="00F67552"/>
    <w:rsid w:val="00F760F3"/>
    <w:rsid w:val="00F803D7"/>
    <w:rsid w:val="00F81501"/>
    <w:rsid w:val="00F815D1"/>
    <w:rsid w:val="00F8215C"/>
    <w:rsid w:val="00F82D62"/>
    <w:rsid w:val="00F836F8"/>
    <w:rsid w:val="00F84D2F"/>
    <w:rsid w:val="00F87EB8"/>
    <w:rsid w:val="00F902EF"/>
    <w:rsid w:val="00F927FC"/>
    <w:rsid w:val="00F92EE9"/>
    <w:rsid w:val="00F95CE7"/>
    <w:rsid w:val="00F95EE6"/>
    <w:rsid w:val="00F96A88"/>
    <w:rsid w:val="00FA2BCF"/>
    <w:rsid w:val="00FA366B"/>
    <w:rsid w:val="00FA499A"/>
    <w:rsid w:val="00FB140D"/>
    <w:rsid w:val="00FB24FC"/>
    <w:rsid w:val="00FB327E"/>
    <w:rsid w:val="00FB38C4"/>
    <w:rsid w:val="00FB42DE"/>
    <w:rsid w:val="00FB4E5A"/>
    <w:rsid w:val="00FB550D"/>
    <w:rsid w:val="00FB63A8"/>
    <w:rsid w:val="00FC0005"/>
    <w:rsid w:val="00FC2E7D"/>
    <w:rsid w:val="00FC4117"/>
    <w:rsid w:val="00FD3FFA"/>
    <w:rsid w:val="00FD4C38"/>
    <w:rsid w:val="00FD7A03"/>
    <w:rsid w:val="00FE025D"/>
    <w:rsid w:val="00FE0848"/>
    <w:rsid w:val="00FE110F"/>
    <w:rsid w:val="00FE42E0"/>
    <w:rsid w:val="00FE5067"/>
    <w:rsid w:val="00FE56F7"/>
    <w:rsid w:val="00FE6179"/>
    <w:rsid w:val="00FE6B84"/>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734C2B"/>
    <w:pPr>
      <w:spacing w:after="0" w:line="240" w:lineRule="auto"/>
    </w:pPr>
    <w:rPr>
      <w:rFonts w:ascii="Calibri" w:eastAsia="Calibri" w:hAnsi="Calibri" w:cs="Times New Roman"/>
    </w:rPr>
  </w:style>
  <w:style w:type="character" w:styleId="ae">
    <w:name w:val="Hyperlink"/>
    <w:basedOn w:val="a0"/>
    <w:uiPriority w:val="99"/>
    <w:unhideWhenUsed/>
    <w:rsid w:val="000B27C1"/>
    <w:rPr>
      <w:rFonts w:cs="Times New Roman"/>
      <w:color w:val="265E9D"/>
      <w:u w:val="none"/>
      <w:effect w:val="none"/>
    </w:rPr>
  </w:style>
  <w:style w:type="paragraph" w:customStyle="1" w:styleId="s1">
    <w:name w:val="s_1"/>
    <w:basedOn w:val="a"/>
    <w:rsid w:val="0044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F249A9"/>
    <w:rPr>
      <w:i/>
      <w:iCs/>
    </w:rPr>
  </w:style>
  <w:style w:type="paragraph" w:customStyle="1" w:styleId="ConsPlusNonformat">
    <w:name w:val="ConsPlusNonformat"/>
    <w:rsid w:val="006070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5758482">
      <w:bodyDiv w:val="1"/>
      <w:marLeft w:val="0"/>
      <w:marRight w:val="0"/>
      <w:marTop w:val="0"/>
      <w:marBottom w:val="0"/>
      <w:divBdr>
        <w:top w:val="none" w:sz="0" w:space="0" w:color="auto"/>
        <w:left w:val="none" w:sz="0" w:space="0" w:color="auto"/>
        <w:bottom w:val="none" w:sz="0" w:space="0" w:color="auto"/>
        <w:right w:val="none" w:sz="0" w:space="0" w:color="auto"/>
      </w:divBdr>
    </w:div>
    <w:div w:id="364909992">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1039090817">
      <w:bodyDiv w:val="1"/>
      <w:marLeft w:val="0"/>
      <w:marRight w:val="0"/>
      <w:marTop w:val="0"/>
      <w:marBottom w:val="0"/>
      <w:divBdr>
        <w:top w:val="none" w:sz="0" w:space="0" w:color="auto"/>
        <w:left w:val="none" w:sz="0" w:space="0" w:color="auto"/>
        <w:bottom w:val="none" w:sz="0" w:space="0" w:color="auto"/>
        <w:right w:val="none" w:sz="0" w:space="0" w:color="auto"/>
      </w:divBdr>
    </w:div>
    <w:div w:id="1156799798">
      <w:bodyDiv w:val="1"/>
      <w:marLeft w:val="0"/>
      <w:marRight w:val="0"/>
      <w:marTop w:val="0"/>
      <w:marBottom w:val="0"/>
      <w:divBdr>
        <w:top w:val="none" w:sz="0" w:space="0" w:color="auto"/>
        <w:left w:val="none" w:sz="0" w:space="0" w:color="auto"/>
        <w:bottom w:val="none" w:sz="0" w:space="0" w:color="auto"/>
        <w:right w:val="none" w:sz="0" w:space="0" w:color="auto"/>
      </w:divBdr>
    </w:div>
    <w:div w:id="1367101126">
      <w:bodyDiv w:val="1"/>
      <w:marLeft w:val="0"/>
      <w:marRight w:val="0"/>
      <w:marTop w:val="0"/>
      <w:marBottom w:val="0"/>
      <w:divBdr>
        <w:top w:val="none" w:sz="0" w:space="0" w:color="auto"/>
        <w:left w:val="none" w:sz="0" w:space="0" w:color="auto"/>
        <w:bottom w:val="none" w:sz="0" w:space="0" w:color="auto"/>
        <w:right w:val="none" w:sz="0" w:space="0" w:color="auto"/>
      </w:divBdr>
    </w:div>
    <w:div w:id="1655405979">
      <w:bodyDiv w:val="1"/>
      <w:marLeft w:val="0"/>
      <w:marRight w:val="0"/>
      <w:marTop w:val="0"/>
      <w:marBottom w:val="0"/>
      <w:divBdr>
        <w:top w:val="none" w:sz="0" w:space="0" w:color="auto"/>
        <w:left w:val="none" w:sz="0" w:space="0" w:color="auto"/>
        <w:bottom w:val="none" w:sz="0" w:space="0" w:color="auto"/>
        <w:right w:val="none" w:sz="0" w:space="0" w:color="auto"/>
      </w:divBdr>
    </w:div>
    <w:div w:id="1822967650">
      <w:bodyDiv w:val="1"/>
      <w:marLeft w:val="0"/>
      <w:marRight w:val="0"/>
      <w:marTop w:val="0"/>
      <w:marBottom w:val="0"/>
      <w:divBdr>
        <w:top w:val="none" w:sz="0" w:space="0" w:color="auto"/>
        <w:left w:val="none" w:sz="0" w:space="0" w:color="auto"/>
        <w:bottom w:val="none" w:sz="0" w:space="0" w:color="auto"/>
        <w:right w:val="none" w:sz="0" w:space="0" w:color="auto"/>
      </w:divBdr>
    </w:div>
    <w:div w:id="1940020644">
      <w:bodyDiv w:val="1"/>
      <w:marLeft w:val="0"/>
      <w:marRight w:val="0"/>
      <w:marTop w:val="0"/>
      <w:marBottom w:val="0"/>
      <w:divBdr>
        <w:top w:val="none" w:sz="0" w:space="0" w:color="auto"/>
        <w:left w:val="none" w:sz="0" w:space="0" w:color="auto"/>
        <w:bottom w:val="none" w:sz="0" w:space="0" w:color="auto"/>
        <w:right w:val="none" w:sz="0" w:space="0" w:color="auto"/>
      </w:divBdr>
    </w:div>
    <w:div w:id="19689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4770-A8F5-4EF6-A35E-05E67686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44</cp:revision>
  <cp:lastPrinted>2020-01-16T06:12:00Z</cp:lastPrinted>
  <dcterms:created xsi:type="dcterms:W3CDTF">2020-09-29T07:58:00Z</dcterms:created>
  <dcterms:modified xsi:type="dcterms:W3CDTF">2020-11-05T03:45:00Z</dcterms:modified>
</cp:coreProperties>
</file>