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50" w:rsidRPr="007C7A50" w:rsidRDefault="00414BDB" w:rsidP="00414BDB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16.06</w:t>
      </w:r>
      <w:r w:rsidR="007C7A50" w:rsidRPr="007C7A50">
        <w:rPr>
          <w:rFonts w:ascii="Arial" w:hAnsi="Arial" w:cs="Arial"/>
          <w:b/>
          <w:sz w:val="32"/>
          <w:szCs w:val="32"/>
        </w:rPr>
        <w:t>.202</w:t>
      </w:r>
      <w:r w:rsidR="007C7A50">
        <w:rPr>
          <w:rFonts w:ascii="Arial" w:hAnsi="Arial" w:cs="Arial"/>
          <w:b/>
          <w:sz w:val="32"/>
          <w:szCs w:val="32"/>
        </w:rPr>
        <w:t>1</w:t>
      </w:r>
      <w:r w:rsidR="007C7A50" w:rsidRPr="007C7A50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28</w:t>
      </w:r>
      <w:r w:rsidR="007C7A50" w:rsidRPr="007C7A50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7C7A50" w:rsidRPr="007C7A5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7C7A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ИРКУТСКАЯ ОБЛАСТЬ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C7A50" w:rsidRPr="007C7A50" w:rsidRDefault="00126E56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АДМИНИСТРАЦИЯ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ПОСТАНОВЛЕНИЕ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7C7A50">
        <w:rPr>
          <w:rFonts w:ascii="Arial" w:hAnsi="Arial" w:cs="Arial"/>
          <w:b/>
          <w:sz w:val="32"/>
          <w:szCs w:val="32"/>
        </w:rPr>
        <w:t>ПРЕДОСТАВЛЕНИ</w:t>
      </w:r>
      <w:r>
        <w:rPr>
          <w:rFonts w:ascii="Arial" w:hAnsi="Arial" w:cs="Arial"/>
          <w:b/>
          <w:sz w:val="32"/>
          <w:szCs w:val="32"/>
        </w:rPr>
        <w:t>Я</w:t>
      </w:r>
      <w:r w:rsidRPr="007C7A50">
        <w:rPr>
          <w:rFonts w:ascii="Arial" w:hAnsi="Arial" w:cs="Arial"/>
          <w:b/>
          <w:sz w:val="32"/>
          <w:szCs w:val="32"/>
        </w:rPr>
        <w:t xml:space="preserve"> МУНИЦИПАЛЬНОЙ УСЛУГИ «ПЕРЕРАСПРЕДЕЛЕНИЕ ЗЕМЕЛЬ И (ИЛИ) ЗЕМЕЛЬНЫХ УЧАСТКОВ, НАХОДЯЩИХСЯ В МУНИЦИПАЛЬНОЙ СОБСТВЕННОСТИ</w:t>
      </w:r>
      <w:r>
        <w:rPr>
          <w:rFonts w:ascii="Arial" w:hAnsi="Arial" w:cs="Arial"/>
          <w:b/>
          <w:sz w:val="32"/>
          <w:szCs w:val="32"/>
        </w:rPr>
        <w:t>,</w:t>
      </w:r>
      <w:r w:rsidRPr="007C7A50">
        <w:rPr>
          <w:rFonts w:ascii="Arial" w:hAnsi="Arial" w:cs="Arial"/>
          <w:b/>
          <w:sz w:val="32"/>
          <w:szCs w:val="32"/>
        </w:rPr>
        <w:t xml:space="preserve"> И ЗЕМЕЛЬНЫХ УЧАСТКОВ, НАХОДЯЩИХСЯ В ЧАСТНОЙ СОБСТВЕННОСТИ»</w:t>
      </w:r>
    </w:p>
    <w:p w:rsidR="007C7A50" w:rsidRPr="007C7A50" w:rsidRDefault="007C7A50" w:rsidP="007C7A50">
      <w:pPr>
        <w:pStyle w:val="af"/>
        <w:jc w:val="both"/>
        <w:rPr>
          <w:rFonts w:ascii="Arial" w:eastAsia="Calibri" w:hAnsi="Arial" w:cs="Arial"/>
          <w:sz w:val="24"/>
          <w:szCs w:val="24"/>
        </w:rPr>
      </w:pPr>
    </w:p>
    <w:p w:rsidR="007C7A50" w:rsidRPr="00A6192C" w:rsidRDefault="007C7A50" w:rsidP="007C7A50">
      <w:pPr>
        <w:pStyle w:val="af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6192C">
        <w:rPr>
          <w:rFonts w:ascii="Arial" w:eastAsia="Calibri" w:hAnsi="Arial" w:cs="Arial"/>
          <w:kern w:val="2"/>
          <w:sz w:val="24"/>
          <w:szCs w:val="24"/>
        </w:rPr>
        <w:t>В соответствии с Федеральным законом от 27 июля 2010 года № 210</w:t>
      </w:r>
      <w:r w:rsidRPr="00A6192C">
        <w:rPr>
          <w:rFonts w:ascii="Arial" w:eastAsia="Calibri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образования «</w:t>
      </w:r>
      <w:proofErr w:type="spellStart"/>
      <w:r w:rsidRPr="00A6192C">
        <w:rPr>
          <w:rFonts w:ascii="Arial" w:eastAsia="Calibri" w:hAnsi="Arial" w:cs="Arial"/>
          <w:kern w:val="2"/>
          <w:sz w:val="24"/>
          <w:szCs w:val="24"/>
        </w:rPr>
        <w:t>Табарсук</w:t>
      </w:r>
      <w:proofErr w:type="spellEnd"/>
      <w:r w:rsidRPr="00A6192C">
        <w:rPr>
          <w:rFonts w:ascii="Arial" w:eastAsia="Calibri" w:hAnsi="Arial" w:cs="Arial"/>
          <w:kern w:val="2"/>
          <w:sz w:val="24"/>
          <w:szCs w:val="24"/>
        </w:rPr>
        <w:t xml:space="preserve">» от 14 октября 2011 года № 20-п, </w:t>
      </w:r>
      <w:r w:rsidRPr="00A6192C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</w:t>
      </w:r>
      <w:proofErr w:type="spellStart"/>
      <w:r w:rsidRPr="00A6192C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A6192C">
        <w:rPr>
          <w:rFonts w:ascii="Arial" w:eastAsia="Calibri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Pr="00A6192C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A6192C">
        <w:rPr>
          <w:rFonts w:ascii="Arial" w:eastAsia="Calibri" w:hAnsi="Arial" w:cs="Arial"/>
          <w:sz w:val="24"/>
          <w:szCs w:val="24"/>
        </w:rPr>
        <w:t>»</w:t>
      </w: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C7A50" w:rsidRPr="007C7A50" w:rsidRDefault="007C7A50" w:rsidP="007C7A50">
      <w:pPr>
        <w:pStyle w:val="af"/>
        <w:jc w:val="center"/>
        <w:rPr>
          <w:rFonts w:ascii="Arial" w:hAnsi="Arial" w:cs="Arial"/>
          <w:b/>
          <w:sz w:val="30"/>
          <w:szCs w:val="30"/>
        </w:rPr>
      </w:pPr>
      <w:r w:rsidRPr="007C7A50">
        <w:rPr>
          <w:rFonts w:ascii="Arial" w:hAnsi="Arial" w:cs="Arial"/>
          <w:b/>
          <w:sz w:val="30"/>
          <w:szCs w:val="30"/>
        </w:rPr>
        <w:t>ПОСТАНОВЛЯЕТ:</w:t>
      </w: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C7A50" w:rsidRPr="007C7A50" w:rsidRDefault="007C7A50" w:rsidP="007C34F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t>1.Утвердить административный регламент предоставлени</w:t>
      </w:r>
      <w:r w:rsidR="007C34F3">
        <w:rPr>
          <w:rFonts w:ascii="Arial" w:hAnsi="Arial" w:cs="Arial"/>
          <w:sz w:val="24"/>
          <w:szCs w:val="24"/>
        </w:rPr>
        <w:t>я</w:t>
      </w:r>
      <w:r w:rsidRPr="007C7A50">
        <w:rPr>
          <w:rFonts w:ascii="Arial" w:hAnsi="Arial" w:cs="Arial"/>
          <w:sz w:val="24"/>
          <w:szCs w:val="24"/>
        </w:rPr>
        <w:t xml:space="preserve"> муниципальной услуги «Перераспределение земель и (или) земельных участков, находящихся в муниципальной собственности</w:t>
      </w:r>
      <w:r w:rsidR="007C34F3">
        <w:rPr>
          <w:rFonts w:ascii="Arial" w:hAnsi="Arial" w:cs="Arial"/>
          <w:sz w:val="24"/>
          <w:szCs w:val="24"/>
        </w:rPr>
        <w:t>,</w:t>
      </w:r>
      <w:r w:rsidRPr="007C7A50">
        <w:rPr>
          <w:rFonts w:ascii="Arial" w:hAnsi="Arial" w:cs="Arial"/>
          <w:sz w:val="24"/>
          <w:szCs w:val="24"/>
        </w:rPr>
        <w:t xml:space="preserve"> и земельных участков, находящихся в частной собственности» (прилагается).</w:t>
      </w:r>
    </w:p>
    <w:p w:rsidR="007C7A50" w:rsidRPr="007C7A50" w:rsidRDefault="007C7A50" w:rsidP="007C34F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t xml:space="preserve">2. Признать утратившим силу постановление администрации от </w:t>
      </w:r>
      <w:r w:rsidR="007C34F3">
        <w:rPr>
          <w:rFonts w:ascii="Arial" w:hAnsi="Arial" w:cs="Arial"/>
          <w:sz w:val="24"/>
          <w:szCs w:val="24"/>
        </w:rPr>
        <w:t>14</w:t>
      </w:r>
      <w:r w:rsidRPr="007C7A50">
        <w:rPr>
          <w:rFonts w:ascii="Arial" w:hAnsi="Arial" w:cs="Arial"/>
          <w:sz w:val="24"/>
          <w:szCs w:val="24"/>
        </w:rPr>
        <w:t xml:space="preserve"> </w:t>
      </w:r>
      <w:r w:rsidR="007C34F3">
        <w:rPr>
          <w:rFonts w:ascii="Arial" w:hAnsi="Arial" w:cs="Arial"/>
          <w:sz w:val="24"/>
          <w:szCs w:val="24"/>
        </w:rPr>
        <w:t xml:space="preserve">мая </w:t>
      </w:r>
      <w:r w:rsidRPr="007C7A50">
        <w:rPr>
          <w:rFonts w:ascii="Arial" w:hAnsi="Arial" w:cs="Arial"/>
          <w:sz w:val="24"/>
          <w:szCs w:val="24"/>
        </w:rPr>
        <w:t>20</w:t>
      </w:r>
      <w:r w:rsidR="007C34F3">
        <w:rPr>
          <w:rFonts w:ascii="Arial" w:hAnsi="Arial" w:cs="Arial"/>
          <w:sz w:val="24"/>
          <w:szCs w:val="24"/>
        </w:rPr>
        <w:t>20 года № 23-</w:t>
      </w:r>
      <w:r w:rsidRPr="007C7A50">
        <w:rPr>
          <w:rFonts w:ascii="Arial" w:hAnsi="Arial" w:cs="Arial"/>
          <w:sz w:val="24"/>
          <w:szCs w:val="24"/>
        </w:rPr>
        <w:t>п «Об утверждении административного регламента по предоставлению муниципальной услуги «Перераспределение земель 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753250">
        <w:rPr>
          <w:rFonts w:ascii="Arial" w:hAnsi="Arial" w:cs="Arial"/>
          <w:sz w:val="24"/>
          <w:szCs w:val="24"/>
        </w:rPr>
        <w:t xml:space="preserve"> (с изменениями от 17 декабря 2020 года № 64-п)</w:t>
      </w:r>
      <w:r w:rsidRPr="007C7A50">
        <w:rPr>
          <w:rFonts w:ascii="Arial" w:hAnsi="Arial" w:cs="Arial"/>
          <w:sz w:val="24"/>
          <w:szCs w:val="24"/>
        </w:rPr>
        <w:t>.</w:t>
      </w:r>
    </w:p>
    <w:p w:rsidR="005F30A8" w:rsidRPr="00C81F35" w:rsidRDefault="005F30A8" w:rsidP="005F30A8">
      <w:pPr>
        <w:pStyle w:val="af"/>
        <w:ind w:firstLine="708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eastAsia="Calibri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Pr="00C81F35">
        <w:rPr>
          <w:rFonts w:ascii="Arial" w:eastAsia="Calibri" w:hAnsi="Arial" w:cs="Arial"/>
          <w:sz w:val="24"/>
          <w:szCs w:val="24"/>
        </w:rPr>
        <w:t>Табарсукский</w:t>
      </w:r>
      <w:proofErr w:type="spellEnd"/>
      <w:r w:rsidRPr="00C81F35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C81F35">
        <w:rPr>
          <w:rFonts w:ascii="Arial" w:eastAsia="Calibri" w:hAnsi="Arial" w:cs="Arial"/>
          <w:sz w:val="24"/>
          <w:szCs w:val="24"/>
        </w:rPr>
        <w:t>Аларский</w:t>
      </w:r>
      <w:proofErr w:type="spellEnd"/>
      <w:r w:rsidRPr="00C81F35">
        <w:rPr>
          <w:rFonts w:ascii="Arial" w:eastAsia="Calibri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C81F35">
        <w:rPr>
          <w:rFonts w:ascii="Arial" w:eastAsia="Calibri" w:hAnsi="Arial" w:cs="Arial"/>
          <w:sz w:val="24"/>
          <w:szCs w:val="24"/>
        </w:rPr>
        <w:t>Табарсук</w:t>
      </w:r>
      <w:proofErr w:type="spellEnd"/>
      <w:r w:rsidRPr="00C81F35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7C7A50" w:rsidRPr="007C7A50" w:rsidRDefault="007C7A50" w:rsidP="007C34F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7C7A50" w:rsidRPr="007C7A50" w:rsidRDefault="007C7A50" w:rsidP="007C34F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7C7A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C7A5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C7A50">
        <w:rPr>
          <w:rFonts w:ascii="Arial" w:hAnsi="Arial" w:cs="Arial"/>
          <w:sz w:val="24"/>
          <w:szCs w:val="24"/>
        </w:rPr>
        <w:t>Табарсук</w:t>
      </w:r>
      <w:proofErr w:type="spellEnd"/>
      <w:r w:rsidRPr="007C7A50">
        <w:rPr>
          <w:rFonts w:ascii="Arial" w:hAnsi="Arial" w:cs="Arial"/>
          <w:sz w:val="24"/>
          <w:szCs w:val="24"/>
        </w:rPr>
        <w:t>» Андрееву Т.С.</w:t>
      </w: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C7A50">
        <w:rPr>
          <w:rFonts w:ascii="Arial" w:hAnsi="Arial" w:cs="Arial"/>
          <w:sz w:val="24"/>
          <w:szCs w:val="24"/>
        </w:rPr>
        <w:t>Табарсук</w:t>
      </w:r>
      <w:proofErr w:type="spellEnd"/>
      <w:r w:rsidRPr="007C7A50">
        <w:rPr>
          <w:rFonts w:ascii="Arial" w:hAnsi="Arial" w:cs="Arial"/>
          <w:sz w:val="24"/>
          <w:szCs w:val="24"/>
        </w:rPr>
        <w:t>»</w:t>
      </w:r>
    </w:p>
    <w:p w:rsidR="007C7A50" w:rsidRPr="007C7A50" w:rsidRDefault="007C7A50" w:rsidP="007C7A50">
      <w:pPr>
        <w:pStyle w:val="af"/>
        <w:jc w:val="both"/>
        <w:rPr>
          <w:rFonts w:ascii="Arial" w:hAnsi="Arial" w:cs="Arial"/>
          <w:sz w:val="24"/>
          <w:szCs w:val="24"/>
        </w:rPr>
      </w:pPr>
      <w:r w:rsidRPr="007C7A50">
        <w:rPr>
          <w:rFonts w:ascii="Arial" w:hAnsi="Arial" w:cs="Arial"/>
          <w:sz w:val="24"/>
          <w:szCs w:val="24"/>
        </w:rPr>
        <w:lastRenderedPageBreak/>
        <w:t>Т.С.Андреева</w:t>
      </w:r>
    </w:p>
    <w:p w:rsidR="007C7A50" w:rsidRPr="007C7A50" w:rsidRDefault="007C7A50" w:rsidP="007C7A50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7C34F3" w:rsidRPr="009E2A55" w:rsidRDefault="007C34F3" w:rsidP="009E2A55">
      <w:pPr>
        <w:pStyle w:val="af"/>
        <w:jc w:val="right"/>
        <w:rPr>
          <w:rFonts w:ascii="Courier New" w:hAnsi="Courier New" w:cs="Courier New"/>
        </w:rPr>
      </w:pPr>
      <w:r w:rsidRPr="009E2A55">
        <w:rPr>
          <w:rFonts w:ascii="Courier New" w:hAnsi="Courier New" w:cs="Courier New"/>
        </w:rPr>
        <w:t>Утвержден</w:t>
      </w:r>
    </w:p>
    <w:p w:rsidR="007C34F3" w:rsidRPr="009E2A55" w:rsidRDefault="007C34F3" w:rsidP="009E2A55">
      <w:pPr>
        <w:pStyle w:val="af"/>
        <w:jc w:val="right"/>
        <w:rPr>
          <w:rFonts w:ascii="Courier New" w:hAnsi="Courier New" w:cs="Courier New"/>
        </w:rPr>
      </w:pPr>
      <w:r w:rsidRPr="009E2A55">
        <w:rPr>
          <w:rFonts w:ascii="Courier New" w:hAnsi="Courier New" w:cs="Courier New"/>
        </w:rPr>
        <w:t>постановлением администрации</w:t>
      </w:r>
    </w:p>
    <w:p w:rsidR="007C34F3" w:rsidRPr="009E2A55" w:rsidRDefault="007C34F3" w:rsidP="009E2A55">
      <w:pPr>
        <w:pStyle w:val="af"/>
        <w:jc w:val="right"/>
        <w:rPr>
          <w:rFonts w:ascii="Courier New" w:hAnsi="Courier New" w:cs="Courier New"/>
        </w:rPr>
      </w:pPr>
      <w:r w:rsidRPr="009E2A55">
        <w:rPr>
          <w:rFonts w:ascii="Courier New" w:hAnsi="Courier New" w:cs="Courier New"/>
        </w:rPr>
        <w:t>муниципального образования «</w:t>
      </w:r>
      <w:proofErr w:type="spellStart"/>
      <w:r w:rsidRPr="009E2A55">
        <w:rPr>
          <w:rFonts w:ascii="Courier New" w:hAnsi="Courier New" w:cs="Courier New"/>
        </w:rPr>
        <w:t>Табарсук</w:t>
      </w:r>
      <w:proofErr w:type="spellEnd"/>
      <w:r w:rsidRPr="009E2A55">
        <w:rPr>
          <w:rFonts w:ascii="Courier New" w:hAnsi="Courier New" w:cs="Courier New"/>
        </w:rPr>
        <w:t>»</w:t>
      </w:r>
    </w:p>
    <w:p w:rsidR="007C34F3" w:rsidRPr="009E2A55" w:rsidRDefault="007C34F3" w:rsidP="009E2A55">
      <w:pPr>
        <w:pStyle w:val="af"/>
        <w:jc w:val="right"/>
        <w:rPr>
          <w:rFonts w:ascii="Courier New" w:hAnsi="Courier New" w:cs="Courier New"/>
          <w:color w:val="000000"/>
        </w:rPr>
      </w:pPr>
      <w:r w:rsidRPr="009E2A55">
        <w:rPr>
          <w:rFonts w:ascii="Courier New" w:hAnsi="Courier New" w:cs="Courier New"/>
        </w:rPr>
        <w:t xml:space="preserve">от </w:t>
      </w:r>
      <w:r w:rsidR="00414BDB">
        <w:rPr>
          <w:rFonts w:ascii="Courier New" w:hAnsi="Courier New" w:cs="Courier New"/>
        </w:rPr>
        <w:t>16.06</w:t>
      </w:r>
      <w:r w:rsidRPr="009E2A55">
        <w:rPr>
          <w:rFonts w:ascii="Courier New" w:hAnsi="Courier New" w:cs="Courier New"/>
        </w:rPr>
        <w:t>.202</w:t>
      </w:r>
      <w:r w:rsidR="009E2A55">
        <w:rPr>
          <w:rFonts w:ascii="Courier New" w:hAnsi="Courier New" w:cs="Courier New"/>
        </w:rPr>
        <w:t>1г.</w:t>
      </w:r>
      <w:r w:rsidRPr="009E2A55">
        <w:rPr>
          <w:rFonts w:ascii="Courier New" w:hAnsi="Courier New" w:cs="Courier New"/>
        </w:rPr>
        <w:t xml:space="preserve"> № </w:t>
      </w:r>
      <w:r w:rsidR="00414BDB">
        <w:rPr>
          <w:rFonts w:ascii="Courier New" w:hAnsi="Courier New" w:cs="Courier New"/>
        </w:rPr>
        <w:t xml:space="preserve">28 </w:t>
      </w:r>
      <w:r w:rsidRPr="009E2A55">
        <w:rPr>
          <w:rFonts w:ascii="Courier New" w:hAnsi="Courier New" w:cs="Courier New"/>
        </w:rPr>
        <w:t>-</w:t>
      </w:r>
      <w:r w:rsidR="00414BDB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E2A55">
        <w:rPr>
          <w:rFonts w:ascii="Courier New" w:hAnsi="Courier New" w:cs="Courier New"/>
        </w:rPr>
        <w:t>п</w:t>
      </w:r>
      <w:proofErr w:type="spellEnd"/>
      <w:proofErr w:type="gramEnd"/>
    </w:p>
    <w:p w:rsidR="00CD6678" w:rsidRPr="00964CDF" w:rsidRDefault="00CD6678" w:rsidP="00964C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964CDF" w:rsidRDefault="00962E44" w:rsidP="00964CDF">
      <w:pPr>
        <w:pStyle w:val="af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962E44" w:rsidRPr="00964CDF" w:rsidRDefault="00962E44" w:rsidP="00964CDF">
      <w:pPr>
        <w:pStyle w:val="af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ПРЕДОСТАВЛЕНИЯ МУНИЦИПАЛЬНОЙ УСЛУГИ</w:t>
      </w:r>
      <w:r w:rsidR="00EA1B8F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br/>
      </w:r>
      <w:r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«</w:t>
      </w:r>
      <w:r w:rsidR="00274CEA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ПЕРЕРАСПРЕДЕЛЕНИЕ ЗЕМЕЛЬ И (ИЛИ) ЗЕМЕЛЬНЫХ УЧАСТКОВ, НАХОДЯЩИХСЯ В МУНИЦИПАЛЬНОЙ СОБСТ</w:t>
      </w:r>
      <w:r w:rsidR="00DA290D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ВЕННОСТИ, И ЗЕМЕЛЬНЫХ УЧАСТКОВ,</w:t>
      </w:r>
      <w:r w:rsidR="00964CDF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 </w:t>
      </w:r>
      <w:r w:rsidR="00274CEA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НАХОДЯЩИХСЯ В ЧАСТНОЙ СОБСТВЕННОСТИ</w:t>
      </w:r>
      <w:r w:rsidR="00883D83" w:rsidRPr="00964CDF">
        <w:rPr>
          <w:rFonts w:ascii="Arial" w:hAnsi="Arial" w:cs="Arial"/>
          <w:b/>
          <w:kern w:val="2"/>
          <w:sz w:val="30"/>
          <w:szCs w:val="30"/>
          <w:lang w:eastAsia="ru-RU"/>
        </w:rPr>
        <w:t>»</w:t>
      </w:r>
    </w:p>
    <w:p w:rsidR="009D5EFC" w:rsidRPr="00964CDF" w:rsidRDefault="009D5EFC" w:rsidP="00964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065A6" w:rsidRPr="00964CDF" w:rsidRDefault="009823C8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964CDF" w:rsidRDefault="000065A6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065A6" w:rsidRPr="00964CDF" w:rsidRDefault="009823C8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="00060675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1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964CDF" w:rsidRDefault="000065A6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81EDC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995CD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964CDF">
        <w:rPr>
          <w:rFonts w:ascii="Arial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«</w:t>
      </w:r>
      <w:r w:rsidR="00274CEA" w:rsidRPr="00964CDF">
        <w:rPr>
          <w:rFonts w:ascii="Arial" w:hAnsi="Arial" w:cs="Arial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B21F9" w:rsidRPr="00964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7A502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в том числе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912635" w:rsidRPr="00964CDF">
        <w:rPr>
          <w:rFonts w:ascii="Arial" w:hAnsi="Arial" w:cs="Arial"/>
          <w:bCs/>
          <w:kern w:val="2"/>
          <w:sz w:val="24"/>
          <w:szCs w:val="24"/>
        </w:rPr>
        <w:t xml:space="preserve">местной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912635" w:rsidRPr="00964CDF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  <w:r w:rsidR="009E2A55" w:rsidRPr="00964CDF">
        <w:rPr>
          <w:rFonts w:ascii="Arial" w:hAnsi="Arial" w:cs="Arial"/>
          <w:bCs/>
          <w:kern w:val="2"/>
          <w:sz w:val="24"/>
          <w:szCs w:val="24"/>
        </w:rPr>
        <w:t>«</w:t>
      </w:r>
      <w:proofErr w:type="spellStart"/>
      <w:r w:rsidR="009E2A55" w:rsidRPr="00964CDF">
        <w:rPr>
          <w:rFonts w:ascii="Arial" w:hAnsi="Arial" w:cs="Arial"/>
          <w:bCs/>
          <w:kern w:val="2"/>
          <w:sz w:val="24"/>
          <w:szCs w:val="24"/>
        </w:rPr>
        <w:t>Табарсук</w:t>
      </w:r>
      <w:proofErr w:type="spellEnd"/>
      <w:r w:rsidR="009E2A55" w:rsidRPr="00964CDF">
        <w:rPr>
          <w:rFonts w:ascii="Arial" w:hAnsi="Arial" w:cs="Arial"/>
          <w:bCs/>
          <w:kern w:val="2"/>
          <w:sz w:val="24"/>
          <w:szCs w:val="24"/>
        </w:rPr>
        <w:t xml:space="preserve">» (далее </w:t>
      </w:r>
      <w:r w:rsidR="00912635" w:rsidRPr="00964CDF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964CD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964CDF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</w:t>
      </w:r>
      <w:proofErr w:type="gramEnd"/>
      <w:r w:rsidR="00995CDF" w:rsidRPr="00964CDF">
        <w:rPr>
          <w:rFonts w:ascii="Arial" w:hAnsi="Arial" w:cs="Arial"/>
          <w:bCs/>
          <w:kern w:val="2"/>
          <w:sz w:val="24"/>
          <w:szCs w:val="24"/>
        </w:rPr>
        <w:t>), осуществляемых администрацией</w:t>
      </w:r>
      <w:r w:rsidR="00CC0C9E" w:rsidRPr="00964CDF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964CDF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0D1473" w:rsidRPr="00964CDF">
        <w:rPr>
          <w:rFonts w:ascii="Arial" w:hAnsi="Arial" w:cs="Arial"/>
          <w:bCs/>
          <w:kern w:val="2"/>
          <w:sz w:val="24"/>
          <w:szCs w:val="24"/>
        </w:rPr>
        <w:t xml:space="preserve">заключении соглашения о </w:t>
      </w:r>
      <w:r w:rsidR="00274CEA" w:rsidRPr="00964CDF">
        <w:rPr>
          <w:rFonts w:ascii="Arial" w:hAnsi="Arial" w:cs="Arial"/>
          <w:kern w:val="2"/>
          <w:sz w:val="24"/>
          <w:szCs w:val="24"/>
          <w:lang w:eastAsia="ru-RU"/>
        </w:rPr>
        <w:t>перераспределени</w:t>
      </w:r>
      <w:r w:rsidR="000D1473" w:rsidRPr="00964CD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274CEA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274CEA" w:rsidRPr="00964CDF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9E2A55" w:rsidRPr="00964CDF">
        <w:rPr>
          <w:rFonts w:ascii="Arial" w:eastAsia="Calibri" w:hAnsi="Arial" w:cs="Arial"/>
          <w:kern w:val="2"/>
          <w:sz w:val="24"/>
          <w:szCs w:val="24"/>
        </w:rPr>
        <w:t>муниципального  образования «</w:t>
      </w:r>
      <w:proofErr w:type="spellStart"/>
      <w:r w:rsidR="009E2A55" w:rsidRPr="00964CDF">
        <w:rPr>
          <w:rFonts w:ascii="Arial" w:eastAsia="Calibri" w:hAnsi="Arial" w:cs="Arial"/>
          <w:kern w:val="2"/>
          <w:sz w:val="24"/>
          <w:szCs w:val="24"/>
        </w:rPr>
        <w:t>Табарсук</w:t>
      </w:r>
      <w:proofErr w:type="spellEnd"/>
      <w:r w:rsidR="009E2A55" w:rsidRPr="00964CDF">
        <w:rPr>
          <w:rFonts w:ascii="Arial" w:eastAsia="Calibri" w:hAnsi="Arial" w:cs="Arial"/>
          <w:kern w:val="2"/>
          <w:sz w:val="24"/>
          <w:szCs w:val="24"/>
        </w:rPr>
        <w:t>»</w:t>
      </w:r>
      <w:r w:rsidR="00262CCA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</w:t>
      </w:r>
      <w:r w:rsidR="00D11F5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в совокупности </w:t>
      </w:r>
      <w:r w:rsidR="00262CCA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– </w:t>
      </w:r>
      <w:r w:rsidR="0066650F" w:rsidRPr="00964CDF">
        <w:rPr>
          <w:rFonts w:ascii="Arial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964CDF">
        <w:rPr>
          <w:rFonts w:ascii="Arial" w:hAnsi="Arial" w:cs="Arial"/>
          <w:kern w:val="2"/>
          <w:sz w:val="24"/>
          <w:szCs w:val="24"/>
          <w:lang w:eastAsia="ru-RU"/>
        </w:rPr>
        <w:t>)</w:t>
      </w:r>
      <w:r w:rsidR="009728CE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990E3D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4D32" w:rsidRPr="00964CDF" w:rsidRDefault="00644D32" w:rsidP="00964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065A6" w:rsidRPr="00964CDF" w:rsidRDefault="009823C8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2. 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964CDF" w:rsidRDefault="000065A6" w:rsidP="00964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3493F" w:rsidRPr="00964CDF" w:rsidRDefault="00501C4D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</w:t>
      </w:r>
      <w:r w:rsidR="00AF2968" w:rsidRPr="00964CDF">
        <w:rPr>
          <w:rFonts w:ascii="Arial" w:hAnsi="Arial" w:cs="Arial"/>
          <w:kern w:val="2"/>
          <w:sz w:val="24"/>
          <w:szCs w:val="24"/>
          <w:lang w:eastAsia="ru-RU"/>
        </w:rPr>
        <w:t>граждане или юридические лица – собственники земельных участков</w:t>
      </w:r>
      <w:r w:rsidR="006167F4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:rsidR="0013493F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AA5688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A5688" w:rsidRPr="00964CDF">
        <w:rPr>
          <w:rFonts w:ascii="Arial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BD4543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BD4543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В случае обращения заявителя с запросом о предоставлении нескольких государственных услуг и</w:t>
      </w:r>
      <w:r w:rsidR="00A404B2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посредством комплекс</w:t>
      </w:r>
      <w:r w:rsidR="004667B0" w:rsidRPr="00964CDF">
        <w:rPr>
          <w:rFonts w:ascii="Arial" w:hAnsi="Arial" w:cs="Arial"/>
          <w:kern w:val="2"/>
          <w:sz w:val="24"/>
          <w:szCs w:val="24"/>
          <w:lang w:eastAsia="ru-RU"/>
        </w:rPr>
        <w:t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</w:t>
      </w:r>
      <w:proofErr w:type="gramEnd"/>
      <w:r w:rsidR="004667B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4667B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с настоящим административным регламентом, 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услуг</w:t>
      </w:r>
      <w:r w:rsidR="00BB7EE4" w:rsidRPr="00964CD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964CDF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B46D0" w:rsidRPr="00964CDF">
        <w:rPr>
          <w:rFonts w:ascii="Arial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, подписанны</w:t>
      </w:r>
      <w:r w:rsidR="004B46D0" w:rsidRPr="00964CDF">
        <w:rPr>
          <w:rFonts w:ascii="Arial" w:hAnsi="Arial" w:cs="Arial"/>
          <w:kern w:val="2"/>
          <w:sz w:val="24"/>
          <w:szCs w:val="24"/>
          <w:lang w:eastAsia="ru-RU"/>
        </w:rPr>
        <w:t>й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964CDF">
        <w:rPr>
          <w:rFonts w:ascii="Arial" w:hAnsi="Arial" w:cs="Arial"/>
          <w:kern w:val="2"/>
          <w:sz w:val="24"/>
          <w:szCs w:val="24"/>
          <w:lang w:eastAsia="ru-RU"/>
        </w:rPr>
        <w:t>й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</w:t>
      </w:r>
      <w:proofErr w:type="gramEnd"/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запроса, без составления и подписания так</w:t>
      </w:r>
      <w:r w:rsidR="001C79B4" w:rsidRPr="00964CDF">
        <w:rPr>
          <w:rFonts w:ascii="Arial" w:hAnsi="Arial" w:cs="Arial"/>
          <w:kern w:val="2"/>
          <w:sz w:val="24"/>
          <w:szCs w:val="24"/>
          <w:lang w:eastAsia="ru-RU"/>
        </w:rPr>
        <w:t>ого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C79B4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заявителем</w:t>
      </w:r>
      <w:r w:rsidR="00481B3B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AA5688" w:rsidRPr="00964CDF" w:rsidRDefault="00AA5688" w:rsidP="00964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065A6" w:rsidRPr="00964CDF" w:rsidRDefault="009823C8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3. </w:t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BB7EE4" w:rsidRPr="00964CD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580D23" w:rsidRPr="00964CDF">
        <w:rPr>
          <w:rFonts w:ascii="Arial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964CDF" w:rsidRDefault="000065A6" w:rsidP="00964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0065A6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заявитель </w:t>
      </w:r>
      <w:r w:rsidR="00481B3B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D04176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964CDF">
        <w:rPr>
          <w:rFonts w:ascii="Arial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964CD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964CDF">
        <w:rPr>
          <w:rFonts w:ascii="Arial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Интернет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Интернет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)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92D4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по адресу </w:t>
      </w:r>
      <w:r w:rsidR="00456251" w:rsidRPr="00964CDF">
        <w:rPr>
          <w:rFonts w:ascii="Arial" w:hAnsi="Arial" w:cs="Arial"/>
          <w:kern w:val="2"/>
          <w:sz w:val="24"/>
          <w:szCs w:val="24"/>
          <w:lang w:eastAsia="ru-RU"/>
        </w:rPr>
        <w:t>http://alar.irkobl.ru/rural_settlements_alarskogo_rayo/tabarsukskoe/</w:t>
      </w:r>
      <w:r w:rsidR="00671C21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в сети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Интернет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="00C92D4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05034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</w:t>
      </w:r>
      <w:proofErr w:type="gramEnd"/>
      <w:r w:rsidR="0005034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031C9" w:rsidRPr="00964CDF">
        <w:rPr>
          <w:rFonts w:ascii="Arial" w:hAnsi="Arial" w:cs="Arial"/>
          <w:kern w:val="2"/>
          <w:sz w:val="24"/>
          <w:szCs w:val="24"/>
          <w:lang w:val="en-US" w:eastAsia="ru-RU"/>
        </w:rPr>
        <w:t>mo</w:t>
      </w:r>
      <w:r w:rsidR="00E031C9" w:rsidRPr="00964CDF">
        <w:rPr>
          <w:rFonts w:ascii="Arial" w:hAnsi="Arial" w:cs="Arial"/>
          <w:kern w:val="2"/>
          <w:sz w:val="24"/>
          <w:szCs w:val="24"/>
          <w:lang w:eastAsia="ru-RU"/>
        </w:rPr>
        <w:t>-</w:t>
      </w:r>
      <w:proofErr w:type="spellStart"/>
      <w:r w:rsidR="00E031C9" w:rsidRPr="00964CDF">
        <w:rPr>
          <w:rFonts w:ascii="Arial" w:hAnsi="Arial" w:cs="Arial"/>
          <w:kern w:val="2"/>
          <w:sz w:val="24"/>
          <w:szCs w:val="24"/>
          <w:lang w:val="en-US" w:eastAsia="ru-RU"/>
        </w:rPr>
        <w:t>tabarsuk</w:t>
      </w:r>
      <w:proofErr w:type="spellEnd"/>
      <w:r w:rsidR="00E031C9" w:rsidRPr="00964CDF">
        <w:rPr>
          <w:rFonts w:ascii="Arial" w:hAnsi="Arial" w:cs="Arial"/>
          <w:kern w:val="2"/>
          <w:sz w:val="24"/>
          <w:szCs w:val="24"/>
          <w:lang w:eastAsia="ru-RU"/>
        </w:rPr>
        <w:t>@</w:t>
      </w:r>
      <w:r w:rsidR="00E031C9" w:rsidRPr="00964CDF">
        <w:rPr>
          <w:rFonts w:ascii="Arial" w:hAnsi="Arial" w:cs="Arial"/>
          <w:kern w:val="2"/>
          <w:sz w:val="24"/>
          <w:szCs w:val="24"/>
          <w:lang w:val="en-US" w:eastAsia="ru-RU"/>
        </w:rPr>
        <w:t>mail</w:t>
      </w:r>
      <w:r w:rsidR="00E031C9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  <w:proofErr w:type="spellStart"/>
      <w:r w:rsidR="00E031C9" w:rsidRPr="00964CDF">
        <w:rPr>
          <w:rFonts w:ascii="Arial" w:hAnsi="Arial" w:cs="Arial"/>
          <w:kern w:val="2"/>
          <w:sz w:val="24"/>
          <w:szCs w:val="24"/>
          <w:lang w:val="en-US" w:eastAsia="ru-RU"/>
        </w:rPr>
        <w:t>ru</w:t>
      </w:r>
      <w:proofErr w:type="spellEnd"/>
      <w:r w:rsidR="0005034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33D26" w:rsidRPr="00964CDF">
        <w:rPr>
          <w:rFonts w:ascii="Arial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D04176" w:rsidRPr="00964CDF" w:rsidRDefault="001E3A18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964CDF">
        <w:rPr>
          <w:rFonts w:ascii="Arial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) об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4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964CDF" w:rsidRDefault="00D04176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0</w:t>
      </w:r>
      <w:r w:rsidRPr="00964CDF">
        <w:rPr>
          <w:rFonts w:ascii="Arial" w:hAnsi="Arial" w:cs="Arial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964CDF">
        <w:rPr>
          <w:rFonts w:ascii="Arial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</w:rPr>
        <w:t>являются: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D04176" w:rsidRPr="00964CDF">
        <w:rPr>
          <w:rFonts w:ascii="Arial" w:hAnsi="Arial" w:cs="Arial"/>
          <w:kern w:val="2"/>
          <w:sz w:val="24"/>
          <w:szCs w:val="24"/>
        </w:rPr>
        <w:t>) актуальность;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2</w:t>
      </w:r>
      <w:r w:rsidR="00D04176" w:rsidRPr="00964CDF">
        <w:rPr>
          <w:rFonts w:ascii="Arial" w:hAnsi="Arial" w:cs="Arial"/>
          <w:kern w:val="2"/>
          <w:sz w:val="24"/>
          <w:szCs w:val="24"/>
        </w:rPr>
        <w:t>) своевременность;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3</w:t>
      </w:r>
      <w:r w:rsidR="00D04176" w:rsidRPr="00964CDF">
        <w:rPr>
          <w:rFonts w:ascii="Arial" w:hAnsi="Arial" w:cs="Arial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4</w:t>
      </w:r>
      <w:r w:rsidR="00D04176" w:rsidRPr="00964CDF">
        <w:rPr>
          <w:rFonts w:ascii="Arial" w:hAnsi="Arial" w:cs="Arial"/>
          <w:kern w:val="2"/>
          <w:sz w:val="24"/>
          <w:szCs w:val="24"/>
        </w:rPr>
        <w:t>) полнота информации;</w:t>
      </w:r>
    </w:p>
    <w:p w:rsidR="00D04176" w:rsidRPr="00964CDF" w:rsidRDefault="00A419AE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5</w:t>
      </w:r>
      <w:r w:rsidR="00D04176" w:rsidRPr="00964CDF">
        <w:rPr>
          <w:rFonts w:ascii="Arial" w:hAnsi="Arial" w:cs="Arial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964CDF" w:rsidRDefault="00D04176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1</w:t>
      </w:r>
      <w:r w:rsidRPr="00964CDF">
        <w:rPr>
          <w:rFonts w:ascii="Arial" w:hAnsi="Arial" w:cs="Arial"/>
          <w:kern w:val="2"/>
          <w:sz w:val="24"/>
          <w:szCs w:val="24"/>
        </w:rPr>
        <w:t xml:space="preserve">. Предоставление информации </w:t>
      </w:r>
      <w:r w:rsidR="00633D26" w:rsidRPr="00964CDF">
        <w:rPr>
          <w:rFonts w:ascii="Arial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964CDF">
        <w:rPr>
          <w:rFonts w:ascii="Arial" w:hAnsi="Arial" w:cs="Arial"/>
          <w:kern w:val="2"/>
          <w:sz w:val="24"/>
          <w:szCs w:val="24"/>
        </w:rPr>
        <w:t>администрации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</w:rPr>
        <w:t>по телефону.</w:t>
      </w:r>
    </w:p>
    <w:p w:rsidR="00D04176" w:rsidRPr="00964CDF" w:rsidRDefault="00D04176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2</w:t>
      </w:r>
      <w:r w:rsidRPr="00964CDF">
        <w:rPr>
          <w:rFonts w:ascii="Arial" w:hAnsi="Arial" w:cs="Arial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964CDF">
        <w:rPr>
          <w:rFonts w:ascii="Arial" w:hAnsi="Arial" w:cs="Arial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 органа местного самоуправления</w:t>
      </w:r>
      <w:r w:rsidRPr="00964CDF">
        <w:rPr>
          <w:rFonts w:ascii="Arial" w:hAnsi="Arial" w:cs="Arial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964CDF" w:rsidRDefault="00D04176" w:rsidP="00964CDF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При невозможности должностного лица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964CDF">
        <w:rPr>
          <w:rFonts w:ascii="Arial" w:hAnsi="Arial" w:cs="Arial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964CDF">
        <w:rPr>
          <w:rFonts w:ascii="Arial" w:hAnsi="Arial" w:cs="Arial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633D26" w:rsidRPr="00964CDF">
        <w:rPr>
          <w:rFonts w:ascii="Arial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64CDF">
        <w:rPr>
          <w:rFonts w:ascii="Arial" w:hAnsi="Arial" w:cs="Arial"/>
          <w:kern w:val="2"/>
          <w:sz w:val="24"/>
          <w:szCs w:val="24"/>
        </w:rPr>
        <w:t>.</w:t>
      </w:r>
    </w:p>
    <w:p w:rsidR="00D04176" w:rsidRPr="00964CDF" w:rsidRDefault="00D04176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3</w:t>
      </w:r>
      <w:r w:rsidRPr="00964CDF">
        <w:rPr>
          <w:rFonts w:ascii="Arial" w:hAnsi="Arial" w:cs="Arial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633D26" w:rsidRPr="00964CDF">
        <w:rPr>
          <w:rFonts w:ascii="Arial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964CDF">
        <w:rPr>
          <w:rFonts w:ascii="Arial" w:hAnsi="Arial" w:cs="Arial"/>
          <w:kern w:val="2"/>
          <w:sz w:val="24"/>
          <w:szCs w:val="24"/>
        </w:rPr>
        <w:t>, предоставленная должностным лицом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964CDF">
        <w:rPr>
          <w:rFonts w:ascii="Arial" w:hAnsi="Arial" w:cs="Arial"/>
          <w:kern w:val="2"/>
          <w:sz w:val="24"/>
          <w:szCs w:val="24"/>
        </w:rPr>
        <w:t>, он может обратиться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2B2C4B" w:rsidRPr="00964CDF">
        <w:rPr>
          <w:rFonts w:ascii="Arial" w:hAnsi="Arial" w:cs="Arial"/>
          <w:kern w:val="2"/>
          <w:sz w:val="24"/>
          <w:szCs w:val="24"/>
        </w:rPr>
        <w:t>к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0118C0" w:rsidRPr="00964CDF">
        <w:rPr>
          <w:rFonts w:ascii="Arial" w:hAnsi="Arial" w:cs="Arial"/>
          <w:kern w:val="2"/>
          <w:sz w:val="24"/>
          <w:szCs w:val="24"/>
        </w:rPr>
        <w:t>главе администрации</w:t>
      </w:r>
      <w:r w:rsidR="00B062A0" w:rsidRPr="00964CDF">
        <w:rPr>
          <w:rFonts w:ascii="Arial" w:hAnsi="Arial" w:cs="Arial"/>
          <w:kern w:val="2"/>
          <w:sz w:val="24"/>
          <w:szCs w:val="24"/>
        </w:rPr>
        <w:t xml:space="preserve"> или </w:t>
      </w:r>
      <w:r w:rsidR="004C498B" w:rsidRPr="00964CDF">
        <w:rPr>
          <w:rFonts w:ascii="Arial" w:hAnsi="Arial" w:cs="Arial"/>
          <w:kern w:val="2"/>
          <w:sz w:val="24"/>
          <w:szCs w:val="24"/>
        </w:rPr>
        <w:t>к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B062A0" w:rsidRPr="00964CDF">
        <w:rPr>
          <w:rFonts w:ascii="Arial" w:hAnsi="Arial" w:cs="Arial"/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</w:rPr>
        <w:t>в соответствии с графиком приема заявителей</w:t>
      </w:r>
      <w:r w:rsidR="00481B3B" w:rsidRPr="00964CDF">
        <w:rPr>
          <w:rFonts w:ascii="Arial" w:hAnsi="Arial" w:cs="Arial"/>
          <w:kern w:val="2"/>
          <w:sz w:val="24"/>
          <w:szCs w:val="24"/>
        </w:rPr>
        <w:t xml:space="preserve"> или их представителей</w:t>
      </w:r>
      <w:r w:rsidRPr="00964CDF">
        <w:rPr>
          <w:rFonts w:ascii="Arial" w:hAnsi="Arial" w:cs="Arial"/>
          <w:kern w:val="2"/>
          <w:sz w:val="24"/>
          <w:szCs w:val="24"/>
        </w:rPr>
        <w:t>.</w:t>
      </w:r>
    </w:p>
    <w:p w:rsidR="000118C0" w:rsidRPr="00964CDF" w:rsidRDefault="000118C0" w:rsidP="00964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</w:rPr>
        <w:t xml:space="preserve">Прием заявителей </w:t>
      </w:r>
      <w:r w:rsidR="00481B3B" w:rsidRPr="00964CD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964CDF">
        <w:rPr>
          <w:rFonts w:ascii="Arial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964CDF" w:rsidRPr="00964CDF">
        <w:rPr>
          <w:rFonts w:ascii="Arial" w:hAnsi="Arial" w:cs="Arial"/>
          <w:kern w:val="2"/>
          <w:sz w:val="24"/>
          <w:szCs w:val="24"/>
        </w:rPr>
        <w:t xml:space="preserve"> 89086446399.</w:t>
      </w:r>
    </w:p>
    <w:p w:rsidR="00D04176" w:rsidRPr="00964CDF" w:rsidRDefault="00D04176" w:rsidP="00964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4</w:t>
      </w:r>
      <w:r w:rsidRPr="00964CDF">
        <w:rPr>
          <w:rFonts w:ascii="Arial" w:hAnsi="Arial" w:cs="Arial"/>
          <w:kern w:val="2"/>
          <w:sz w:val="24"/>
          <w:szCs w:val="24"/>
        </w:rPr>
        <w:t>. Обращения заявителей</w:t>
      </w:r>
      <w:r w:rsidR="00671C21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481B3B" w:rsidRPr="00964CD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964CDF">
        <w:rPr>
          <w:rFonts w:ascii="Arial" w:hAnsi="Arial" w:cs="Arial"/>
          <w:kern w:val="2"/>
          <w:sz w:val="24"/>
          <w:szCs w:val="24"/>
        </w:rPr>
        <w:t xml:space="preserve">о предоставлении информации </w:t>
      </w:r>
      <w:r w:rsidR="00633D26" w:rsidRPr="00964CDF">
        <w:rPr>
          <w:rFonts w:ascii="Arial" w:hAnsi="Arial" w:cs="Arial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</w:rPr>
        <w:t>рассматриваются в течение 30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 календарных</w:t>
      </w:r>
      <w:r w:rsidRPr="00964CDF">
        <w:rPr>
          <w:rFonts w:ascii="Arial" w:hAnsi="Arial" w:cs="Arial"/>
          <w:kern w:val="2"/>
          <w:sz w:val="24"/>
          <w:szCs w:val="24"/>
        </w:rPr>
        <w:t xml:space="preserve"> дней со дня регистрации обращения.</w:t>
      </w:r>
    </w:p>
    <w:p w:rsidR="005C376B" w:rsidRPr="00964CDF" w:rsidRDefault="00D04176" w:rsidP="00964CDF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964CDF">
        <w:rPr>
          <w:rFonts w:ascii="Arial" w:hAnsi="Arial" w:cs="Arial"/>
          <w:kern w:val="2"/>
          <w:sz w:val="24"/>
          <w:szCs w:val="24"/>
        </w:rPr>
        <w:t xml:space="preserve"> администрацию</w:t>
      </w:r>
      <w:r w:rsidRPr="00964CDF">
        <w:rPr>
          <w:rFonts w:ascii="Arial" w:hAnsi="Arial" w:cs="Arial"/>
          <w:kern w:val="2"/>
          <w:sz w:val="24"/>
          <w:szCs w:val="24"/>
        </w:rPr>
        <w:t>.</w:t>
      </w:r>
    </w:p>
    <w:p w:rsidR="00DF08BF" w:rsidRPr="00964CDF" w:rsidRDefault="005C376B" w:rsidP="00964CDF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964CDF">
        <w:rPr>
          <w:rFonts w:ascii="Arial" w:hAnsi="Arial" w:cs="Arial"/>
          <w:kern w:val="2"/>
          <w:sz w:val="24"/>
          <w:szCs w:val="24"/>
        </w:rPr>
        <w:t>,</w:t>
      </w:r>
      <w:r w:rsidRPr="00964CDF">
        <w:rPr>
          <w:rFonts w:ascii="Arial" w:hAnsi="Arial" w:cs="Arial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964CDF">
        <w:rPr>
          <w:rFonts w:ascii="Arial" w:hAnsi="Arial" w:cs="Arial"/>
          <w:kern w:val="2"/>
          <w:sz w:val="24"/>
          <w:szCs w:val="24"/>
        </w:rPr>
        <w:t>.</w:t>
      </w:r>
    </w:p>
    <w:p w:rsidR="005C376B" w:rsidRPr="00964CDF" w:rsidRDefault="005C376B" w:rsidP="00964CDF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065A6" w:rsidRPr="00964CDF" w:rsidRDefault="005C376B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1E3A18" w:rsidRPr="00964CDF">
        <w:rPr>
          <w:rFonts w:ascii="Arial" w:hAnsi="Arial" w:cs="Arial"/>
          <w:kern w:val="2"/>
          <w:sz w:val="24"/>
          <w:szCs w:val="24"/>
        </w:rPr>
        <w:t>5</w:t>
      </w:r>
      <w:r w:rsidRPr="00964CDF">
        <w:rPr>
          <w:rFonts w:ascii="Arial" w:hAnsi="Arial" w:cs="Arial"/>
          <w:kern w:val="2"/>
          <w:sz w:val="24"/>
          <w:szCs w:val="24"/>
        </w:rPr>
        <w:t>.</w:t>
      </w:r>
      <w:r w:rsidR="00CC0C9E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964CDF">
        <w:rPr>
          <w:rFonts w:ascii="Arial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964CDF">
        <w:rPr>
          <w:rFonts w:ascii="Arial" w:hAnsi="Arial" w:cs="Arial"/>
          <w:kern w:val="2"/>
          <w:sz w:val="24"/>
          <w:szCs w:val="24"/>
        </w:rPr>
        <w:t>д</w:t>
      </w:r>
      <w:r w:rsidR="00A419AE" w:rsidRPr="00964CDF">
        <w:rPr>
          <w:rFonts w:ascii="Arial" w:hAnsi="Arial" w:cs="Arial"/>
          <w:kern w:val="2"/>
          <w:sz w:val="24"/>
          <w:szCs w:val="24"/>
        </w:rPr>
        <w:t>министрации, а также</w:t>
      </w:r>
      <w:r w:rsidR="005C6F8F" w:rsidRPr="00964CDF">
        <w:rPr>
          <w:rFonts w:ascii="Arial" w:hAnsi="Arial" w:cs="Arial"/>
          <w:kern w:val="2"/>
          <w:sz w:val="24"/>
          <w:szCs w:val="24"/>
        </w:rPr>
        <w:t xml:space="preserve"> МФЦ</w:t>
      </w:r>
      <w:r w:rsidR="00A419AE" w:rsidRPr="00964CDF">
        <w:rPr>
          <w:rFonts w:ascii="Arial" w:hAnsi="Arial" w:cs="Arial"/>
          <w:kern w:val="2"/>
          <w:sz w:val="24"/>
          <w:szCs w:val="24"/>
        </w:rPr>
        <w:t xml:space="preserve">, </w:t>
      </w:r>
      <w:r w:rsidR="007D29BD" w:rsidRPr="00964CDF">
        <w:rPr>
          <w:rFonts w:ascii="Arial" w:hAnsi="Arial" w:cs="Arial"/>
          <w:kern w:val="2"/>
          <w:sz w:val="24"/>
          <w:szCs w:val="24"/>
        </w:rPr>
        <w:t xml:space="preserve">контактные </w:t>
      </w:r>
      <w:r w:rsidR="00A419AE" w:rsidRPr="00964CDF">
        <w:rPr>
          <w:rFonts w:ascii="Arial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964CDF">
        <w:rPr>
          <w:rFonts w:ascii="Arial" w:hAnsi="Arial" w:cs="Arial"/>
          <w:kern w:val="2"/>
          <w:sz w:val="24"/>
          <w:szCs w:val="24"/>
        </w:rPr>
        <w:t>администрации</w:t>
      </w:r>
      <w:r w:rsidR="00671C21" w:rsidRPr="00964CDF">
        <w:rPr>
          <w:rFonts w:ascii="Arial" w:hAnsi="Arial" w:cs="Arial"/>
          <w:kern w:val="2"/>
          <w:sz w:val="24"/>
          <w:szCs w:val="24"/>
        </w:rPr>
        <w:t xml:space="preserve"> </w:t>
      </w:r>
      <w:r w:rsidR="00A419AE" w:rsidRPr="00964CDF">
        <w:rPr>
          <w:rFonts w:ascii="Arial" w:hAnsi="Arial" w:cs="Arial"/>
          <w:kern w:val="2"/>
          <w:sz w:val="24"/>
          <w:szCs w:val="24"/>
        </w:rPr>
        <w:t xml:space="preserve">и </w:t>
      </w:r>
      <w:r w:rsidR="00676680" w:rsidRPr="00964CDF">
        <w:rPr>
          <w:rFonts w:ascii="Arial" w:hAnsi="Arial" w:cs="Arial"/>
          <w:kern w:val="2"/>
          <w:sz w:val="24"/>
          <w:szCs w:val="24"/>
        </w:rPr>
        <w:t>электронной почты администрации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C498B" w:rsidRPr="00964CDF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964CDF">
        <w:rPr>
          <w:rFonts w:ascii="Arial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:rsidR="00A419AE" w:rsidRPr="00964CDF" w:rsidRDefault="00A419AE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964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A419AE" w:rsidRPr="00964CDF" w:rsidRDefault="00A419AE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2) на Портале</w:t>
      </w:r>
      <w:r w:rsidRPr="00964CDF">
        <w:rPr>
          <w:rFonts w:ascii="Arial" w:hAnsi="Arial" w:cs="Arial"/>
          <w:kern w:val="2"/>
          <w:sz w:val="24"/>
          <w:szCs w:val="24"/>
        </w:rPr>
        <w:t>.</w:t>
      </w:r>
    </w:p>
    <w:p w:rsidR="007D29BD" w:rsidRPr="00964CDF" w:rsidRDefault="00A419AE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0065A6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7D29BD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964CDF">
        <w:rPr>
          <w:rFonts w:ascii="Arial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964CDF">
        <w:rPr>
          <w:rFonts w:ascii="Arial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964CD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964CD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, а также о</w:t>
      </w:r>
      <w:r w:rsidR="005C6F8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МФЦ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C6F8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964CDF" w:rsidRDefault="007D29BD" w:rsidP="00D01CD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964CD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1E3A18" w:rsidRPr="00964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481B3B" w:rsidRPr="00964CD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о порядке предоставления </w:t>
      </w:r>
      <w:r w:rsidR="005C6F8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услуги в</w:t>
      </w:r>
      <w:r w:rsidR="005C6F8F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МФЦ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964CD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F401C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МФЦ 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CC0C9E"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F401C" w:rsidRPr="00964CDF">
        <w:rPr>
          <w:rFonts w:ascii="Arial" w:hAnsi="Arial" w:cs="Arial"/>
          <w:kern w:val="2"/>
          <w:sz w:val="24"/>
          <w:szCs w:val="24"/>
          <w:lang w:eastAsia="ru-RU"/>
        </w:rPr>
        <w:t>МФЦ</w:t>
      </w:r>
      <w:r w:rsidRPr="00964CDF">
        <w:rPr>
          <w:rFonts w:ascii="Arial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</w:t>
      </w:r>
      <w:proofErr w:type="gramEnd"/>
      <w:r w:rsidRPr="00964CDF">
        <w:rPr>
          <w:rFonts w:ascii="Arial" w:hAnsi="Arial" w:cs="Arial"/>
          <w:kern w:val="2"/>
          <w:sz w:val="24"/>
          <w:szCs w:val="24"/>
          <w:lang w:eastAsia="ru-RU"/>
        </w:rPr>
        <w:t xml:space="preserve"> о взаимодействии.</w:t>
      </w:r>
    </w:p>
    <w:p w:rsidR="007D29BD" w:rsidRPr="00335BB9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2F67E3" w:rsidRDefault="009823C8" w:rsidP="002F67E3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РАЗДЕЛ 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DE783B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6F401C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>УСЛУГИ</w:t>
      </w:r>
    </w:p>
    <w:p w:rsidR="007D29BD" w:rsidRPr="002F67E3" w:rsidRDefault="007D29BD" w:rsidP="002F67E3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D29BD" w:rsidRPr="002F67E3" w:rsidRDefault="00580D23" w:rsidP="002F67E3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4.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2F67E3" w:rsidRDefault="007D29BD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47019A" w:rsidRPr="002F67E3" w:rsidRDefault="00AC474E" w:rsidP="002F67E3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1E3A18" w:rsidRPr="002F67E3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9823C8" w:rsidRPr="002F67E3">
        <w:rPr>
          <w:rFonts w:ascii="Arial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перераспределени</w:t>
      </w:r>
      <w:r w:rsidR="0047019A" w:rsidRPr="002F67E3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AF2968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муниципальной собственности, и земельных участков, нахо</w:t>
      </w:r>
      <w:r w:rsidR="0059198A" w:rsidRPr="002F67E3">
        <w:rPr>
          <w:rFonts w:ascii="Arial" w:hAnsi="Arial" w:cs="Arial"/>
          <w:kern w:val="2"/>
          <w:sz w:val="24"/>
          <w:szCs w:val="24"/>
          <w:lang w:eastAsia="ru-RU"/>
        </w:rPr>
        <w:t>дящихся в частной собственности</w:t>
      </w:r>
      <w:r w:rsidR="00D11F5C"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25AB9" w:rsidRPr="002F67E3" w:rsidRDefault="00525AB9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D29BD" w:rsidRPr="002F67E3" w:rsidRDefault="00962E44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580D23" w:rsidRPr="002F67E3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="0059198A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5. </w:t>
      </w:r>
      <w:r w:rsidR="00580D23" w:rsidRPr="002F67E3">
        <w:rPr>
          <w:rFonts w:ascii="Arial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DE783B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580D23" w:rsidRPr="002F67E3">
        <w:rPr>
          <w:rFonts w:ascii="Arial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2F67E3" w:rsidRDefault="00962E44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D29BD" w:rsidRPr="002F67E3" w:rsidRDefault="001A03A4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19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962E4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F1F34" w:rsidRPr="002F67E3" w:rsidRDefault="005F1F34" w:rsidP="00E43D3C">
      <w:pPr>
        <w:pStyle w:val="af"/>
        <w:ind w:firstLine="708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2</w:t>
      </w:r>
      <w:r w:rsidR="001A03A4" w:rsidRPr="002F67E3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0</w:t>
      </w:r>
      <w:r w:rsidRPr="002F67E3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2F67E3" w:rsidRDefault="009A07DD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5F1F34" w:rsidRPr="002F67E3">
        <w:rPr>
          <w:rFonts w:ascii="Arial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2F67E3" w:rsidRDefault="009A07DD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5F1F34" w:rsidRPr="002F67E3">
        <w:rPr>
          <w:rFonts w:ascii="Arial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A25BFC" w:rsidRPr="002F67E3" w:rsidRDefault="007D29BD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A03A4" w:rsidRPr="002F67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2F67E3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муниципального образования </w:t>
      </w:r>
      <w:r w:rsidR="00355269" w:rsidRPr="002F67E3">
        <w:rPr>
          <w:rFonts w:ascii="Arial" w:hAnsi="Arial" w:cs="Arial"/>
          <w:kern w:val="2"/>
          <w:sz w:val="24"/>
          <w:szCs w:val="24"/>
          <w:lang w:eastAsia="ru-RU"/>
        </w:rPr>
        <w:t>«</w:t>
      </w:r>
      <w:proofErr w:type="spellStart"/>
      <w:r w:rsidR="00355269" w:rsidRPr="002F67E3">
        <w:rPr>
          <w:rFonts w:ascii="Arial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355269" w:rsidRPr="002F67E3">
        <w:rPr>
          <w:rFonts w:ascii="Arial" w:hAnsi="Arial" w:cs="Arial"/>
          <w:kern w:val="2"/>
          <w:sz w:val="24"/>
          <w:szCs w:val="24"/>
          <w:lang w:eastAsia="ru-RU"/>
        </w:rPr>
        <w:t>».</w:t>
      </w:r>
      <w:proofErr w:type="gramEnd"/>
    </w:p>
    <w:p w:rsidR="007D29BD" w:rsidRPr="002F67E3" w:rsidRDefault="007D29BD" w:rsidP="002F67E3">
      <w:pPr>
        <w:pStyle w:val="af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</w:p>
    <w:p w:rsidR="00AC474E" w:rsidRPr="002F67E3" w:rsidRDefault="00AC474E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580D23" w:rsidRPr="002F67E3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2F67E3">
        <w:rPr>
          <w:rFonts w:ascii="Arial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2F67E3" w:rsidRDefault="00AC474E" w:rsidP="002F67E3">
      <w:pPr>
        <w:pStyle w:val="af"/>
        <w:jc w:val="both"/>
        <w:rPr>
          <w:rFonts w:ascii="Arial" w:hAnsi="Arial" w:cs="Arial"/>
          <w:sz w:val="24"/>
          <w:szCs w:val="24"/>
          <w:lang w:eastAsia="ru-RU"/>
        </w:rPr>
      </w:pPr>
    </w:p>
    <w:p w:rsidR="00AC474E" w:rsidRPr="002F67E3" w:rsidRDefault="00AC474E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A03A4"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2F67E3" w:rsidRDefault="00AC474E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9979A8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проект </w:t>
      </w:r>
      <w:r w:rsidR="00441F5D" w:rsidRPr="002F67E3">
        <w:rPr>
          <w:rFonts w:ascii="Arial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EF5B45" w:rsidRPr="002F67E3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441F5D" w:rsidRPr="002F67E3" w:rsidRDefault="00EF5B45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733371" w:rsidRPr="002F67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2F57A0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об отказе</w:t>
      </w:r>
      <w:r w:rsidR="00441F5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2F67E3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441F5D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EF5B45" w:rsidRPr="002F67E3" w:rsidRDefault="00EF5B45" w:rsidP="002F67E3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EF5B45" w:rsidRPr="002F67E3" w:rsidRDefault="00580D23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7.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2F67E3" w:rsidRDefault="00EF5B45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1F3BCB" w:rsidRPr="002F67E3" w:rsidRDefault="00EF5B45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1A03A4" w:rsidRPr="002F67E3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F039BF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F3BC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60 </w:t>
      </w:r>
      <w:r w:rsidR="0047019A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календарных </w:t>
      </w:r>
      <w:r w:rsidR="001F3BC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F3BC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действий по </w:t>
      </w:r>
      <w:r w:rsidR="00D91FA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осуществлению государственного </w:t>
      </w:r>
      <w:r w:rsidR="001F3BCB" w:rsidRPr="002F67E3">
        <w:rPr>
          <w:rFonts w:ascii="Arial" w:hAnsi="Arial" w:cs="Arial"/>
          <w:kern w:val="2"/>
          <w:sz w:val="24"/>
          <w:szCs w:val="24"/>
          <w:lang w:eastAsia="ru-RU"/>
        </w:rPr>
        <w:t>кадастрового учета земельных участков.</w:t>
      </w:r>
    </w:p>
    <w:p w:rsidR="004E7655" w:rsidRPr="002F67E3" w:rsidRDefault="00F039BF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24.</w:t>
      </w:r>
      <w:r w:rsidR="00BB45A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10E6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2F67E3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AB75E6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2F67E3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3510E6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11835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2F67E3">
        <w:rPr>
          <w:rFonts w:ascii="Arial" w:hAnsi="Arial" w:cs="Arial"/>
          <w:kern w:val="2"/>
          <w:sz w:val="24"/>
          <w:szCs w:val="24"/>
          <w:lang w:eastAsia="ru-RU"/>
        </w:rPr>
        <w:t>(</w:t>
      </w:r>
      <w:r w:rsidR="00C11835" w:rsidRPr="002F67E3">
        <w:rPr>
          <w:rFonts w:ascii="Arial" w:hAnsi="Arial" w:cs="Arial"/>
          <w:kern w:val="2"/>
          <w:sz w:val="24"/>
          <w:szCs w:val="24"/>
          <w:lang w:eastAsia="ru-RU"/>
        </w:rPr>
        <w:t>направляется</w:t>
      </w:r>
      <w:r w:rsidR="004E7655" w:rsidRPr="002F67E3">
        <w:rPr>
          <w:rFonts w:ascii="Arial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2F67E3">
        <w:rPr>
          <w:rFonts w:ascii="Arial" w:hAnsi="Arial" w:cs="Arial"/>
          <w:kern w:val="2"/>
          <w:sz w:val="24"/>
          <w:szCs w:val="24"/>
          <w:lang w:eastAsia="ru-RU"/>
        </w:rPr>
        <w:t>трех</w:t>
      </w:r>
      <w:r w:rsidR="00E92BA7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календарных дней со дня его подписания, но в</w:t>
      </w:r>
      <w:r w:rsidR="004C3877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срок, не превышающи</w:t>
      </w:r>
      <w:r w:rsidR="00BB45A4" w:rsidRPr="002F67E3">
        <w:rPr>
          <w:rFonts w:ascii="Arial" w:hAnsi="Arial" w:cs="Arial"/>
          <w:kern w:val="2"/>
          <w:sz w:val="24"/>
          <w:szCs w:val="24"/>
          <w:lang w:eastAsia="ru-RU"/>
        </w:rPr>
        <w:t>й</w:t>
      </w:r>
      <w:r w:rsidR="004C3877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70901" w:rsidRPr="002F67E3">
        <w:rPr>
          <w:rFonts w:ascii="Arial" w:hAnsi="Arial" w:cs="Arial"/>
          <w:kern w:val="2"/>
          <w:sz w:val="24"/>
          <w:szCs w:val="24"/>
          <w:lang w:eastAsia="ru-RU"/>
        </w:rPr>
        <w:t>установленны</w:t>
      </w:r>
      <w:r w:rsidR="00BB45A4" w:rsidRPr="002F67E3">
        <w:rPr>
          <w:rFonts w:ascii="Arial" w:hAnsi="Arial" w:cs="Arial"/>
          <w:kern w:val="2"/>
          <w:sz w:val="24"/>
          <w:szCs w:val="24"/>
          <w:lang w:eastAsia="ru-RU"/>
        </w:rPr>
        <w:t>й</w:t>
      </w:r>
      <w:r w:rsidR="00D70901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пункт</w:t>
      </w:r>
      <w:r w:rsidR="00BB45A4" w:rsidRPr="002F67E3">
        <w:rPr>
          <w:rFonts w:ascii="Arial" w:hAnsi="Arial" w:cs="Arial"/>
          <w:kern w:val="2"/>
          <w:sz w:val="24"/>
          <w:szCs w:val="24"/>
          <w:lang w:eastAsia="ru-RU"/>
        </w:rPr>
        <w:t>ом</w:t>
      </w:r>
      <w:r w:rsidR="00D70901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23 настоящего административного регламента.</w:t>
      </w:r>
      <w:r w:rsidR="00D70901" w:rsidRPr="002F67E3">
        <w:rPr>
          <w:rFonts w:ascii="Arial" w:hAnsi="Arial" w:cs="Arial"/>
          <w:color w:val="FF0000"/>
          <w:kern w:val="2"/>
          <w:sz w:val="24"/>
          <w:szCs w:val="24"/>
          <w:lang w:eastAsia="ru-RU"/>
        </w:rPr>
        <w:t xml:space="preserve"> </w:t>
      </w:r>
    </w:p>
    <w:p w:rsidR="004E7655" w:rsidRPr="002F67E3" w:rsidRDefault="004E7655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4E7655" w:rsidRPr="002F67E3" w:rsidRDefault="004E7655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2F67E3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2F67E3">
        <w:rPr>
          <w:rFonts w:ascii="Arial" w:hAnsi="Arial" w:cs="Arial"/>
          <w:kern w:val="2"/>
          <w:sz w:val="24"/>
          <w:szCs w:val="24"/>
          <w:lang w:eastAsia="ru-RU"/>
        </w:rPr>
        <w:t>Нормативные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правовые акты, регулирующие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7E75D6" w:rsidRPr="002F67E3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2F67E3" w:rsidRDefault="00D2791A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405DC7" w:rsidRPr="002F67E3" w:rsidRDefault="00405DC7" w:rsidP="00E43D3C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и на Портале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60C80" w:rsidRPr="002F67E3" w:rsidRDefault="00560C80" w:rsidP="002F67E3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117909" w:rsidRPr="002F67E3" w:rsidRDefault="007E75D6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9.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в соответствии с нормативными правовыми актами для предоставления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муниципальной услуги и услуг, которые являются необходимыми</w:t>
      </w:r>
      <w:r w:rsidR="00D2791A" w:rsidRPr="002F67E3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481B3B" w:rsidRPr="002F67E3" w:rsidRDefault="007E75D6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481B3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481B3B" w:rsidRPr="002F67E3" w:rsidRDefault="007E75D6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способы их</w:t>
      </w:r>
      <w:r w:rsidR="00481B3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получения заявителем</w:t>
      </w:r>
      <w:r w:rsidR="00481B3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2F67E3" w:rsidRDefault="007E75D6" w:rsidP="00E43D3C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2F67E3" w:rsidRDefault="00560C80" w:rsidP="002F67E3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692787" w:rsidRPr="002F67E3" w:rsidRDefault="00E83107" w:rsidP="0098524E">
      <w:pPr>
        <w:pStyle w:val="af"/>
        <w:ind w:firstLine="708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436AFA" w:rsidRPr="002F67E3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347D6F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634027" w:rsidRPr="002F67E3">
        <w:rPr>
          <w:rFonts w:ascii="Arial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347D6F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заявитель </w:t>
      </w:r>
      <w:r w:rsidRPr="002F67E3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2F67E3">
        <w:rPr>
          <w:rFonts w:ascii="Arial" w:hAnsi="Arial" w:cs="Arial"/>
          <w:kern w:val="2"/>
          <w:sz w:val="24"/>
          <w:szCs w:val="24"/>
        </w:rPr>
        <w:t xml:space="preserve">в администрацию запрос о предоставлении муниципальной услуги в форме заявления о </w:t>
      </w:r>
      <w:r w:rsidR="00347D6F" w:rsidRPr="002F67E3">
        <w:rPr>
          <w:rFonts w:ascii="Arial" w:hAnsi="Arial" w:cs="Arial"/>
          <w:kern w:val="2"/>
          <w:sz w:val="24"/>
          <w:szCs w:val="24"/>
        </w:rPr>
        <w:t>перер</w:t>
      </w:r>
      <w:r w:rsidR="00692787" w:rsidRPr="002F67E3">
        <w:rPr>
          <w:rFonts w:ascii="Arial" w:hAnsi="Arial" w:cs="Arial"/>
          <w:kern w:val="2"/>
          <w:sz w:val="24"/>
          <w:szCs w:val="24"/>
        </w:rPr>
        <w:t>аспределении земельных участков в соответствии</w:t>
      </w:r>
      <w:proofErr w:type="gramEnd"/>
      <w:r w:rsidR="00692787" w:rsidRPr="002F67E3">
        <w:rPr>
          <w:rFonts w:ascii="Arial" w:hAnsi="Arial" w:cs="Arial"/>
          <w:kern w:val="2"/>
          <w:sz w:val="24"/>
          <w:szCs w:val="24"/>
        </w:rPr>
        <w:t xml:space="preserve"> с формой, предусмотренной Приложением № 1 к настоящему административному регламенту.</w:t>
      </w:r>
    </w:p>
    <w:p w:rsidR="00E11782" w:rsidRPr="002F67E3" w:rsidRDefault="00DB4149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2</w:t>
      </w:r>
      <w:r w:rsidR="00436AFA" w:rsidRPr="002F67E3">
        <w:rPr>
          <w:rFonts w:ascii="Arial" w:hAnsi="Arial" w:cs="Arial"/>
          <w:kern w:val="2"/>
          <w:sz w:val="24"/>
          <w:szCs w:val="24"/>
        </w:rPr>
        <w:t>7</w:t>
      </w:r>
      <w:r w:rsidRPr="002F67E3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2F67E3">
        <w:rPr>
          <w:rFonts w:ascii="Arial" w:hAnsi="Arial" w:cs="Arial"/>
          <w:kern w:val="2"/>
          <w:sz w:val="24"/>
          <w:szCs w:val="24"/>
        </w:rPr>
        <w:t>заявлению</w:t>
      </w:r>
      <w:r w:rsidRPr="002F67E3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2F67E3">
        <w:rPr>
          <w:rFonts w:ascii="Arial" w:hAnsi="Arial" w:cs="Arial"/>
          <w:kern w:val="2"/>
          <w:sz w:val="24"/>
          <w:szCs w:val="24"/>
        </w:rPr>
        <w:t>:</w:t>
      </w:r>
    </w:p>
    <w:p w:rsidR="00D044BC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заявителя;</w:t>
      </w:r>
    </w:p>
    <w:p w:rsidR="00D044BC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8129BA" w:rsidRPr="002F67E3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2F67E3">
        <w:rPr>
          <w:rFonts w:ascii="Arial" w:hAnsi="Arial" w:cs="Arial"/>
          <w:kern w:val="2"/>
          <w:sz w:val="24"/>
          <w:szCs w:val="24"/>
        </w:rPr>
        <w:t>если с заявлением о предоставлении земельного участка обращается представитель заявителя;</w:t>
      </w:r>
    </w:p>
    <w:p w:rsidR="00347D6F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3</w:t>
      </w:r>
      <w:r w:rsidR="00347D6F" w:rsidRPr="002F67E3">
        <w:rPr>
          <w:rFonts w:ascii="Arial" w:hAnsi="Arial" w:cs="Arial"/>
          <w:kern w:val="2"/>
          <w:sz w:val="24"/>
          <w:szCs w:val="24"/>
        </w:rPr>
        <w:t>) копии правоустанавливающих или правоудостоверяющих документов на земельный участок, принадлежащий заявителю,</w:t>
      </w:r>
      <w:r w:rsidR="008129BA" w:rsidRPr="002F67E3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2F67E3">
        <w:rPr>
          <w:rFonts w:ascii="Arial" w:hAnsi="Arial" w:cs="Arial"/>
          <w:kern w:val="2"/>
          <w:sz w:val="24"/>
          <w:szCs w:val="24"/>
        </w:rPr>
        <w:t>если право собственности не зарегистрировано в Едином государственном реестре недвижимости</w:t>
      </w:r>
      <w:r w:rsidR="0047019A" w:rsidRPr="002F67E3">
        <w:rPr>
          <w:rFonts w:ascii="Arial" w:hAnsi="Arial" w:cs="Arial"/>
          <w:kern w:val="2"/>
          <w:sz w:val="24"/>
          <w:szCs w:val="24"/>
        </w:rPr>
        <w:t xml:space="preserve"> (далее – ЕГРН)</w:t>
      </w:r>
      <w:r w:rsidR="00347D6F" w:rsidRPr="002F67E3">
        <w:rPr>
          <w:rFonts w:ascii="Arial" w:hAnsi="Arial" w:cs="Arial"/>
          <w:kern w:val="2"/>
          <w:sz w:val="24"/>
          <w:szCs w:val="24"/>
        </w:rPr>
        <w:t>;</w:t>
      </w:r>
    </w:p>
    <w:p w:rsidR="00347D6F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4</w:t>
      </w:r>
      <w:r w:rsidR="00347D6F" w:rsidRPr="002F67E3">
        <w:rPr>
          <w:rFonts w:ascii="Arial" w:hAnsi="Arial" w:cs="Arial"/>
          <w:kern w:val="2"/>
          <w:sz w:val="24"/>
          <w:szCs w:val="24"/>
        </w:rPr>
        <w:t xml:space="preserve">) схема расположения земельного участка </w:t>
      </w:r>
      <w:r w:rsidR="008129BA" w:rsidRPr="002F67E3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2F67E3">
        <w:rPr>
          <w:rFonts w:ascii="Arial" w:hAnsi="Arial" w:cs="Arial"/>
          <w:kern w:val="2"/>
          <w:sz w:val="24"/>
          <w:szCs w:val="24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5</w:t>
      </w:r>
      <w:r w:rsidR="00347D6F" w:rsidRPr="002F67E3">
        <w:rPr>
          <w:rFonts w:ascii="Arial" w:hAnsi="Arial" w:cs="Arial"/>
          <w:kern w:val="2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129BA" w:rsidRPr="002F67E3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2F67E3">
        <w:rPr>
          <w:rFonts w:ascii="Arial" w:hAnsi="Arial" w:cs="Arial"/>
          <w:kern w:val="2"/>
          <w:sz w:val="24"/>
          <w:szCs w:val="24"/>
        </w:rPr>
        <w:t>если заявителем являет</w:t>
      </w:r>
      <w:r w:rsidR="00AC51A1" w:rsidRPr="002F67E3">
        <w:rPr>
          <w:rFonts w:ascii="Arial" w:hAnsi="Arial" w:cs="Arial"/>
          <w:kern w:val="2"/>
          <w:sz w:val="24"/>
          <w:szCs w:val="24"/>
        </w:rPr>
        <w:t>ся иностранное юридическое лицо;</w:t>
      </w:r>
    </w:p>
    <w:p w:rsidR="00F039BF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2F67E3">
        <w:rPr>
          <w:rFonts w:ascii="Arial" w:hAnsi="Arial" w:cs="Arial"/>
          <w:kern w:val="2"/>
          <w:sz w:val="24"/>
          <w:szCs w:val="24"/>
        </w:rPr>
        <w:t>6) письменное согласие землепользователей, землевладельцев, арендаторов, залогодержателей земельного участка,</w:t>
      </w:r>
      <w:r w:rsidR="008129BA" w:rsidRPr="002F67E3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2F67E3">
        <w:rPr>
          <w:rFonts w:ascii="Arial" w:hAnsi="Arial" w:cs="Arial"/>
          <w:kern w:val="2"/>
          <w:sz w:val="24"/>
          <w:szCs w:val="24"/>
        </w:rPr>
        <w:t>если принадлежащий заявителю земельных участок</w:t>
      </w:r>
      <w:r w:rsidR="00F35D17" w:rsidRPr="002F67E3">
        <w:rPr>
          <w:rFonts w:ascii="Arial" w:hAnsi="Arial" w:cs="Arial"/>
          <w:kern w:val="2"/>
          <w:sz w:val="24"/>
          <w:szCs w:val="24"/>
        </w:rPr>
        <w:t xml:space="preserve"> </w:t>
      </w:r>
      <w:r w:rsidRPr="002F67E3">
        <w:rPr>
          <w:rFonts w:ascii="Arial" w:hAnsi="Arial" w:cs="Arial"/>
          <w:kern w:val="2"/>
          <w:sz w:val="24"/>
          <w:szCs w:val="24"/>
        </w:rPr>
        <w:t>обременен правами указанных лиц</w:t>
      </w:r>
      <w:r w:rsidR="00AA318A" w:rsidRPr="002F67E3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6B744F" w:rsidRPr="002F67E3" w:rsidRDefault="00AA318A" w:rsidP="0098524E">
      <w:pPr>
        <w:pStyle w:val="af"/>
        <w:ind w:firstLine="708"/>
        <w:jc w:val="both"/>
        <w:rPr>
          <w:rFonts w:ascii="Arial" w:hAnsi="Arial" w:cs="Arial"/>
          <w:color w:val="FF0000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28. </w:t>
      </w:r>
      <w:proofErr w:type="gramStart"/>
      <w:r w:rsidRPr="002F67E3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D91FAB" w:rsidRPr="002F67E3">
        <w:rPr>
          <w:rFonts w:ascii="Arial" w:hAnsi="Arial" w:cs="Arial"/>
          <w:kern w:val="2"/>
          <w:sz w:val="24"/>
          <w:szCs w:val="24"/>
          <w:lang w:eastAsia="ru-RU"/>
        </w:rPr>
        <w:t>осуществления</w:t>
      </w:r>
      <w:r w:rsidR="00D91FAB" w:rsidRPr="002F67E3">
        <w:rPr>
          <w:rFonts w:ascii="Arial" w:hAnsi="Arial" w:cs="Arial"/>
          <w:kern w:val="2"/>
          <w:sz w:val="24"/>
          <w:szCs w:val="24"/>
        </w:rPr>
        <w:t xml:space="preserve"> </w:t>
      </w:r>
      <w:r w:rsidR="002D20DE" w:rsidRPr="002F67E3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земельных участков, произведенного после </w:t>
      </w:r>
      <w:r w:rsidRPr="002F67E3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2F67E3">
        <w:rPr>
          <w:rFonts w:ascii="Arial" w:hAnsi="Arial" w:cs="Arial"/>
          <w:kern w:val="2"/>
          <w:sz w:val="24"/>
          <w:szCs w:val="24"/>
        </w:rPr>
        <w:t xml:space="preserve">им </w:t>
      </w:r>
      <w:r w:rsidRPr="002F67E3">
        <w:rPr>
          <w:rFonts w:ascii="Arial" w:hAnsi="Arial" w:cs="Arial"/>
          <w:kern w:val="2"/>
          <w:sz w:val="24"/>
          <w:szCs w:val="24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2F67E3">
        <w:rPr>
          <w:rFonts w:ascii="Arial" w:hAnsi="Arial" w:cs="Arial"/>
          <w:kern w:val="2"/>
          <w:sz w:val="24"/>
          <w:szCs w:val="24"/>
        </w:rPr>
        <w:t>,</w:t>
      </w:r>
      <w:r w:rsidR="006B744F" w:rsidRPr="002F67E3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481B3B" w:rsidRPr="002F67E3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6B744F" w:rsidRPr="002F67E3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уведомление </w:t>
      </w:r>
      <w:r w:rsidR="00D91FAB" w:rsidRPr="002F67E3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6B744F" w:rsidRPr="002F67E3">
        <w:rPr>
          <w:rFonts w:ascii="Arial" w:hAnsi="Arial" w:cs="Arial"/>
          <w:kern w:val="2"/>
          <w:sz w:val="24"/>
          <w:szCs w:val="24"/>
        </w:rPr>
        <w:t xml:space="preserve">государственного кадастрового учета земельных участков, </w:t>
      </w:r>
      <w:r w:rsidR="0047019A" w:rsidRPr="002F67E3">
        <w:rPr>
          <w:rFonts w:ascii="Arial" w:hAnsi="Arial" w:cs="Arial"/>
          <w:kern w:val="2"/>
          <w:sz w:val="24"/>
          <w:szCs w:val="24"/>
        </w:rPr>
        <w:t xml:space="preserve">образуемых </w:t>
      </w:r>
      <w:r w:rsidR="006B744F" w:rsidRPr="002F67E3">
        <w:rPr>
          <w:rFonts w:ascii="Arial" w:hAnsi="Arial" w:cs="Arial"/>
          <w:kern w:val="2"/>
          <w:sz w:val="24"/>
          <w:szCs w:val="24"/>
        </w:rPr>
        <w:t>в результате перераспределения</w:t>
      </w:r>
      <w:r w:rsidR="00A76EF4" w:rsidRPr="002F67E3">
        <w:rPr>
          <w:rFonts w:ascii="Arial" w:hAnsi="Arial" w:cs="Arial"/>
          <w:kern w:val="2"/>
          <w:sz w:val="24"/>
          <w:szCs w:val="24"/>
        </w:rPr>
        <w:t xml:space="preserve"> (далее – уведомление </w:t>
      </w:r>
      <w:r w:rsidR="00D91FAB" w:rsidRPr="002F67E3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A76EF4" w:rsidRPr="002F67E3">
        <w:rPr>
          <w:rFonts w:ascii="Arial" w:hAnsi="Arial" w:cs="Arial"/>
          <w:kern w:val="2"/>
          <w:sz w:val="24"/>
          <w:szCs w:val="24"/>
        </w:rPr>
        <w:t>государственного кадастрового</w:t>
      </w:r>
      <w:proofErr w:type="gramEnd"/>
      <w:r w:rsidR="00A76EF4" w:rsidRPr="002F67E3">
        <w:rPr>
          <w:rFonts w:ascii="Arial" w:hAnsi="Arial" w:cs="Arial"/>
          <w:kern w:val="2"/>
          <w:sz w:val="24"/>
          <w:szCs w:val="24"/>
        </w:rPr>
        <w:t xml:space="preserve"> учета земельных участков)</w:t>
      </w:r>
      <w:r w:rsidR="006B744F" w:rsidRPr="002F67E3">
        <w:rPr>
          <w:rFonts w:ascii="Arial" w:hAnsi="Arial" w:cs="Arial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2F67E3">
        <w:rPr>
          <w:rFonts w:ascii="Arial" w:hAnsi="Arial" w:cs="Arial"/>
          <w:kern w:val="2"/>
          <w:sz w:val="24"/>
          <w:szCs w:val="24"/>
        </w:rPr>
        <w:t>П</w:t>
      </w:r>
      <w:r w:rsidR="006B744F" w:rsidRPr="002F67E3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2F67E3">
        <w:rPr>
          <w:rFonts w:ascii="Arial" w:hAnsi="Arial" w:cs="Arial"/>
          <w:kern w:val="2"/>
          <w:sz w:val="24"/>
          <w:szCs w:val="24"/>
        </w:rPr>
        <w:t xml:space="preserve"> 2</w:t>
      </w:r>
      <w:r w:rsidR="006B744F" w:rsidRPr="002F67E3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</w:t>
      </w:r>
      <w:r w:rsidR="002D20DE" w:rsidRPr="002F67E3">
        <w:rPr>
          <w:rFonts w:ascii="Arial" w:hAnsi="Arial" w:cs="Arial"/>
          <w:kern w:val="2"/>
          <w:sz w:val="24"/>
          <w:szCs w:val="24"/>
        </w:rPr>
        <w:t>.</w:t>
      </w:r>
    </w:p>
    <w:p w:rsidR="00D044BC" w:rsidRPr="002F67E3" w:rsidRDefault="001D4165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2</w:t>
      </w:r>
      <w:r w:rsidR="002D20DE" w:rsidRPr="002F67E3">
        <w:rPr>
          <w:rFonts w:ascii="Arial" w:hAnsi="Arial" w:cs="Arial"/>
          <w:kern w:val="2"/>
          <w:sz w:val="24"/>
          <w:szCs w:val="24"/>
        </w:rPr>
        <w:t>9</w:t>
      </w:r>
      <w:r w:rsidRPr="002F67E3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2F67E3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3 пункта 27 настоящего административного регламента, заявитель </w:t>
      </w:r>
      <w:r w:rsidR="00481B3B" w:rsidRPr="002F67E3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2F67E3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территориального органа Федеральной службы государственной регистрации, кадастра и картографии</w:t>
      </w:r>
      <w:r w:rsidRPr="002F67E3">
        <w:rPr>
          <w:rFonts w:ascii="Arial" w:hAnsi="Arial" w:cs="Arial"/>
          <w:kern w:val="2"/>
          <w:sz w:val="24"/>
          <w:szCs w:val="24"/>
        </w:rPr>
        <w:t>.</w:t>
      </w:r>
    </w:p>
    <w:p w:rsidR="002D20DE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2F67E3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2F67E3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F35D17" w:rsidRPr="002F67E3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2F67E3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2F67E3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2F67E3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2F67E3">
        <w:rPr>
          <w:rFonts w:ascii="Arial" w:hAnsi="Arial" w:cs="Arial"/>
          <w:kern w:val="2"/>
          <w:sz w:val="24"/>
          <w:szCs w:val="24"/>
        </w:rPr>
        <w:t>.</w:t>
      </w:r>
    </w:p>
    <w:p w:rsidR="002D20DE" w:rsidRPr="002F67E3" w:rsidRDefault="00D044BC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2F67E3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2F67E3">
        <w:rPr>
          <w:rFonts w:ascii="Arial" w:hAnsi="Arial" w:cs="Arial"/>
          <w:kern w:val="2"/>
          <w:sz w:val="24"/>
          <w:szCs w:val="24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2F67E3" w:rsidRDefault="006729C9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30</w:t>
      </w:r>
      <w:r w:rsidR="000D0A77" w:rsidRPr="002F67E3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2F67E3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2F67E3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2F67E3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2F67E3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2F67E3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Pr="002F67E3">
        <w:rPr>
          <w:rFonts w:ascii="Arial" w:hAnsi="Arial" w:cs="Arial"/>
          <w:kern w:val="2"/>
          <w:sz w:val="24"/>
          <w:szCs w:val="24"/>
        </w:rPr>
        <w:t>ах</w:t>
      </w:r>
      <w:r w:rsidR="00EE719B" w:rsidRPr="002F67E3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2F67E3">
        <w:rPr>
          <w:rFonts w:ascii="Arial" w:hAnsi="Arial" w:cs="Arial"/>
          <w:kern w:val="2"/>
          <w:sz w:val="24"/>
          <w:szCs w:val="24"/>
        </w:rPr>
        <w:t>2</w:t>
      </w:r>
      <w:r w:rsidR="00E07EAC" w:rsidRPr="002F67E3">
        <w:rPr>
          <w:rFonts w:ascii="Arial" w:hAnsi="Arial" w:cs="Arial"/>
          <w:kern w:val="2"/>
          <w:sz w:val="24"/>
          <w:szCs w:val="24"/>
        </w:rPr>
        <w:t>7</w:t>
      </w:r>
      <w:r w:rsidRPr="002F67E3">
        <w:rPr>
          <w:rFonts w:ascii="Arial" w:hAnsi="Arial" w:cs="Arial"/>
          <w:kern w:val="2"/>
          <w:sz w:val="24"/>
          <w:szCs w:val="24"/>
        </w:rPr>
        <w:t xml:space="preserve"> и 28 </w:t>
      </w:r>
      <w:r w:rsidR="00EE719B" w:rsidRPr="002F67E3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2F67E3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050D4B" w:rsidRPr="002F67E3" w:rsidRDefault="00050D4B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1) путем личного обращения в</w:t>
      </w:r>
      <w:r w:rsidR="00EE719B" w:rsidRPr="002F67E3">
        <w:rPr>
          <w:rFonts w:ascii="Arial" w:hAnsi="Arial" w:cs="Arial"/>
          <w:kern w:val="2"/>
          <w:sz w:val="24"/>
          <w:szCs w:val="24"/>
        </w:rPr>
        <w:t xml:space="preserve"> администрацию</w:t>
      </w:r>
      <w:r w:rsidRPr="002F67E3">
        <w:rPr>
          <w:rFonts w:ascii="Arial" w:hAnsi="Arial" w:cs="Arial"/>
          <w:kern w:val="2"/>
          <w:sz w:val="24"/>
          <w:szCs w:val="24"/>
        </w:rPr>
        <w:t>;</w:t>
      </w:r>
    </w:p>
    <w:p w:rsidR="00050D4B" w:rsidRPr="002F67E3" w:rsidRDefault="00050D4B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2F67E3" w:rsidRDefault="00050D4B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3) через </w:t>
      </w:r>
      <w:r w:rsidR="00C756CC" w:rsidRPr="002F67E3">
        <w:rPr>
          <w:rFonts w:ascii="Arial" w:hAnsi="Arial" w:cs="Arial"/>
          <w:kern w:val="2"/>
          <w:sz w:val="24"/>
          <w:szCs w:val="24"/>
        </w:rPr>
        <w:t xml:space="preserve">личный кабинет на </w:t>
      </w:r>
      <w:r w:rsidRPr="002F67E3">
        <w:rPr>
          <w:rFonts w:ascii="Arial" w:hAnsi="Arial" w:cs="Arial"/>
          <w:kern w:val="2"/>
          <w:sz w:val="24"/>
          <w:szCs w:val="24"/>
        </w:rPr>
        <w:t>Портал</w:t>
      </w:r>
      <w:r w:rsidR="00C756CC" w:rsidRPr="002F67E3">
        <w:rPr>
          <w:rFonts w:ascii="Arial" w:hAnsi="Arial" w:cs="Arial"/>
          <w:kern w:val="2"/>
          <w:sz w:val="24"/>
          <w:szCs w:val="24"/>
        </w:rPr>
        <w:t>е</w:t>
      </w:r>
      <w:r w:rsidRPr="002F67E3">
        <w:rPr>
          <w:rFonts w:ascii="Arial" w:hAnsi="Arial" w:cs="Arial"/>
          <w:kern w:val="2"/>
          <w:sz w:val="24"/>
          <w:szCs w:val="24"/>
        </w:rPr>
        <w:t>;</w:t>
      </w:r>
    </w:p>
    <w:p w:rsidR="004274E8" w:rsidRPr="002F67E3" w:rsidRDefault="00050D4B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4) </w:t>
      </w:r>
      <w:r w:rsidR="004274E8" w:rsidRPr="002F67E3">
        <w:rPr>
          <w:rFonts w:ascii="Arial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2F67E3" w:rsidRDefault="004274E8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 xml:space="preserve">5) </w:t>
      </w:r>
      <w:r w:rsidR="00050D4B" w:rsidRPr="002F67E3">
        <w:rPr>
          <w:rFonts w:ascii="Arial" w:hAnsi="Arial" w:cs="Arial"/>
          <w:kern w:val="2"/>
          <w:sz w:val="24"/>
          <w:szCs w:val="24"/>
        </w:rPr>
        <w:t>через МФЦ.</w:t>
      </w:r>
    </w:p>
    <w:p w:rsidR="009D66F2" w:rsidRPr="002F67E3" w:rsidRDefault="00E7183E" w:rsidP="0098524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F67E3">
        <w:rPr>
          <w:rFonts w:ascii="Arial" w:hAnsi="Arial" w:cs="Arial"/>
          <w:kern w:val="2"/>
          <w:sz w:val="24"/>
          <w:szCs w:val="24"/>
        </w:rPr>
        <w:t>3</w:t>
      </w:r>
      <w:r w:rsidR="00F868BA" w:rsidRPr="002F67E3">
        <w:rPr>
          <w:rFonts w:ascii="Arial" w:hAnsi="Arial" w:cs="Arial"/>
          <w:kern w:val="2"/>
          <w:sz w:val="24"/>
          <w:szCs w:val="24"/>
        </w:rPr>
        <w:t>1</w:t>
      </w:r>
      <w:r w:rsidRPr="002F67E3">
        <w:rPr>
          <w:rFonts w:ascii="Arial" w:hAnsi="Arial" w:cs="Arial"/>
          <w:kern w:val="2"/>
          <w:sz w:val="24"/>
          <w:szCs w:val="24"/>
        </w:rPr>
        <w:t xml:space="preserve">. </w:t>
      </w:r>
      <w:r w:rsidR="009D66F2" w:rsidRPr="002F67E3">
        <w:rPr>
          <w:rFonts w:ascii="Arial" w:hAnsi="Arial" w:cs="Arial"/>
          <w:kern w:val="2"/>
          <w:sz w:val="24"/>
          <w:szCs w:val="24"/>
        </w:rPr>
        <w:t xml:space="preserve">В случае обращения в </w:t>
      </w:r>
      <w:r w:rsidR="006F401C" w:rsidRPr="002F67E3">
        <w:rPr>
          <w:rFonts w:ascii="Arial" w:hAnsi="Arial" w:cs="Arial"/>
          <w:kern w:val="2"/>
          <w:sz w:val="24"/>
          <w:szCs w:val="24"/>
        </w:rPr>
        <w:t xml:space="preserve">МФЦ </w:t>
      </w:r>
      <w:r w:rsidR="009D66F2" w:rsidRPr="002F67E3">
        <w:rPr>
          <w:rFonts w:ascii="Arial" w:hAnsi="Arial" w:cs="Arial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2F67E3">
        <w:rPr>
          <w:rFonts w:ascii="Arial" w:hAnsi="Arial" w:cs="Arial"/>
          <w:kern w:val="2"/>
          <w:sz w:val="24"/>
          <w:szCs w:val="24"/>
        </w:rPr>
        <w:t>Федерального закона от 27 июля 2010 года №</w:t>
      </w:r>
      <w:r w:rsidR="00452421">
        <w:rPr>
          <w:rFonts w:ascii="Arial" w:hAnsi="Arial" w:cs="Arial"/>
          <w:kern w:val="2"/>
          <w:sz w:val="24"/>
          <w:szCs w:val="24"/>
        </w:rPr>
        <w:t xml:space="preserve"> </w:t>
      </w:r>
      <w:r w:rsidR="00681792" w:rsidRPr="002F67E3">
        <w:rPr>
          <w:rFonts w:ascii="Arial" w:hAnsi="Arial" w:cs="Arial"/>
          <w:kern w:val="2"/>
          <w:sz w:val="24"/>
          <w:szCs w:val="24"/>
        </w:rPr>
        <w:t>210</w:t>
      </w:r>
      <w:r w:rsidR="00681792" w:rsidRPr="002F67E3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2F67E3">
        <w:rPr>
          <w:rFonts w:ascii="Arial" w:hAnsi="Arial" w:cs="Arial"/>
          <w:kern w:val="2"/>
          <w:sz w:val="24"/>
          <w:szCs w:val="24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</w:t>
      </w:r>
      <w:proofErr w:type="gramStart"/>
      <w:r w:rsidR="009D66F2" w:rsidRPr="002F67E3">
        <w:rPr>
          <w:rFonts w:ascii="Arial" w:hAnsi="Arial" w:cs="Arial"/>
          <w:kern w:val="2"/>
          <w:sz w:val="24"/>
          <w:szCs w:val="24"/>
        </w:rPr>
        <w:t xml:space="preserve">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2F67E3">
        <w:rPr>
          <w:rFonts w:ascii="Arial" w:hAnsi="Arial" w:cs="Arial"/>
          <w:kern w:val="2"/>
          <w:sz w:val="24"/>
          <w:szCs w:val="24"/>
        </w:rPr>
        <w:t>Федерального закона от 27 июля 2010 года №</w:t>
      </w:r>
      <w:r w:rsidR="00452421">
        <w:rPr>
          <w:rFonts w:ascii="Arial" w:hAnsi="Arial" w:cs="Arial"/>
          <w:kern w:val="2"/>
          <w:sz w:val="24"/>
          <w:szCs w:val="24"/>
        </w:rPr>
        <w:t xml:space="preserve"> </w:t>
      </w:r>
      <w:r w:rsidR="00681792" w:rsidRPr="002F67E3">
        <w:rPr>
          <w:rFonts w:ascii="Arial" w:hAnsi="Arial" w:cs="Arial"/>
          <w:kern w:val="2"/>
          <w:sz w:val="24"/>
          <w:szCs w:val="24"/>
        </w:rPr>
        <w:t>210</w:t>
      </w:r>
      <w:r w:rsidR="00681792" w:rsidRPr="002F67E3">
        <w:rPr>
          <w:rFonts w:ascii="Arial" w:hAnsi="Arial" w:cs="Arial"/>
          <w:kern w:val="2"/>
          <w:sz w:val="24"/>
          <w:szCs w:val="24"/>
        </w:rPr>
        <w:noBreakHyphen/>
        <w:t>ФЗ</w:t>
      </w:r>
      <w:r w:rsidR="001F225E" w:rsidRPr="002F67E3">
        <w:rPr>
          <w:rFonts w:ascii="Arial" w:hAnsi="Arial" w:cs="Arial"/>
          <w:kern w:val="2"/>
          <w:sz w:val="24"/>
          <w:szCs w:val="24"/>
        </w:rPr>
        <w:t xml:space="preserve"> </w:t>
      </w:r>
      <w:r w:rsidR="00681792" w:rsidRPr="002F67E3">
        <w:rPr>
          <w:rFonts w:ascii="Arial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2F67E3">
        <w:rPr>
          <w:rFonts w:ascii="Arial" w:hAnsi="Arial" w:cs="Arial"/>
          <w:kern w:val="2"/>
          <w:sz w:val="24"/>
          <w:szCs w:val="24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</w:t>
      </w:r>
      <w:proofErr w:type="gramEnd"/>
      <w:r w:rsidR="009D66F2" w:rsidRPr="002F67E3">
        <w:rPr>
          <w:rFonts w:ascii="Arial" w:hAnsi="Arial" w:cs="Arial"/>
          <w:kern w:val="2"/>
          <w:sz w:val="24"/>
          <w:szCs w:val="24"/>
        </w:rPr>
        <w:t xml:space="preserve"> представитель подает в </w:t>
      </w:r>
      <w:r w:rsidR="00B21198" w:rsidRPr="002F67E3">
        <w:rPr>
          <w:rFonts w:ascii="Arial" w:hAnsi="Arial" w:cs="Arial"/>
          <w:kern w:val="2"/>
          <w:sz w:val="24"/>
          <w:szCs w:val="24"/>
        </w:rPr>
        <w:t xml:space="preserve">МФЦ </w:t>
      </w:r>
      <w:r w:rsidR="009D66F2" w:rsidRPr="002F67E3">
        <w:rPr>
          <w:rFonts w:ascii="Arial" w:hAnsi="Arial" w:cs="Arial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2F67E3" w:rsidRDefault="009D66F2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868BA"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2F67E3">
        <w:rPr>
          <w:rFonts w:ascii="Arial" w:hAnsi="Arial" w:cs="Arial"/>
          <w:kern w:val="2"/>
          <w:sz w:val="24"/>
          <w:szCs w:val="24"/>
          <w:lang w:eastAsia="ru-RU"/>
        </w:rPr>
        <w:t>ах</w:t>
      </w:r>
      <w:r w:rsidR="001F225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B61D8"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E07EAC" w:rsidRPr="002F67E3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81B3B" w:rsidRPr="002F67E3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="00B65C1C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28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2F67E3" w:rsidRDefault="00E7183E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868BA" w:rsidRPr="002F67E3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1F225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42886" w:rsidRPr="002F67E3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представителем</w:t>
      </w:r>
      <w:r w:rsidRPr="002F67E3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E7183E" w:rsidRPr="002F67E3" w:rsidRDefault="00B55DAD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)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66898" w:rsidRPr="002F67E3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заявителя или его представителя</w:t>
      </w:r>
      <w:r w:rsidR="001F225E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745CB" w:rsidRPr="002F67E3">
        <w:rPr>
          <w:rFonts w:ascii="Arial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EA747E"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C745CB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);</w:t>
      </w:r>
    </w:p>
    <w:p w:rsidR="00E7183E" w:rsidRPr="002F67E3" w:rsidRDefault="00B55DAD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)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тексты документов должны быть написаны разборчиво;</w:t>
      </w:r>
    </w:p>
    <w:p w:rsidR="00E7183E" w:rsidRPr="002F67E3" w:rsidRDefault="00B55DAD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)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подчисток, приписок, зачеркнутых слов и не оговоренных в них исправлений;</w:t>
      </w:r>
    </w:p>
    <w:p w:rsidR="00E7183E" w:rsidRPr="002F67E3" w:rsidRDefault="00B55DAD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)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быть исполнены карандашом;</w:t>
      </w:r>
    </w:p>
    <w:p w:rsidR="00E7183E" w:rsidRPr="002F67E3" w:rsidRDefault="00B55DAD" w:rsidP="00412A1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F67E3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327584" w:rsidRPr="002F67E3">
        <w:rPr>
          <w:rFonts w:ascii="Arial" w:hAnsi="Arial" w:cs="Arial"/>
          <w:kern w:val="2"/>
          <w:sz w:val="24"/>
          <w:szCs w:val="24"/>
          <w:lang w:eastAsia="ru-RU"/>
        </w:rPr>
        <w:t xml:space="preserve">) </w:t>
      </w:r>
      <w:r w:rsidR="00E7183E" w:rsidRPr="002F67E3">
        <w:rPr>
          <w:rFonts w:ascii="Arial" w:hAnsi="Arial" w:cs="Arial"/>
          <w:kern w:val="2"/>
          <w:sz w:val="24"/>
          <w:szCs w:val="24"/>
          <w:lang w:eastAsia="ru-RU"/>
        </w:rPr>
        <w:t>документы не должны иметь повреждений, наличие которых не позволяет однозначно истолковать их содержание.</w:t>
      </w:r>
    </w:p>
    <w:p w:rsidR="00E7183E" w:rsidRPr="00335BB9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CE592F" w:rsidRDefault="007E75D6" w:rsidP="00CE592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CE592F">
        <w:rPr>
          <w:rFonts w:ascii="Arial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:rsidR="00164FA0" w:rsidRPr="00CE592F" w:rsidRDefault="007E75D6" w:rsidP="00CE592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>с нормативными прав</w:t>
      </w:r>
      <w:r w:rsidR="00164FA0" w:rsidRPr="00CE592F">
        <w:rPr>
          <w:rFonts w:ascii="Arial" w:hAnsi="Arial" w:cs="Arial"/>
          <w:kern w:val="2"/>
          <w:sz w:val="24"/>
          <w:szCs w:val="24"/>
          <w:lang w:eastAsia="ru-RU"/>
        </w:rPr>
        <w:t>овыми актами для предоставления</w:t>
      </w:r>
      <w:r w:rsidR="00164FA0" w:rsidRPr="00CE592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CE592F">
        <w:rPr>
          <w:rFonts w:ascii="Arial" w:hAnsi="Arial" w:cs="Arial"/>
          <w:kern w:val="2"/>
          <w:sz w:val="24"/>
          <w:szCs w:val="24"/>
          <w:lang w:eastAsia="ru-RU"/>
        </w:rPr>
        <w:t>оторые находятся в распоряжении</w:t>
      </w:r>
    </w:p>
    <w:p w:rsidR="00481B3B" w:rsidRPr="00CE592F" w:rsidRDefault="007E75D6" w:rsidP="00CE592F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CE592F">
        <w:rPr>
          <w:rFonts w:ascii="Arial" w:hAnsi="Arial" w:cs="Arial"/>
          <w:kern w:val="2"/>
          <w:sz w:val="24"/>
          <w:szCs w:val="24"/>
          <w:lang w:eastAsia="ru-RU"/>
        </w:rPr>
        <w:t>ения</w:t>
      </w:r>
      <w:r w:rsidR="00164FA0" w:rsidRPr="00CE592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164FA0" w:rsidRPr="00CE592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481B3B" w:rsidRPr="00CE592F">
        <w:rPr>
          <w:rFonts w:ascii="Arial" w:hAnsi="Arial" w:cs="Arial"/>
          <w:kern w:val="2"/>
          <w:sz w:val="24"/>
          <w:szCs w:val="24"/>
        </w:rPr>
        <w:t>или его представитель</w:t>
      </w:r>
    </w:p>
    <w:p w:rsidR="00E7183E" w:rsidRPr="00CE592F" w:rsidRDefault="007E75D6" w:rsidP="00CE592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вправе представить</w:t>
      </w:r>
    </w:p>
    <w:p w:rsidR="00E7183E" w:rsidRPr="00CE592F" w:rsidRDefault="00E7183E" w:rsidP="00CE592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4A3F5C" w:rsidRPr="00CE592F" w:rsidRDefault="004A3F5C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bookmarkStart w:id="0" w:name="Par232"/>
      <w:bookmarkEnd w:id="0"/>
      <w:r w:rsidRPr="00CE592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868BA" w:rsidRPr="00CE592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CE592F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CE592F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CE592F">
        <w:rPr>
          <w:rFonts w:ascii="Arial" w:hAnsi="Arial" w:cs="Arial"/>
          <w:kern w:val="2"/>
          <w:sz w:val="24"/>
          <w:szCs w:val="24"/>
        </w:rPr>
        <w:t>вправе представить</w:t>
      </w:r>
      <w:r w:rsidR="00C913AA" w:rsidRPr="00CE592F">
        <w:rPr>
          <w:rFonts w:ascii="Arial" w:hAnsi="Arial" w:cs="Arial"/>
          <w:kern w:val="2"/>
          <w:sz w:val="24"/>
          <w:szCs w:val="24"/>
        </w:rPr>
        <w:t xml:space="preserve"> вместе с заявлением</w:t>
      </w:r>
      <w:r w:rsidRPr="00CE592F">
        <w:rPr>
          <w:rFonts w:ascii="Arial" w:hAnsi="Arial" w:cs="Arial"/>
          <w:kern w:val="2"/>
          <w:sz w:val="24"/>
          <w:szCs w:val="24"/>
        </w:rPr>
        <w:t>, относятся:</w:t>
      </w:r>
    </w:p>
    <w:p w:rsidR="004A3F5C" w:rsidRPr="00CE592F" w:rsidRDefault="004A3F5C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CE592F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CE592F" w:rsidRDefault="004A3F5C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E592F">
        <w:rPr>
          <w:rFonts w:ascii="Arial" w:hAnsi="Arial" w:cs="Arial"/>
          <w:kern w:val="2"/>
          <w:sz w:val="24"/>
          <w:szCs w:val="24"/>
        </w:rPr>
        <w:t xml:space="preserve">2) выписка из ЕГРН </w:t>
      </w:r>
      <w:r w:rsidR="00AF0656" w:rsidRPr="00CE592F">
        <w:rPr>
          <w:rFonts w:ascii="Arial" w:hAnsi="Arial" w:cs="Arial"/>
          <w:kern w:val="2"/>
          <w:sz w:val="24"/>
          <w:szCs w:val="24"/>
        </w:rPr>
        <w:t>на земельный участок, находящейся в частной собственности;</w:t>
      </w:r>
      <w:proofErr w:type="gramEnd"/>
    </w:p>
    <w:p w:rsidR="00AF0656" w:rsidRPr="00CE592F" w:rsidRDefault="00AF0656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E592F">
        <w:rPr>
          <w:rFonts w:ascii="Arial" w:hAnsi="Arial" w:cs="Arial"/>
          <w:kern w:val="2"/>
          <w:sz w:val="24"/>
          <w:szCs w:val="24"/>
        </w:rPr>
        <w:t>3) выписка из ЕГРН на земельный участок, находящейся в муниципальной собственности;</w:t>
      </w:r>
      <w:proofErr w:type="gramEnd"/>
    </w:p>
    <w:p w:rsidR="00F868BA" w:rsidRPr="00CE592F" w:rsidRDefault="00EA0032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CE592F">
        <w:rPr>
          <w:rFonts w:ascii="Arial" w:hAnsi="Arial" w:cs="Arial"/>
          <w:kern w:val="2"/>
          <w:sz w:val="24"/>
          <w:szCs w:val="24"/>
        </w:rPr>
        <w:t>3</w:t>
      </w:r>
      <w:r w:rsidR="00F868BA" w:rsidRPr="00CE592F">
        <w:rPr>
          <w:rFonts w:ascii="Arial" w:hAnsi="Arial" w:cs="Arial"/>
          <w:kern w:val="2"/>
          <w:sz w:val="24"/>
          <w:szCs w:val="24"/>
        </w:rPr>
        <w:t>5</w:t>
      </w:r>
      <w:r w:rsidRPr="00CE592F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C913AA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CE592F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CE592F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C913AA" w:rsidRPr="00CE592F">
        <w:rPr>
          <w:rFonts w:ascii="Arial" w:hAnsi="Arial" w:cs="Arial"/>
          <w:kern w:val="2"/>
          <w:sz w:val="24"/>
          <w:szCs w:val="24"/>
        </w:rPr>
        <w:t xml:space="preserve">вправе представить вместе с уведомлением </w:t>
      </w:r>
      <w:r w:rsidR="00D91FAB" w:rsidRPr="00CE592F">
        <w:rPr>
          <w:rFonts w:ascii="Arial" w:hAnsi="Arial" w:cs="Arial"/>
          <w:kern w:val="2"/>
          <w:sz w:val="24"/>
          <w:szCs w:val="24"/>
        </w:rPr>
        <w:t>об осуществлении г</w:t>
      </w:r>
      <w:r w:rsidR="00C913AA" w:rsidRPr="00CE592F">
        <w:rPr>
          <w:rFonts w:ascii="Arial" w:hAnsi="Arial" w:cs="Arial"/>
          <w:kern w:val="2"/>
          <w:sz w:val="24"/>
          <w:szCs w:val="24"/>
        </w:rPr>
        <w:t xml:space="preserve">осударственного кадастрового учета земельных участков, относится </w:t>
      </w:r>
      <w:r w:rsidR="0047019A" w:rsidRPr="00CE592F">
        <w:rPr>
          <w:rFonts w:ascii="Arial" w:hAnsi="Arial" w:cs="Arial"/>
          <w:kern w:val="2"/>
          <w:sz w:val="24"/>
          <w:szCs w:val="24"/>
        </w:rPr>
        <w:t>выписк</w:t>
      </w:r>
      <w:r w:rsidR="00C913AA" w:rsidRPr="00CE592F">
        <w:rPr>
          <w:rFonts w:ascii="Arial" w:hAnsi="Arial" w:cs="Arial"/>
          <w:kern w:val="2"/>
          <w:sz w:val="24"/>
          <w:szCs w:val="24"/>
        </w:rPr>
        <w:t xml:space="preserve">а </w:t>
      </w:r>
      <w:r w:rsidR="0047019A" w:rsidRPr="00CE592F">
        <w:rPr>
          <w:rFonts w:ascii="Arial" w:hAnsi="Arial" w:cs="Arial"/>
          <w:kern w:val="2"/>
          <w:sz w:val="24"/>
          <w:szCs w:val="24"/>
        </w:rPr>
        <w:t xml:space="preserve">из ЕГРН об указанных </w:t>
      </w:r>
      <w:r w:rsidR="00F868BA" w:rsidRPr="00CE592F">
        <w:rPr>
          <w:rFonts w:ascii="Arial" w:hAnsi="Arial" w:cs="Arial"/>
          <w:kern w:val="2"/>
          <w:sz w:val="24"/>
          <w:szCs w:val="24"/>
        </w:rPr>
        <w:t>земельных участках</w:t>
      </w:r>
      <w:r w:rsidR="0047019A" w:rsidRPr="00CE592F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A952E4" w:rsidRPr="00CE592F" w:rsidRDefault="009F0A14" w:rsidP="00CE592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868BA" w:rsidRPr="00CE592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1F225E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CE592F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>, указанн</w:t>
      </w:r>
      <w:r w:rsidR="0047019A" w:rsidRPr="00CE592F">
        <w:rPr>
          <w:rFonts w:ascii="Arial" w:hAnsi="Arial" w:cs="Arial"/>
          <w:kern w:val="2"/>
          <w:sz w:val="24"/>
          <w:szCs w:val="24"/>
          <w:lang w:eastAsia="ru-RU"/>
        </w:rPr>
        <w:t>ого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F868BA" w:rsidRPr="00CE592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CE592F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D351B7" w:rsidRPr="00CE592F">
        <w:rPr>
          <w:rFonts w:ascii="Arial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>егламент</w:t>
      </w:r>
      <w:r w:rsidR="00D351B7" w:rsidRPr="00CE592F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CE592F">
        <w:rPr>
          <w:rFonts w:ascii="Arial" w:hAnsi="Arial" w:cs="Arial"/>
          <w:kern w:val="2"/>
          <w:sz w:val="24"/>
          <w:szCs w:val="24"/>
        </w:rPr>
        <w:t>МФЦ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CE592F">
        <w:rPr>
          <w:rFonts w:ascii="Arial" w:hAnsi="Arial" w:cs="Arial"/>
          <w:kern w:val="2"/>
          <w:sz w:val="24"/>
          <w:szCs w:val="24"/>
        </w:rPr>
        <w:t>и</w:t>
      </w:r>
      <w:r w:rsidR="00A952E4" w:rsidRPr="00CE592F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  <w:proofErr w:type="gramEnd"/>
    </w:p>
    <w:p w:rsidR="00702A9F" w:rsidRPr="00CE592F" w:rsidRDefault="00702A9F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E592F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CE592F">
        <w:rPr>
          <w:rFonts w:ascii="Arial" w:hAnsi="Arial" w:cs="Arial"/>
          <w:kern w:val="2"/>
          <w:sz w:val="24"/>
          <w:szCs w:val="24"/>
        </w:rPr>
        <w:t>ов</w:t>
      </w:r>
      <w:r w:rsidRPr="00CE592F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CE592F">
        <w:rPr>
          <w:rFonts w:ascii="Arial" w:hAnsi="Arial" w:cs="Arial"/>
          <w:kern w:val="2"/>
          <w:sz w:val="24"/>
          <w:szCs w:val="24"/>
        </w:rPr>
        <w:t>ых</w:t>
      </w:r>
      <w:r w:rsidR="00671C21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Pr="00CE592F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CE592F">
        <w:rPr>
          <w:rFonts w:ascii="Arial" w:hAnsi="Arial" w:cs="Arial"/>
          <w:kern w:val="2"/>
          <w:sz w:val="24"/>
          <w:szCs w:val="24"/>
        </w:rPr>
        <w:t>тах</w:t>
      </w:r>
      <w:r w:rsidR="001F225E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CE592F">
        <w:rPr>
          <w:rFonts w:ascii="Arial" w:hAnsi="Arial" w:cs="Arial"/>
          <w:kern w:val="2"/>
          <w:sz w:val="24"/>
          <w:szCs w:val="24"/>
        </w:rPr>
        <w:t>2</w:t>
      </w:r>
      <w:r w:rsidR="00F1029C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="000C6B2E" w:rsidRPr="00CE592F">
        <w:rPr>
          <w:rFonts w:ascii="Arial" w:hAnsi="Arial" w:cs="Arial"/>
          <w:kern w:val="2"/>
          <w:sz w:val="24"/>
          <w:szCs w:val="24"/>
        </w:rPr>
        <w:t>и 3</w:t>
      </w:r>
      <w:r w:rsidRPr="00CE592F">
        <w:rPr>
          <w:rFonts w:ascii="Arial" w:hAnsi="Arial" w:cs="Arial"/>
          <w:kern w:val="2"/>
          <w:sz w:val="24"/>
          <w:szCs w:val="24"/>
        </w:rPr>
        <w:t xml:space="preserve"> пункта 3</w:t>
      </w:r>
      <w:r w:rsidR="00F868BA" w:rsidRPr="00CE592F">
        <w:rPr>
          <w:rFonts w:ascii="Arial" w:hAnsi="Arial" w:cs="Arial"/>
          <w:kern w:val="2"/>
          <w:sz w:val="24"/>
          <w:szCs w:val="24"/>
        </w:rPr>
        <w:t>4, а также пункта 35</w:t>
      </w:r>
      <w:r w:rsidRPr="00CE592F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CE592F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CE592F">
        <w:rPr>
          <w:rFonts w:ascii="Arial" w:hAnsi="Arial" w:cs="Arial"/>
          <w:kern w:val="2"/>
          <w:sz w:val="24"/>
          <w:szCs w:val="24"/>
        </w:rPr>
        <w:t>, заявитель или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вправе </w:t>
      </w:r>
      <w:r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с запросом </w:t>
      </w:r>
      <w:r w:rsidRPr="00CE592F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</w:t>
      </w:r>
      <w:proofErr w:type="gramEnd"/>
      <w:r w:rsidRPr="00CE592F">
        <w:rPr>
          <w:rFonts w:ascii="Arial" w:hAnsi="Arial" w:cs="Arial"/>
          <w:kern w:val="2"/>
          <w:sz w:val="24"/>
          <w:szCs w:val="24"/>
        </w:rPr>
        <w:t xml:space="preserve"> орган, либо через </w:t>
      </w:r>
      <w:r w:rsidR="009B21A3" w:rsidRPr="00CE592F">
        <w:rPr>
          <w:rFonts w:ascii="Arial" w:hAnsi="Arial" w:cs="Arial"/>
          <w:kern w:val="2"/>
          <w:sz w:val="24"/>
          <w:szCs w:val="24"/>
        </w:rPr>
        <w:t>МФЦ</w:t>
      </w:r>
      <w:r w:rsidRPr="00CE592F">
        <w:rPr>
          <w:rFonts w:ascii="Arial" w:hAnsi="Arial" w:cs="Arial"/>
          <w:kern w:val="2"/>
          <w:sz w:val="24"/>
          <w:szCs w:val="24"/>
        </w:rPr>
        <w:t>;</w:t>
      </w:r>
      <w:r w:rsidR="001F225E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Pr="00CE592F">
        <w:rPr>
          <w:rFonts w:ascii="Arial" w:hAnsi="Arial" w:cs="Arial"/>
          <w:kern w:val="2"/>
          <w:sz w:val="24"/>
          <w:szCs w:val="24"/>
        </w:rPr>
        <w:t xml:space="preserve">в электронной форме путем </w:t>
      </w:r>
      <w:r w:rsidRPr="00CE592F">
        <w:rPr>
          <w:rFonts w:ascii="Arial" w:hAnsi="Arial" w:cs="Arial"/>
          <w:kern w:val="2"/>
          <w:sz w:val="24"/>
          <w:szCs w:val="24"/>
        </w:rPr>
        <w:lastRenderedPageBreak/>
        <w:t xml:space="preserve">заполнения формы запроса, размещенной на официальном сайте 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CE592F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CE592F">
        <w:rPr>
          <w:rFonts w:ascii="Arial" w:hAnsi="Arial" w:cs="Arial"/>
          <w:kern w:val="2"/>
          <w:sz w:val="24"/>
          <w:szCs w:val="24"/>
        </w:rPr>
        <w:t>«</w:t>
      </w:r>
      <w:r w:rsidRPr="00CE592F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CE592F">
        <w:rPr>
          <w:rFonts w:ascii="Arial" w:hAnsi="Arial" w:cs="Arial"/>
          <w:kern w:val="2"/>
          <w:sz w:val="24"/>
          <w:szCs w:val="24"/>
        </w:rPr>
        <w:t>»</w:t>
      </w:r>
      <w:r w:rsidRPr="00CE592F">
        <w:rPr>
          <w:rFonts w:ascii="Arial" w:hAnsi="Arial" w:cs="Arial"/>
          <w:kern w:val="2"/>
          <w:sz w:val="24"/>
          <w:szCs w:val="24"/>
        </w:rPr>
        <w:t xml:space="preserve"> или Едино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м портале государственных услуг </w:t>
      </w:r>
      <w:r w:rsidR="00115359" w:rsidRPr="00CE592F">
        <w:rPr>
          <w:rFonts w:ascii="Arial" w:hAnsi="Arial" w:cs="Arial"/>
          <w:kern w:val="2"/>
          <w:sz w:val="24"/>
          <w:szCs w:val="24"/>
        </w:rPr>
        <w:t xml:space="preserve">и муниципальных услуг (функций) </w:t>
      </w:r>
      <w:r w:rsidR="00A952E4" w:rsidRPr="00CE592F">
        <w:rPr>
          <w:rFonts w:ascii="Arial" w:hAnsi="Arial" w:cs="Arial"/>
          <w:kern w:val="2"/>
          <w:sz w:val="24"/>
          <w:szCs w:val="24"/>
        </w:rPr>
        <w:t xml:space="preserve">или </w:t>
      </w:r>
      <w:r w:rsidRPr="00CE592F">
        <w:rPr>
          <w:rFonts w:ascii="Arial" w:hAnsi="Arial" w:cs="Arial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CE592F">
        <w:rPr>
          <w:rFonts w:ascii="Arial" w:hAnsi="Arial" w:cs="Arial"/>
          <w:kern w:val="2"/>
          <w:sz w:val="24"/>
          <w:szCs w:val="24"/>
        </w:rPr>
        <w:t>.</w:t>
      </w:r>
    </w:p>
    <w:p w:rsidR="00DF08BF" w:rsidRPr="00CE592F" w:rsidRDefault="00115359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CE592F">
        <w:rPr>
          <w:rFonts w:ascii="Arial" w:hAnsi="Arial" w:cs="Arial"/>
          <w:kern w:val="2"/>
          <w:sz w:val="24"/>
          <w:szCs w:val="24"/>
        </w:rPr>
        <w:t>3</w:t>
      </w:r>
      <w:r w:rsidR="00F868BA" w:rsidRPr="00CE592F">
        <w:rPr>
          <w:rFonts w:ascii="Arial" w:hAnsi="Arial" w:cs="Arial"/>
          <w:kern w:val="2"/>
          <w:sz w:val="24"/>
          <w:szCs w:val="24"/>
        </w:rPr>
        <w:t>7</w:t>
      </w:r>
      <w:r w:rsidRPr="00CE592F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CE592F">
        <w:rPr>
          <w:rFonts w:ascii="Arial" w:hAnsi="Arial" w:cs="Arial"/>
          <w:kern w:val="2"/>
          <w:sz w:val="24"/>
          <w:szCs w:val="24"/>
        </w:rPr>
        <w:t>ах</w:t>
      </w:r>
      <w:r w:rsidRPr="00CE592F">
        <w:rPr>
          <w:rFonts w:ascii="Arial" w:hAnsi="Arial" w:cs="Arial"/>
          <w:kern w:val="2"/>
          <w:sz w:val="24"/>
          <w:szCs w:val="24"/>
        </w:rPr>
        <w:t xml:space="preserve"> 3</w:t>
      </w:r>
      <w:r w:rsidR="00F868BA" w:rsidRPr="00CE592F">
        <w:rPr>
          <w:rFonts w:ascii="Arial" w:hAnsi="Arial" w:cs="Arial"/>
          <w:kern w:val="2"/>
          <w:sz w:val="24"/>
          <w:szCs w:val="24"/>
        </w:rPr>
        <w:t>4 и 35</w:t>
      </w:r>
      <w:r w:rsidR="001F21EF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Pr="00CE592F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CE592F">
        <w:rPr>
          <w:rFonts w:ascii="Arial" w:hAnsi="Arial" w:cs="Arial"/>
          <w:kern w:val="2"/>
          <w:sz w:val="24"/>
          <w:szCs w:val="24"/>
        </w:rPr>
        <w:t>,</w:t>
      </w:r>
      <w:r w:rsidRPr="00CE592F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F868BA" w:rsidRPr="00CE592F">
        <w:rPr>
          <w:rFonts w:ascii="Arial" w:hAnsi="Arial" w:cs="Arial"/>
          <w:kern w:val="2"/>
          <w:sz w:val="24"/>
          <w:szCs w:val="24"/>
        </w:rPr>
        <w:t>30</w:t>
      </w:r>
      <w:r w:rsidRPr="00CE592F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CE592F" w:rsidRDefault="005F1F34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F868BA" w:rsidRPr="00CE592F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>. </w:t>
      </w:r>
      <w:r w:rsidR="009F0A14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481B3B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81B3B" w:rsidRPr="00CE592F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>:</w:t>
      </w:r>
    </w:p>
    <w:p w:rsidR="00E7183E" w:rsidRPr="00CE592F" w:rsidRDefault="00B55DAD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CE592F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CE592F" w:rsidRDefault="00B55DAD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CE592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E7183E" w:rsidRPr="00CE592F">
        <w:rPr>
          <w:rFonts w:ascii="Arial" w:hAnsi="Arial" w:cs="Arial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CE592F">
        <w:rPr>
          <w:rFonts w:ascii="Arial" w:hAnsi="Arial" w:cs="Arial"/>
          <w:kern w:val="2"/>
          <w:sz w:val="24"/>
          <w:szCs w:val="24"/>
        </w:rPr>
        <w:t>Федерального закона</w:t>
      </w:r>
      <w:proofErr w:type="gramEnd"/>
      <w:r w:rsidR="00681792" w:rsidRPr="00CE592F">
        <w:rPr>
          <w:rFonts w:ascii="Arial" w:hAnsi="Arial" w:cs="Arial"/>
          <w:kern w:val="2"/>
          <w:sz w:val="24"/>
          <w:szCs w:val="24"/>
        </w:rPr>
        <w:t xml:space="preserve"> от 27 июля 2010 года № 210</w:t>
      </w:r>
      <w:r w:rsidR="00681792" w:rsidRPr="00CE592F">
        <w:rPr>
          <w:rFonts w:ascii="Arial" w:hAnsi="Arial" w:cs="Arial"/>
          <w:kern w:val="2"/>
          <w:sz w:val="24"/>
          <w:szCs w:val="24"/>
        </w:rPr>
        <w:noBreakHyphen/>
        <w:t>ФЗ</w:t>
      </w:r>
      <w:r w:rsidR="001F21EF" w:rsidRPr="00CE592F">
        <w:rPr>
          <w:rFonts w:ascii="Arial" w:hAnsi="Arial" w:cs="Arial"/>
          <w:kern w:val="2"/>
          <w:sz w:val="24"/>
          <w:szCs w:val="24"/>
        </w:rPr>
        <w:t xml:space="preserve"> </w:t>
      </w:r>
      <w:r w:rsidR="00681792" w:rsidRPr="00CE592F">
        <w:rPr>
          <w:rFonts w:ascii="Arial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177B7" w:rsidRPr="00CE592F">
        <w:rPr>
          <w:rFonts w:ascii="Arial" w:hAnsi="Arial" w:cs="Arial"/>
          <w:kern w:val="2"/>
          <w:sz w:val="24"/>
          <w:szCs w:val="24"/>
        </w:rPr>
        <w:t>;</w:t>
      </w:r>
    </w:p>
    <w:p w:rsidR="00E7183E" w:rsidRPr="00CE592F" w:rsidRDefault="00B177B7" w:rsidP="00C13191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CE592F">
        <w:rPr>
          <w:rFonts w:ascii="Arial" w:hAnsi="Arial" w:cs="Arial"/>
          <w:kern w:val="2"/>
          <w:sz w:val="24"/>
          <w:szCs w:val="24"/>
        </w:rPr>
        <w:t xml:space="preserve">3) </w:t>
      </w:r>
      <w:r w:rsidRPr="00CE592F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CE592F">
        <w:rPr>
          <w:rFonts w:ascii="Arial" w:hAnsi="Arial" w:cs="Arial"/>
          <w:kern w:val="2"/>
          <w:sz w:val="24"/>
          <w:szCs w:val="24"/>
        </w:rPr>
        <w:t xml:space="preserve"> от 27 июля 2010 года № 210</w:t>
      </w:r>
      <w:r w:rsidRPr="00CE592F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CE592F">
        <w:rPr>
          <w:rFonts w:ascii="Arial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62B28" w:rsidRPr="00335BB9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BC1C14" w:rsidRDefault="00AD1D82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BC1C14">
        <w:rPr>
          <w:rFonts w:ascii="Arial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BC1C14" w:rsidRDefault="0047019A" w:rsidP="00BC1C14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E7183E" w:rsidRPr="00BC1C14" w:rsidRDefault="00F868BA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BC1C14">
        <w:rPr>
          <w:rFonts w:ascii="Arial" w:hAnsi="Arial" w:cs="Arial"/>
          <w:kern w:val="2"/>
          <w:sz w:val="24"/>
          <w:szCs w:val="24"/>
        </w:rPr>
        <w:t>39</w:t>
      </w:r>
      <w:r w:rsidR="00AD1D82" w:rsidRPr="00BC1C14">
        <w:rPr>
          <w:rFonts w:ascii="Arial" w:hAnsi="Arial" w:cs="Arial"/>
          <w:kern w:val="2"/>
          <w:sz w:val="24"/>
          <w:szCs w:val="24"/>
        </w:rPr>
        <w:t xml:space="preserve">. Основания отказа в приеме </w:t>
      </w:r>
      <w:r w:rsidR="004B2CF9" w:rsidRPr="00BC1C14">
        <w:rPr>
          <w:rFonts w:ascii="Arial" w:hAnsi="Arial" w:cs="Arial"/>
          <w:kern w:val="2"/>
          <w:sz w:val="24"/>
          <w:szCs w:val="24"/>
        </w:rPr>
        <w:t>заявления</w:t>
      </w:r>
      <w:r w:rsidR="00AD1D82" w:rsidRPr="00BC1C14">
        <w:rPr>
          <w:rFonts w:ascii="Arial" w:hAnsi="Arial" w:cs="Arial"/>
          <w:kern w:val="2"/>
          <w:sz w:val="24"/>
          <w:szCs w:val="24"/>
        </w:rPr>
        <w:t xml:space="preserve"> и документов</w:t>
      </w:r>
      <w:r w:rsidR="009D66F2" w:rsidRPr="00BC1C14">
        <w:rPr>
          <w:rFonts w:ascii="Arial" w:hAnsi="Arial" w:cs="Arial"/>
          <w:kern w:val="2"/>
          <w:sz w:val="24"/>
          <w:szCs w:val="24"/>
        </w:rPr>
        <w:t>,</w:t>
      </w:r>
      <w:r w:rsidR="00AD1D82" w:rsidRPr="00BC1C14">
        <w:rPr>
          <w:rFonts w:ascii="Arial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BC1C14">
        <w:rPr>
          <w:rFonts w:ascii="Arial" w:hAnsi="Arial" w:cs="Arial"/>
          <w:kern w:val="2"/>
          <w:sz w:val="24"/>
          <w:szCs w:val="24"/>
        </w:rPr>
        <w:t>,</w:t>
      </w:r>
      <w:r w:rsidR="00AD1D82" w:rsidRPr="00BC1C14">
        <w:rPr>
          <w:rFonts w:ascii="Arial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BC1C14" w:rsidRDefault="00AD1D82" w:rsidP="00BC1C14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AD1D82" w:rsidRPr="00BC1C14" w:rsidRDefault="00AD1D82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BC1C14">
        <w:rPr>
          <w:rFonts w:ascii="Arial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</w:p>
    <w:p w:rsidR="00AD1D82" w:rsidRPr="00BC1C14" w:rsidRDefault="007E75D6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BC1C14" w:rsidRDefault="00AD1D82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AD1D82" w:rsidRPr="00BC1C14" w:rsidRDefault="00F868BA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40</w:t>
      </w:r>
      <w:r w:rsidR="00AD1D82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BC1C14">
        <w:rPr>
          <w:rFonts w:ascii="Arial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BC1C14" w:rsidRDefault="00F868BA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41</w:t>
      </w:r>
      <w:r w:rsidR="00AD1D82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. Основаниями для отказа в предоставлении муниципальной услуги </w:t>
      </w:r>
      <w:r w:rsidR="004672E1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(основаниями для возврата заявления и </w:t>
      </w:r>
      <w:r w:rsidR="001C4DC8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4672E1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документов) </w:t>
      </w:r>
      <w:r w:rsidR="00AD1D82" w:rsidRPr="00BC1C14">
        <w:rPr>
          <w:rFonts w:ascii="Arial" w:hAnsi="Arial" w:cs="Arial"/>
          <w:kern w:val="2"/>
          <w:sz w:val="24"/>
          <w:szCs w:val="24"/>
          <w:lang w:eastAsia="ru-RU"/>
        </w:rPr>
        <w:t>являются:</w:t>
      </w:r>
    </w:p>
    <w:p w:rsidR="00F2253C" w:rsidRPr="00BC1C14" w:rsidRDefault="004C2458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1) несоответствие заявления </w:t>
      </w:r>
      <w:r w:rsidR="00F2253C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требованиям пункта </w:t>
      </w:r>
      <w:r w:rsidR="00E90DF2" w:rsidRPr="00BC1C14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F2253C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статьи 39</w:t>
      </w:r>
      <w:r w:rsidR="00F2253C" w:rsidRPr="00BC1C14">
        <w:rPr>
          <w:rFonts w:ascii="Arial" w:hAnsi="Arial" w:cs="Arial"/>
          <w:kern w:val="2"/>
          <w:sz w:val="24"/>
          <w:szCs w:val="24"/>
          <w:vertAlign w:val="superscript"/>
          <w:lang w:eastAsia="ru-RU"/>
        </w:rPr>
        <w:t>29</w:t>
      </w:r>
      <w:r w:rsidR="00F2253C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BC1C14">
        <w:rPr>
          <w:rFonts w:ascii="Arial" w:hAnsi="Arial" w:cs="Arial"/>
          <w:kern w:val="2"/>
          <w:sz w:val="24"/>
          <w:szCs w:val="24"/>
          <w:lang w:eastAsia="ru-RU"/>
        </w:rPr>
        <w:t>Земельного кодекса Российской Федерации</w:t>
      </w:r>
      <w:r w:rsidR="00D97744" w:rsidRPr="00BC1C14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F2253C" w:rsidRPr="00BC1C14" w:rsidRDefault="004C2458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2) заявление подано в иной орган</w:t>
      </w:r>
      <w:r w:rsidR="00D97744" w:rsidRPr="00BC1C14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4C2458" w:rsidRPr="00BC1C14" w:rsidRDefault="004C2458" w:rsidP="00BC1C14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настоящего административного регламента.</w:t>
      </w:r>
    </w:p>
    <w:p w:rsidR="004C2458" w:rsidRPr="00BC1C14" w:rsidRDefault="004C2458" w:rsidP="00BC1C14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51730" w:rsidRPr="00BC1C14" w:rsidRDefault="00203D96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BC1C14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912207" w:rsidRPr="00BC1C14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BC1C14" w:rsidRDefault="00351730" w:rsidP="00BC1C14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BC1C14">
        <w:rPr>
          <w:rFonts w:ascii="Arial" w:hAnsi="Arial" w:cs="Arial"/>
          <w:kern w:val="2"/>
          <w:sz w:val="24"/>
          <w:szCs w:val="24"/>
          <w:lang w:eastAsia="ru-RU"/>
        </w:rPr>
        <w:t>в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57F3F" w:rsidRPr="00BC1C14">
        <w:rPr>
          <w:rFonts w:ascii="Arial" w:hAnsi="Arial" w:cs="Arial"/>
          <w:kern w:val="2"/>
          <w:sz w:val="24"/>
          <w:szCs w:val="24"/>
          <w:lang w:eastAsia="ru-RU"/>
        </w:rPr>
        <w:t>(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BC1C14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E75D6" w:rsidRPr="00BC1C14">
        <w:rPr>
          <w:rFonts w:ascii="Arial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335BB9" w:rsidRDefault="00203D96" w:rsidP="00BC1C14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ED694D" w:rsidRDefault="00203D96" w:rsidP="00ED694D">
      <w:pPr>
        <w:pStyle w:val="af"/>
        <w:ind w:firstLine="708"/>
        <w:jc w:val="both"/>
        <w:rPr>
          <w:rFonts w:ascii="Arial" w:hAnsi="Arial" w:cs="Arial"/>
          <w:bCs/>
          <w:kern w:val="2"/>
          <w:sz w:val="24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lang w:eastAsia="ru-RU"/>
        </w:rPr>
        <w:t>2</w:t>
      </w:r>
      <w:r w:rsidRPr="00ED694D">
        <w:rPr>
          <w:rFonts w:ascii="Arial" w:hAnsi="Arial" w:cs="Arial"/>
          <w:kern w:val="2"/>
          <w:sz w:val="24"/>
          <w:lang w:eastAsia="ru-RU"/>
        </w:rPr>
        <w:t>. 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ED694D">
        <w:rPr>
          <w:rFonts w:ascii="Arial" w:hAnsi="Arial" w:cs="Arial"/>
          <w:kern w:val="2"/>
          <w:sz w:val="24"/>
          <w:lang w:eastAsia="ru-RU"/>
        </w:rPr>
        <w:t>ци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>пальных услуг, утвержденны</w:t>
      </w:r>
      <w:r w:rsidR="00A24256" w:rsidRPr="00ED694D">
        <w:rPr>
          <w:rFonts w:ascii="Arial" w:hAnsi="Arial" w:cs="Arial"/>
          <w:kern w:val="2"/>
          <w:sz w:val="24"/>
          <w:lang w:eastAsia="ru-RU"/>
        </w:rPr>
        <w:t>м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912207" w:rsidRPr="00ED694D">
        <w:rPr>
          <w:rFonts w:ascii="Arial" w:hAnsi="Arial" w:cs="Arial"/>
          <w:kern w:val="2"/>
          <w:sz w:val="24"/>
          <w:lang w:eastAsia="ru-RU"/>
        </w:rPr>
        <w:t>р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 xml:space="preserve">ешением </w:t>
      </w:r>
      <w:r w:rsidR="006B1885" w:rsidRPr="00ED694D">
        <w:rPr>
          <w:rFonts w:ascii="Arial" w:hAnsi="Arial" w:cs="Arial"/>
          <w:kern w:val="2"/>
          <w:sz w:val="24"/>
          <w:lang w:eastAsia="ru-RU"/>
        </w:rPr>
        <w:t>Думы муниципального  образования «</w:t>
      </w:r>
      <w:proofErr w:type="spellStart"/>
      <w:r w:rsidR="006B1885" w:rsidRPr="00ED694D">
        <w:rPr>
          <w:rFonts w:ascii="Arial" w:hAnsi="Arial" w:cs="Arial"/>
          <w:kern w:val="2"/>
          <w:sz w:val="24"/>
          <w:lang w:eastAsia="ru-RU"/>
        </w:rPr>
        <w:t>Табарсук</w:t>
      </w:r>
      <w:proofErr w:type="spellEnd"/>
      <w:r w:rsidR="006B1885" w:rsidRPr="00ED694D">
        <w:rPr>
          <w:rFonts w:ascii="Arial" w:hAnsi="Arial" w:cs="Arial"/>
          <w:kern w:val="2"/>
          <w:sz w:val="24"/>
          <w:lang w:eastAsia="ru-RU"/>
        </w:rPr>
        <w:t>»</w:t>
      </w:r>
      <w:r w:rsidR="009C0F0D" w:rsidRPr="00ED694D">
        <w:rPr>
          <w:rFonts w:ascii="Arial" w:hAnsi="Arial" w:cs="Arial"/>
          <w:i/>
          <w:kern w:val="2"/>
          <w:sz w:val="24"/>
          <w:lang w:eastAsia="ru-RU"/>
        </w:rPr>
        <w:t xml:space="preserve"> 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 xml:space="preserve">от </w:t>
      </w:r>
      <w:r w:rsidR="006B1885" w:rsidRPr="00ED694D">
        <w:rPr>
          <w:rFonts w:ascii="Arial" w:hAnsi="Arial" w:cs="Arial"/>
          <w:kern w:val="2"/>
          <w:sz w:val="24"/>
          <w:lang w:eastAsia="ru-RU"/>
        </w:rPr>
        <w:t xml:space="preserve">13 декабря 2019 года 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>№</w:t>
      </w:r>
      <w:r w:rsidR="006B1885" w:rsidRPr="00ED694D">
        <w:rPr>
          <w:rFonts w:ascii="Arial" w:hAnsi="Arial" w:cs="Arial"/>
          <w:kern w:val="2"/>
          <w:sz w:val="24"/>
          <w:lang w:eastAsia="ru-RU"/>
        </w:rPr>
        <w:t xml:space="preserve"> 72/4-дмо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9C0F0D" w:rsidRPr="00ED694D">
        <w:rPr>
          <w:rFonts w:ascii="Arial" w:hAnsi="Arial" w:cs="Arial"/>
          <w:kern w:val="2"/>
          <w:sz w:val="24"/>
          <w:lang w:eastAsia="ru-RU"/>
        </w:rPr>
        <w:t>услуги, отсутствуют.</w:t>
      </w:r>
    </w:p>
    <w:p w:rsidR="00203D96" w:rsidRPr="00ED694D" w:rsidRDefault="00203D96" w:rsidP="00ED694D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203D96" w:rsidRPr="00ED694D" w:rsidRDefault="00203D96" w:rsidP="00ED694D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Г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лава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 14. П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орядок, размер и основания взимания государственной</w:t>
      </w:r>
      <w:r w:rsidR="00731D58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пошлины или иной платы, взимаемой за предоставление</w:t>
      </w:r>
      <w:r w:rsidR="00731D58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муниципальной услуги,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в том числе в электронной форме</w:t>
      </w:r>
    </w:p>
    <w:p w:rsidR="00203D96" w:rsidRPr="00ED694D" w:rsidRDefault="00203D96" w:rsidP="00ED694D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  <w:bookmarkStart w:id="1" w:name="Par277"/>
      <w:bookmarkEnd w:id="1"/>
    </w:p>
    <w:p w:rsidR="00203D96" w:rsidRPr="00ED694D" w:rsidRDefault="00203D96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lang w:eastAsia="ru-RU"/>
        </w:rPr>
        <w:t>3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. Муниципальная услуга предоставляется </w:t>
      </w:r>
      <w:r w:rsidR="00E9625F" w:rsidRPr="00ED694D">
        <w:rPr>
          <w:rFonts w:ascii="Arial" w:hAnsi="Arial" w:cs="Arial"/>
          <w:kern w:val="2"/>
          <w:sz w:val="24"/>
          <w:lang w:eastAsia="ru-RU"/>
        </w:rPr>
        <w:t xml:space="preserve">без взимания </w:t>
      </w:r>
      <w:r w:rsidRPr="00ED694D">
        <w:rPr>
          <w:rFonts w:ascii="Arial" w:hAnsi="Arial" w:cs="Arial"/>
          <w:kern w:val="2"/>
          <w:sz w:val="24"/>
          <w:lang w:eastAsia="ru-RU"/>
        </w:rPr>
        <w:t>государственной пошлины или иной платы.</w:t>
      </w:r>
    </w:p>
    <w:p w:rsidR="00022508" w:rsidRPr="00ED694D" w:rsidRDefault="00C745CB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lang w:eastAsia="ru-RU"/>
        </w:rPr>
        <w:t>4</w:t>
      </w:r>
      <w:r w:rsidRPr="00ED694D">
        <w:rPr>
          <w:rFonts w:ascii="Arial" w:hAnsi="Arial" w:cs="Arial"/>
          <w:kern w:val="2"/>
          <w:sz w:val="24"/>
          <w:lang w:eastAsia="ru-RU"/>
        </w:rPr>
        <w:t>.</w:t>
      </w:r>
      <w:r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В случае внесени</w:t>
      </w:r>
      <w:r w:rsidR="003E6C42" w:rsidRPr="00ED694D">
        <w:rPr>
          <w:rFonts w:ascii="Arial" w:hAnsi="Arial" w:cs="Arial"/>
          <w:kern w:val="2"/>
          <w:sz w:val="24"/>
          <w:szCs w:val="20"/>
          <w:lang w:eastAsia="ru-RU"/>
        </w:rPr>
        <w:t>я</w:t>
      </w:r>
      <w:r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ED694D">
        <w:rPr>
          <w:rFonts w:ascii="Arial" w:hAnsi="Arial" w:cs="Arial"/>
          <w:kern w:val="2"/>
          <w:sz w:val="24"/>
          <w:szCs w:val="20"/>
          <w:lang w:eastAsia="ru-RU"/>
        </w:rPr>
        <w:t>й</w:t>
      </w:r>
      <w:r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на исправление ошибок и опечаток, </w:t>
      </w:r>
      <w:r w:rsidR="0002250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ED694D">
        <w:rPr>
          <w:rFonts w:ascii="Arial" w:hAnsi="Arial" w:cs="Arial"/>
          <w:kern w:val="2"/>
          <w:sz w:val="24"/>
        </w:rPr>
        <w:t xml:space="preserve">или его представителя </w:t>
      </w:r>
      <w:r w:rsidR="00022508" w:rsidRPr="00ED694D">
        <w:rPr>
          <w:rFonts w:ascii="Arial" w:hAnsi="Arial" w:cs="Arial"/>
          <w:kern w:val="2"/>
          <w:sz w:val="24"/>
          <w:szCs w:val="20"/>
          <w:lang w:eastAsia="ru-RU"/>
        </w:rPr>
        <w:t>не взимается.</w:t>
      </w:r>
    </w:p>
    <w:p w:rsidR="00022508" w:rsidRPr="00ED694D" w:rsidRDefault="00022508" w:rsidP="00ED694D">
      <w:pPr>
        <w:pStyle w:val="af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</w:p>
    <w:p w:rsidR="00203D96" w:rsidRPr="00ED694D" w:rsidRDefault="00203D96" w:rsidP="00ED694D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Г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лава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 15. П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орядок, размер и основания взимания платы</w:t>
      </w:r>
      <w:r w:rsidR="00745F87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за предоставление услуг, которые являются необходимыми</w:t>
      </w:r>
      <w:r w:rsidR="00745F87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и обязательными для предоставления муниципальной услуги,</w:t>
      </w:r>
      <w:r w:rsidR="00745F87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включая информацию о методике расчета размера такой платы</w:t>
      </w:r>
    </w:p>
    <w:p w:rsidR="00203D96" w:rsidRPr="00ED694D" w:rsidRDefault="00203D96" w:rsidP="00ED694D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203D96" w:rsidRPr="00ED694D" w:rsidRDefault="00203D96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lang w:eastAsia="ru-RU"/>
        </w:rPr>
        <w:t>5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. Плата за </w:t>
      </w:r>
      <w:r w:rsidRPr="00ED694D">
        <w:rPr>
          <w:rFonts w:ascii="Arial" w:hAnsi="Arial" w:cs="Arial"/>
          <w:kern w:val="2"/>
          <w:sz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ED694D">
        <w:rPr>
          <w:rFonts w:ascii="Arial" w:hAnsi="Arial" w:cs="Arial"/>
          <w:kern w:val="2"/>
          <w:sz w:val="24"/>
          <w:szCs w:val="20"/>
          <w:lang w:eastAsia="ru-RU"/>
        </w:rPr>
        <w:t>.</w:t>
      </w:r>
    </w:p>
    <w:p w:rsidR="00203D96" w:rsidRPr="00ED694D" w:rsidRDefault="00203D96" w:rsidP="00ED694D">
      <w:pPr>
        <w:pStyle w:val="af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</w:p>
    <w:p w:rsidR="00203D96" w:rsidRPr="00ED694D" w:rsidRDefault="00203D96" w:rsidP="00ED694D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bookmarkStart w:id="2" w:name="Par285"/>
      <w:bookmarkEnd w:id="2"/>
      <w:r w:rsidRPr="00ED694D">
        <w:rPr>
          <w:rFonts w:ascii="Arial" w:hAnsi="Arial" w:cs="Arial"/>
          <w:kern w:val="2"/>
          <w:sz w:val="24"/>
          <w:lang w:eastAsia="ru-RU"/>
        </w:rPr>
        <w:t>Г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лава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 16. М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аксимальный срок ожидания в очереди</w:t>
      </w:r>
      <w:r w:rsidR="00745F87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при подаче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B067BC" w:rsidRPr="00ED694D">
        <w:rPr>
          <w:rFonts w:ascii="Arial" w:hAnsi="Arial" w:cs="Arial"/>
          <w:kern w:val="2"/>
          <w:sz w:val="24"/>
          <w:lang w:eastAsia="ru-RU"/>
        </w:rPr>
        <w:t>заявления</w:t>
      </w:r>
      <w:r w:rsidR="00E15CCC" w:rsidRPr="00ED694D">
        <w:rPr>
          <w:rFonts w:ascii="Arial" w:hAnsi="Arial" w:cs="Arial"/>
          <w:kern w:val="2"/>
          <w:sz w:val="24"/>
          <w:lang w:eastAsia="ru-RU"/>
        </w:rPr>
        <w:t xml:space="preserve"> и при получении</w:t>
      </w:r>
      <w:r w:rsidR="00E15CCC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результата предоставления такой услуги</w:t>
      </w:r>
    </w:p>
    <w:p w:rsidR="00665E2E" w:rsidRPr="00ED694D" w:rsidRDefault="00665E2E" w:rsidP="00ED694D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</w:p>
    <w:p w:rsidR="00203D96" w:rsidRPr="00ED694D" w:rsidRDefault="005F1F34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  <w:r w:rsidRPr="00ED694D">
        <w:rPr>
          <w:rFonts w:ascii="Arial" w:hAnsi="Arial" w:cs="Arial"/>
          <w:kern w:val="2"/>
          <w:sz w:val="24"/>
          <w:szCs w:val="20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szCs w:val="20"/>
          <w:lang w:eastAsia="ru-RU"/>
        </w:rPr>
        <w:t>6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>. Максимальное время ожидания в очереди при подаче</w:t>
      </w:r>
      <w:r w:rsidR="001F21EF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</w:t>
      </w:r>
      <w:r w:rsidR="00B067BC" w:rsidRPr="00ED694D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и </w:t>
      </w:r>
      <w:r w:rsidR="001C4DC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>документов не должно превышать 15 минут.</w:t>
      </w:r>
    </w:p>
    <w:p w:rsidR="00203D96" w:rsidRPr="00ED694D" w:rsidRDefault="005F1F34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  <w:r w:rsidRPr="00ED694D">
        <w:rPr>
          <w:rFonts w:ascii="Arial" w:hAnsi="Arial" w:cs="Arial"/>
          <w:kern w:val="2"/>
          <w:sz w:val="24"/>
          <w:szCs w:val="20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szCs w:val="20"/>
          <w:lang w:eastAsia="ru-RU"/>
        </w:rPr>
        <w:t>7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ED694D" w:rsidRDefault="00203D96" w:rsidP="00ED694D">
      <w:pPr>
        <w:pStyle w:val="af"/>
        <w:jc w:val="both"/>
        <w:rPr>
          <w:rFonts w:ascii="Arial" w:hAnsi="Arial" w:cs="Arial"/>
          <w:kern w:val="2"/>
          <w:sz w:val="24"/>
          <w:szCs w:val="20"/>
          <w:lang w:eastAsia="ru-RU"/>
        </w:rPr>
      </w:pPr>
    </w:p>
    <w:p w:rsidR="00203D96" w:rsidRPr="00ED694D" w:rsidRDefault="00203D96" w:rsidP="00ED694D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ED694D">
        <w:rPr>
          <w:rFonts w:ascii="Arial" w:hAnsi="Arial" w:cs="Arial"/>
          <w:kern w:val="2"/>
          <w:sz w:val="24"/>
          <w:lang w:eastAsia="ru-RU"/>
        </w:rPr>
        <w:t>Г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лава</w:t>
      </w:r>
      <w:r w:rsidRPr="00ED694D">
        <w:rPr>
          <w:rFonts w:ascii="Arial" w:hAnsi="Arial" w:cs="Arial"/>
          <w:kern w:val="2"/>
          <w:sz w:val="24"/>
          <w:lang w:eastAsia="ru-RU"/>
        </w:rPr>
        <w:t xml:space="preserve"> 17. С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рок и порядок регистрации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B067BC" w:rsidRPr="00ED694D">
        <w:rPr>
          <w:rFonts w:ascii="Arial" w:hAnsi="Arial" w:cs="Arial"/>
          <w:kern w:val="2"/>
          <w:sz w:val="24"/>
          <w:lang w:eastAsia="ru-RU"/>
        </w:rPr>
        <w:t>заявления</w:t>
      </w:r>
      <w:r w:rsidR="007E75D6" w:rsidRPr="00ED694D">
        <w:rPr>
          <w:rFonts w:ascii="Arial" w:hAnsi="Arial" w:cs="Arial"/>
          <w:kern w:val="2"/>
          <w:sz w:val="24"/>
          <w:lang w:eastAsia="ru-RU"/>
        </w:rPr>
        <w:t>,</w:t>
      </w:r>
      <w:r w:rsidR="00E15CCC" w:rsidRPr="00ED694D">
        <w:rPr>
          <w:rFonts w:ascii="Arial" w:hAnsi="Arial" w:cs="Arial"/>
          <w:kern w:val="2"/>
          <w:sz w:val="24"/>
          <w:lang w:eastAsia="ru-RU"/>
        </w:rPr>
        <w:br/>
      </w:r>
      <w:r w:rsidR="007E75D6" w:rsidRPr="00ED694D">
        <w:rPr>
          <w:rFonts w:ascii="Arial" w:hAnsi="Arial" w:cs="Arial"/>
          <w:kern w:val="2"/>
          <w:sz w:val="24"/>
          <w:lang w:eastAsia="ru-RU"/>
        </w:rPr>
        <w:t>в том числе в электронной форме</w:t>
      </w:r>
    </w:p>
    <w:p w:rsidR="00481B3B" w:rsidRPr="00ED694D" w:rsidRDefault="00481B3B" w:rsidP="00ED694D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4578F8" w:rsidRPr="00ED694D" w:rsidRDefault="008C573B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ED694D">
        <w:rPr>
          <w:rFonts w:ascii="Arial" w:hAnsi="Arial" w:cs="Arial"/>
          <w:kern w:val="2"/>
          <w:sz w:val="24"/>
          <w:szCs w:val="20"/>
          <w:lang w:eastAsia="ru-RU"/>
        </w:rPr>
        <w:t>4</w:t>
      </w:r>
      <w:r w:rsidR="00F868BA" w:rsidRPr="00ED694D">
        <w:rPr>
          <w:rFonts w:ascii="Arial" w:hAnsi="Arial" w:cs="Arial"/>
          <w:kern w:val="2"/>
          <w:sz w:val="24"/>
          <w:szCs w:val="20"/>
          <w:lang w:eastAsia="ru-RU"/>
        </w:rPr>
        <w:t>8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. Регистрацию </w:t>
      </w:r>
      <w:r w:rsidR="00B067BC" w:rsidRPr="00ED694D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4021C0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и </w:t>
      </w:r>
      <w:r w:rsidR="001C4DC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4021C0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документов, </w:t>
      </w:r>
      <w:r w:rsidR="004578F8" w:rsidRPr="00ED694D">
        <w:rPr>
          <w:rFonts w:ascii="Arial" w:hAnsi="Arial" w:cs="Arial"/>
          <w:kern w:val="2"/>
          <w:sz w:val="24"/>
          <w:szCs w:val="20"/>
          <w:lang w:eastAsia="ru-RU"/>
        </w:rPr>
        <w:t>представленных заявителем</w:t>
      </w:r>
      <w:r w:rsidR="00481B3B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</w:t>
      </w:r>
      <w:r w:rsidR="00481B3B" w:rsidRPr="00ED694D">
        <w:rPr>
          <w:rFonts w:ascii="Arial" w:hAnsi="Arial" w:cs="Arial"/>
          <w:kern w:val="2"/>
          <w:sz w:val="24"/>
        </w:rPr>
        <w:t>или его представителем</w:t>
      </w:r>
      <w:r w:rsidR="004578F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, 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>осуществляет должностное лицо</w:t>
      </w:r>
      <w:r w:rsidR="004578F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администрации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, ответственное за </w:t>
      </w:r>
      <w:r w:rsidR="00953550" w:rsidRPr="00ED694D">
        <w:rPr>
          <w:rFonts w:ascii="Arial" w:hAnsi="Arial" w:cs="Arial"/>
          <w:kern w:val="2"/>
          <w:sz w:val="24"/>
          <w:szCs w:val="20"/>
          <w:lang w:eastAsia="ru-RU"/>
        </w:rPr>
        <w:t>прием и</w:t>
      </w:r>
      <w:r w:rsidR="001F21EF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 </w:t>
      </w:r>
      <w:r w:rsidR="00203D96" w:rsidRPr="00ED694D">
        <w:rPr>
          <w:rFonts w:ascii="Arial" w:hAnsi="Arial" w:cs="Arial"/>
          <w:kern w:val="2"/>
          <w:sz w:val="24"/>
          <w:szCs w:val="20"/>
          <w:lang w:eastAsia="ru-RU"/>
        </w:rPr>
        <w:t>регистрацию документов, в том числе в электронной форме</w:t>
      </w:r>
      <w:r w:rsidR="004578F8" w:rsidRPr="00ED694D">
        <w:rPr>
          <w:rFonts w:ascii="Arial" w:hAnsi="Arial" w:cs="Arial"/>
          <w:kern w:val="2"/>
          <w:sz w:val="24"/>
          <w:szCs w:val="20"/>
          <w:lang w:eastAsia="ru-RU"/>
        </w:rPr>
        <w:t>,</w:t>
      </w:r>
      <w:r w:rsidR="004578F8" w:rsidRPr="00ED694D">
        <w:rPr>
          <w:rFonts w:ascii="Arial" w:hAnsi="Arial" w:cs="Arial"/>
          <w:kern w:val="2"/>
          <w:sz w:val="24"/>
        </w:rPr>
        <w:t xml:space="preserve"> в </w:t>
      </w:r>
      <w:r w:rsidR="00BA591B" w:rsidRPr="00ED694D">
        <w:rPr>
          <w:rFonts w:ascii="Arial" w:hAnsi="Arial" w:cs="Arial"/>
          <w:sz w:val="24"/>
        </w:rPr>
        <w:t xml:space="preserve"> журнале регистрации обращений за предоставлением муниципальной услуги</w:t>
      </w:r>
      <w:r w:rsidR="00BA591B" w:rsidRPr="00ED694D">
        <w:rPr>
          <w:rStyle w:val="a5"/>
          <w:rFonts w:ascii="Arial" w:eastAsia="Times New Roman" w:hAnsi="Arial" w:cs="Arial"/>
          <w:kern w:val="2"/>
          <w:sz w:val="32"/>
          <w:szCs w:val="28"/>
        </w:rPr>
        <w:t xml:space="preserve"> </w:t>
      </w:r>
      <w:r w:rsidR="006A2912" w:rsidRPr="00ED694D">
        <w:rPr>
          <w:rFonts w:ascii="Arial" w:hAnsi="Arial" w:cs="Arial"/>
          <w:kern w:val="2"/>
          <w:sz w:val="24"/>
        </w:rPr>
        <w:t xml:space="preserve"> </w:t>
      </w:r>
      <w:r w:rsidR="00A62ACF" w:rsidRPr="00ED694D">
        <w:rPr>
          <w:rFonts w:ascii="Arial" w:hAnsi="Arial" w:cs="Arial"/>
          <w:kern w:val="2"/>
          <w:sz w:val="24"/>
        </w:rPr>
        <w:t xml:space="preserve"> </w:t>
      </w:r>
      <w:r w:rsidR="006A2912" w:rsidRPr="00ED694D">
        <w:rPr>
          <w:rFonts w:ascii="Arial" w:hAnsi="Arial" w:cs="Arial"/>
          <w:kern w:val="2"/>
          <w:sz w:val="24"/>
        </w:rPr>
        <w:t>путем присвоения указанным документам входящего номера с указанием даты получения.</w:t>
      </w:r>
    </w:p>
    <w:p w:rsidR="00593FF2" w:rsidRPr="00ED694D" w:rsidRDefault="005F1F34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ED694D">
        <w:rPr>
          <w:rFonts w:ascii="Arial" w:hAnsi="Arial" w:cs="Arial"/>
          <w:kern w:val="2"/>
          <w:sz w:val="24"/>
        </w:rPr>
        <w:t>4</w:t>
      </w:r>
      <w:r w:rsidR="00F868BA" w:rsidRPr="00ED694D">
        <w:rPr>
          <w:rFonts w:ascii="Arial" w:hAnsi="Arial" w:cs="Arial"/>
          <w:kern w:val="2"/>
          <w:sz w:val="24"/>
        </w:rPr>
        <w:t>9</w:t>
      </w:r>
      <w:r w:rsidR="00593FF2" w:rsidRPr="00ED694D">
        <w:rPr>
          <w:rFonts w:ascii="Arial" w:hAnsi="Arial" w:cs="Arial"/>
          <w:kern w:val="2"/>
          <w:sz w:val="24"/>
        </w:rPr>
        <w:t xml:space="preserve">. Срок регистрации представленных в </w:t>
      </w:r>
      <w:r w:rsidR="004578F8" w:rsidRPr="00ED694D">
        <w:rPr>
          <w:rFonts w:ascii="Arial" w:hAnsi="Arial" w:cs="Arial"/>
          <w:kern w:val="2"/>
          <w:sz w:val="24"/>
        </w:rPr>
        <w:t xml:space="preserve">администрацию </w:t>
      </w:r>
      <w:r w:rsidR="00B067BC" w:rsidRPr="00ED694D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ED694D">
        <w:rPr>
          <w:rFonts w:ascii="Arial" w:hAnsi="Arial" w:cs="Arial"/>
          <w:kern w:val="2"/>
          <w:sz w:val="24"/>
          <w:lang w:eastAsia="ru-RU"/>
        </w:rPr>
        <w:t xml:space="preserve"> </w:t>
      </w:r>
      <w:r w:rsidR="004578F8" w:rsidRPr="00ED694D">
        <w:rPr>
          <w:rFonts w:ascii="Arial" w:hAnsi="Arial" w:cs="Arial"/>
          <w:kern w:val="2"/>
          <w:sz w:val="24"/>
        </w:rPr>
        <w:t xml:space="preserve">и </w:t>
      </w:r>
      <w:r w:rsidR="001C4DC8" w:rsidRPr="00ED694D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593FF2" w:rsidRPr="00ED694D">
        <w:rPr>
          <w:rFonts w:ascii="Arial" w:hAnsi="Arial" w:cs="Arial"/>
          <w:kern w:val="2"/>
          <w:sz w:val="24"/>
        </w:rPr>
        <w:t xml:space="preserve">документов при непосредственном обращении заявителя </w:t>
      </w:r>
      <w:r w:rsidR="00481B3B" w:rsidRPr="00ED694D">
        <w:rPr>
          <w:rFonts w:ascii="Arial" w:hAnsi="Arial" w:cs="Arial"/>
          <w:kern w:val="2"/>
          <w:sz w:val="24"/>
        </w:rPr>
        <w:t xml:space="preserve">или </w:t>
      </w:r>
      <w:r w:rsidR="00481B3B" w:rsidRPr="00ED694D">
        <w:rPr>
          <w:rFonts w:ascii="Arial" w:hAnsi="Arial" w:cs="Arial"/>
          <w:kern w:val="2"/>
          <w:sz w:val="24"/>
        </w:rPr>
        <w:lastRenderedPageBreak/>
        <w:t xml:space="preserve">его представителя </w:t>
      </w:r>
      <w:r w:rsidR="00593FF2" w:rsidRPr="00ED694D">
        <w:rPr>
          <w:rFonts w:ascii="Arial" w:hAnsi="Arial" w:cs="Arial"/>
          <w:kern w:val="2"/>
          <w:sz w:val="24"/>
        </w:rPr>
        <w:t xml:space="preserve">в </w:t>
      </w:r>
      <w:r w:rsidR="004578F8" w:rsidRPr="00ED694D">
        <w:rPr>
          <w:rFonts w:ascii="Arial" w:hAnsi="Arial" w:cs="Arial"/>
          <w:kern w:val="2"/>
          <w:sz w:val="24"/>
        </w:rPr>
        <w:t xml:space="preserve">администрацию </w:t>
      </w:r>
      <w:r w:rsidR="00593FF2" w:rsidRPr="00ED694D">
        <w:rPr>
          <w:rFonts w:ascii="Arial" w:hAnsi="Arial" w:cs="Arial"/>
          <w:kern w:val="2"/>
          <w:sz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ED694D">
        <w:rPr>
          <w:rFonts w:ascii="Arial" w:hAnsi="Arial" w:cs="Arial"/>
          <w:kern w:val="2"/>
          <w:sz w:val="24"/>
        </w:rPr>
        <w:t xml:space="preserve"> </w:t>
      </w:r>
      <w:r w:rsidR="004578F8" w:rsidRPr="00ED694D">
        <w:rPr>
          <w:rFonts w:ascii="Arial" w:hAnsi="Arial" w:cs="Arial"/>
          <w:kern w:val="2"/>
          <w:sz w:val="24"/>
        </w:rPr>
        <w:t>–</w:t>
      </w:r>
      <w:r w:rsidR="00593FF2" w:rsidRPr="00ED694D">
        <w:rPr>
          <w:rFonts w:ascii="Arial" w:hAnsi="Arial" w:cs="Arial"/>
          <w:kern w:val="2"/>
          <w:sz w:val="24"/>
        </w:rPr>
        <w:t xml:space="preserve"> один </w:t>
      </w:r>
      <w:r w:rsidR="004578F8" w:rsidRPr="00ED694D">
        <w:rPr>
          <w:rFonts w:ascii="Arial" w:hAnsi="Arial" w:cs="Arial"/>
          <w:kern w:val="2"/>
          <w:sz w:val="24"/>
        </w:rPr>
        <w:t xml:space="preserve">рабочий </w:t>
      </w:r>
      <w:r w:rsidR="00593FF2" w:rsidRPr="00ED694D">
        <w:rPr>
          <w:rFonts w:ascii="Arial" w:hAnsi="Arial" w:cs="Arial"/>
          <w:kern w:val="2"/>
          <w:sz w:val="24"/>
        </w:rPr>
        <w:t xml:space="preserve">день со дня получения </w:t>
      </w:r>
      <w:r w:rsidR="004578F8" w:rsidRPr="00ED694D">
        <w:rPr>
          <w:rFonts w:ascii="Arial" w:hAnsi="Arial" w:cs="Arial"/>
          <w:kern w:val="2"/>
          <w:sz w:val="24"/>
        </w:rPr>
        <w:t xml:space="preserve">администрации </w:t>
      </w:r>
      <w:r w:rsidR="00593FF2" w:rsidRPr="00ED694D">
        <w:rPr>
          <w:rFonts w:ascii="Arial" w:hAnsi="Arial" w:cs="Arial"/>
          <w:kern w:val="2"/>
          <w:sz w:val="24"/>
        </w:rPr>
        <w:t>указанных документов.</w:t>
      </w:r>
    </w:p>
    <w:p w:rsidR="006A2912" w:rsidRPr="00ED694D" w:rsidRDefault="00F868BA" w:rsidP="00ED694D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ED694D">
        <w:rPr>
          <w:rFonts w:ascii="Arial" w:hAnsi="Arial" w:cs="Arial"/>
          <w:kern w:val="2"/>
          <w:sz w:val="24"/>
        </w:rPr>
        <w:t>50</w:t>
      </w:r>
      <w:r w:rsidR="006A2912" w:rsidRPr="00ED694D">
        <w:rPr>
          <w:rFonts w:ascii="Arial" w:hAnsi="Arial" w:cs="Arial"/>
          <w:kern w:val="2"/>
          <w:sz w:val="24"/>
        </w:rPr>
        <w:t xml:space="preserve">. Днем регистрации документов является день их поступления в </w:t>
      </w:r>
      <w:r w:rsidR="00084533" w:rsidRPr="00ED694D">
        <w:rPr>
          <w:rFonts w:ascii="Arial" w:hAnsi="Arial" w:cs="Arial"/>
          <w:kern w:val="2"/>
          <w:sz w:val="24"/>
        </w:rPr>
        <w:t xml:space="preserve">администрацию </w:t>
      </w:r>
      <w:r w:rsidR="006A2912" w:rsidRPr="00ED694D">
        <w:rPr>
          <w:rFonts w:ascii="Arial" w:hAnsi="Arial" w:cs="Arial"/>
          <w:kern w:val="2"/>
          <w:sz w:val="24"/>
        </w:rPr>
        <w:t xml:space="preserve">(до 16-00). При поступлении документов после 16-00 их регистрация </w:t>
      </w:r>
      <w:r w:rsidR="00106ED1" w:rsidRPr="00ED694D">
        <w:rPr>
          <w:rFonts w:ascii="Arial" w:hAnsi="Arial" w:cs="Arial"/>
          <w:kern w:val="2"/>
          <w:sz w:val="24"/>
        </w:rPr>
        <w:t xml:space="preserve">осуществляется </w:t>
      </w:r>
      <w:r w:rsidR="006A2912" w:rsidRPr="00ED694D">
        <w:rPr>
          <w:rFonts w:ascii="Arial" w:hAnsi="Arial" w:cs="Arial"/>
          <w:kern w:val="2"/>
          <w:sz w:val="24"/>
        </w:rPr>
        <w:t>следующим рабочим днем.</w:t>
      </w:r>
    </w:p>
    <w:p w:rsidR="006A2912" w:rsidRPr="00335BB9" w:rsidRDefault="006A2912" w:rsidP="00215CDF">
      <w:pPr>
        <w:tabs>
          <w:tab w:val="left" w:pos="31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215CDF" w:rsidRDefault="00D0365A" w:rsidP="00215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745F87" w:rsidRPr="00215CDF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215CDF" w:rsidRDefault="00D0365A" w:rsidP="00215CD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</w:p>
    <w:p w:rsidR="00D0365A" w:rsidRPr="00215CDF" w:rsidRDefault="00F868BA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51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215CDF" w:rsidRDefault="005C4ADD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215CDF" w:rsidRDefault="00E3704B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>в здании администрации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E3704B" w:rsidRPr="00215CDF" w:rsidRDefault="005C4ADD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215CD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) допуск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215CDF" w:rsidRDefault="005C4ADD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215CDF">
        <w:rPr>
          <w:rFonts w:ascii="Arial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215CDF" w:rsidRDefault="00D0365A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174AD7" w:rsidRPr="00215CDF"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 «</w:t>
      </w:r>
      <w:proofErr w:type="spellStart"/>
      <w:r w:rsidR="00174AD7" w:rsidRPr="00215CDF">
        <w:rPr>
          <w:rFonts w:ascii="Arial" w:hAnsi="Arial" w:cs="Arial"/>
          <w:kern w:val="2"/>
          <w:sz w:val="24"/>
          <w:szCs w:val="24"/>
          <w:lang w:eastAsia="ru-RU"/>
        </w:rPr>
        <w:t>Табарсук</w:t>
      </w:r>
      <w:proofErr w:type="spellEnd"/>
      <w:r w:rsidR="00174AD7" w:rsidRPr="00215CDF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215CDF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D0365A" w:rsidRPr="00215CDF" w:rsidRDefault="005C4ADD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215CDF" w:rsidRDefault="005F1F34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F1F34" w:rsidRPr="00215CDF" w:rsidRDefault="005F1F34" w:rsidP="00215CD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услуги.</w:t>
      </w:r>
    </w:p>
    <w:p w:rsidR="00D0365A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D0365A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215CDF">
        <w:rPr>
          <w:rFonts w:ascii="Arial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5</w:t>
      </w:r>
      <w:r w:rsidR="00F868BA" w:rsidRPr="00215CDF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D0365A" w:rsidRPr="00215CDF">
        <w:rPr>
          <w:rFonts w:ascii="Arial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215CDF" w:rsidRDefault="00F868BA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60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215CDF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481B3B" w:rsidRPr="00215CDF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81B3B" w:rsidRPr="00215CDF">
        <w:rPr>
          <w:rFonts w:ascii="Arial" w:hAnsi="Arial" w:cs="Arial"/>
          <w:kern w:val="2"/>
          <w:sz w:val="24"/>
          <w:szCs w:val="24"/>
        </w:rPr>
        <w:t>или их представителями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94268B" w:rsidRPr="00215CDF" w:rsidRDefault="0094268B" w:rsidP="00215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61194" w:rsidRPr="00215CDF" w:rsidRDefault="00361194" w:rsidP="007A56EE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19. П</w:t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E75D6" w:rsidRPr="00215CDF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361194" w:rsidRPr="00215CDF" w:rsidRDefault="00361194" w:rsidP="00215CDF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61194" w:rsidRPr="00215CDF" w:rsidRDefault="00247DD3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61</w:t>
      </w:r>
      <w:r w:rsidR="00361194" w:rsidRPr="00215CDF">
        <w:rPr>
          <w:rFonts w:ascii="Arial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215CDF" w:rsidRDefault="0036119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215CDF" w:rsidRDefault="0036119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215CDF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</w:t>
      </w:r>
      <w:r w:rsidR="00367224" w:rsidRPr="00215CDF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МФЦ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361194" w:rsidRPr="00215CDF" w:rsidRDefault="0036119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215CDF" w:rsidRDefault="0036119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215CDF">
        <w:rPr>
          <w:rFonts w:ascii="Arial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361194" w:rsidRPr="00215CDF" w:rsidRDefault="0036119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215CDF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215CDF">
        <w:rPr>
          <w:rFonts w:ascii="Arial" w:hAnsi="Arial" w:cs="Arial"/>
          <w:kern w:val="2"/>
          <w:sz w:val="24"/>
          <w:szCs w:val="24"/>
          <w:lang w:eastAsia="ru-RU"/>
        </w:rPr>
        <w:t>вител</w:t>
      </w:r>
      <w:r w:rsidR="00B2251F" w:rsidRPr="00215CDF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812E8E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215CDF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812E8E" w:rsidRPr="00215CDF" w:rsidRDefault="00812E8E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информации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о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293217" w:rsidRPr="00215CDF" w:rsidRDefault="00293217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215CDF" w:rsidRDefault="00293217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215CDF" w:rsidRDefault="00293217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215CDF" w:rsidRDefault="00293217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215CDF">
        <w:rPr>
          <w:rFonts w:ascii="Arial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47019A" w:rsidRPr="00215CDF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5828F5" w:rsidRPr="00215CDF">
        <w:rPr>
          <w:rFonts w:ascii="Arial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не должно превышать двух.</w:t>
      </w:r>
    </w:p>
    <w:p w:rsidR="00293217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5828F5" w:rsidRPr="00215CDF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215CDF">
        <w:rPr>
          <w:rFonts w:ascii="Arial" w:hAnsi="Arial" w:cs="Arial"/>
          <w:kern w:val="2"/>
          <w:sz w:val="24"/>
          <w:szCs w:val="24"/>
          <w:lang w:eastAsia="ru-RU"/>
        </w:rPr>
        <w:t>, Портала, МФЦ.</w:t>
      </w:r>
    </w:p>
    <w:p w:rsidR="00A45719" w:rsidRPr="00215CDF" w:rsidRDefault="005F1F34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215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5828F5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>Заявитель и</w:t>
      </w:r>
      <w:r w:rsidR="00B2251F" w:rsidRPr="00215CDF">
        <w:rPr>
          <w:rFonts w:ascii="Arial" w:hAnsi="Arial" w:cs="Arial"/>
          <w:kern w:val="2"/>
          <w:sz w:val="24"/>
          <w:szCs w:val="24"/>
          <w:lang w:eastAsia="ru-RU"/>
        </w:rPr>
        <w:t>ли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215CDF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215CDF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>–14 настоящего административного регламента.</w:t>
      </w:r>
    </w:p>
    <w:p w:rsidR="00A45719" w:rsidRPr="00215CDF" w:rsidRDefault="00293217" w:rsidP="007A56E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215CDF">
        <w:rPr>
          <w:rFonts w:ascii="Arial" w:hAnsi="Arial" w:cs="Arial"/>
          <w:kern w:val="2"/>
          <w:sz w:val="24"/>
          <w:szCs w:val="24"/>
          <w:lang w:eastAsia="ru-RU"/>
        </w:rPr>
        <w:t>Заявителю или его представителю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>, подавш</w:t>
      </w:r>
      <w:r w:rsidR="00AC0FC1" w:rsidRPr="00215CDF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>м</w:t>
      </w:r>
      <w:r w:rsidR="00AC0FC1" w:rsidRPr="00215CDF">
        <w:rPr>
          <w:rFonts w:ascii="Arial" w:hAnsi="Arial" w:cs="Arial"/>
          <w:kern w:val="2"/>
          <w:sz w:val="24"/>
          <w:szCs w:val="24"/>
          <w:lang w:eastAsia="ru-RU"/>
        </w:rPr>
        <w:t>у</w:t>
      </w:r>
      <w:r w:rsidR="001F21EF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B067BC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заявление </w:t>
      </w:r>
      <w:r w:rsidR="00A45719" w:rsidRPr="00215CDF">
        <w:rPr>
          <w:rFonts w:ascii="Arial" w:hAnsi="Arial" w:cs="Arial"/>
          <w:kern w:val="2"/>
          <w:sz w:val="24"/>
          <w:szCs w:val="24"/>
          <w:lang w:eastAsia="ru-RU"/>
        </w:rPr>
        <w:t xml:space="preserve">через Портал, </w:t>
      </w:r>
      <w:r w:rsidR="00A45719" w:rsidRPr="00215CDF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335BB9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4D217A" w:rsidRDefault="00A45719" w:rsidP="004D217A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Г</w:t>
      </w:r>
      <w:r w:rsidR="007E75D6" w:rsidRPr="004D217A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4D217A">
        <w:rPr>
          <w:rFonts w:ascii="Arial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4D217A" w:rsidRDefault="00D0365A" w:rsidP="004D217A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766253" w:rsidRPr="004D217A" w:rsidRDefault="005F1F34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4D217A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766253" w:rsidRPr="004D217A" w:rsidRDefault="00766253" w:rsidP="004D217A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4D217A">
        <w:rPr>
          <w:rFonts w:ascii="Arial" w:hAnsi="Arial" w:cs="Arial"/>
          <w:kern w:val="2"/>
          <w:sz w:val="24"/>
          <w:szCs w:val="24"/>
          <w:lang w:eastAsia="ru-RU"/>
        </w:rPr>
        <w:t>действия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4D217A">
        <w:rPr>
          <w:rFonts w:ascii="Arial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:rsidR="0042084D" w:rsidRPr="004D217A" w:rsidRDefault="00766253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1) 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>информирование заявителей и их представителей о порядке пред</w:t>
      </w:r>
      <w:r w:rsidR="007A5FB7" w:rsidRPr="004D217A">
        <w:rPr>
          <w:rFonts w:ascii="Arial" w:hAnsi="Arial" w:cs="Arial"/>
          <w:kern w:val="2"/>
          <w:sz w:val="24"/>
          <w:szCs w:val="24"/>
          <w:lang w:eastAsia="ru-RU"/>
        </w:rPr>
        <w:t>оставления муниципальной услуги,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в том числе посредством комплексного запроса,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4D217A">
        <w:rPr>
          <w:rFonts w:ascii="Arial" w:hAnsi="Arial" w:cs="Arial"/>
          <w:kern w:val="2"/>
          <w:sz w:val="24"/>
          <w:szCs w:val="24"/>
          <w:lang w:eastAsia="ru-RU"/>
        </w:rPr>
        <w:t>и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>комплек</w:t>
      </w:r>
      <w:r w:rsidR="002B2A86" w:rsidRPr="004D217A">
        <w:rPr>
          <w:rFonts w:ascii="Arial" w:hAnsi="Arial" w:cs="Arial"/>
          <w:kern w:val="2"/>
          <w:sz w:val="24"/>
          <w:szCs w:val="24"/>
          <w:lang w:eastAsia="ru-RU"/>
        </w:rPr>
        <w:t>с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>ных запросов</w:t>
      </w:r>
      <w:r w:rsidR="002031B0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4D217A">
        <w:rPr>
          <w:rFonts w:ascii="Arial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заявителей </w:t>
      </w:r>
      <w:r w:rsidR="00C641C3" w:rsidRPr="004D217A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42084D" w:rsidRPr="004D217A">
        <w:rPr>
          <w:rFonts w:ascii="Arial" w:hAnsi="Arial" w:cs="Arial"/>
          <w:kern w:val="2"/>
          <w:sz w:val="24"/>
          <w:szCs w:val="24"/>
          <w:lang w:eastAsia="ru-RU"/>
        </w:rPr>
        <w:t>о порядке предоставления муниципальной услуги в МФЦ;</w:t>
      </w:r>
    </w:p>
    <w:p w:rsidR="00766253" w:rsidRPr="004D217A" w:rsidRDefault="0042084D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2)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прием </w:t>
      </w:r>
      <w:r w:rsidR="00B067BC" w:rsidRPr="004D21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1A521E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A24256" w:rsidRPr="004D217A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4D217A">
        <w:rPr>
          <w:rFonts w:ascii="Arial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:rsidR="00766253" w:rsidRPr="004D217A" w:rsidRDefault="0042084D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) обработка </w:t>
      </w:r>
      <w:r w:rsidR="00B067BC" w:rsidRPr="004D21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и представленных документов</w:t>
      </w:r>
      <w:r w:rsidR="00C6490A" w:rsidRPr="004D217A">
        <w:rPr>
          <w:rFonts w:ascii="Arial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;</w:t>
      </w:r>
    </w:p>
    <w:p w:rsidR="00766253" w:rsidRPr="004D217A" w:rsidRDefault="0042084D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B067BC" w:rsidRPr="004D217A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1A521E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4D217A" w:rsidRDefault="0042084D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721644" w:rsidRPr="004D217A">
        <w:rPr>
          <w:rFonts w:ascii="Arial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4D217A" w:rsidRDefault="0042084D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4D217A">
        <w:rPr>
          <w:rFonts w:ascii="Arial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уведомления</w:t>
      </w:r>
      <w:r w:rsidR="00354CFA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4D217A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C6490A" w:rsidRPr="004D217A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766253" w:rsidRPr="004D217A" w:rsidRDefault="005F1F34" w:rsidP="004D217A">
      <w:pPr>
        <w:pStyle w:val="af"/>
        <w:ind w:firstLine="708"/>
        <w:jc w:val="both"/>
        <w:rPr>
          <w:rFonts w:ascii="Arial" w:eastAsia="Calibri" w:hAnsi="Arial" w:cs="Arial"/>
          <w:i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247DD3" w:rsidRPr="004D217A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76625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64A3C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п</w:t>
      </w:r>
      <w:r w:rsidR="00D577AD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остановление</w:t>
      </w:r>
      <w:r w:rsidR="00B64A3C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м</w:t>
      </w:r>
      <w:r w:rsidR="00B64A3C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3D0610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от </w:t>
      </w:r>
      <w:r w:rsidR="001B6521" w:rsidRPr="004D217A">
        <w:rPr>
          <w:rFonts w:ascii="Arial" w:hAnsi="Arial" w:cs="Arial"/>
          <w:kern w:val="2"/>
          <w:sz w:val="24"/>
          <w:szCs w:val="24"/>
          <w:lang w:eastAsia="ru-RU"/>
        </w:rPr>
        <w:t>23 мая 2013 года</w:t>
      </w:r>
      <w:r w:rsidR="003D0610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№</w:t>
      </w:r>
      <w:r w:rsidR="001B6521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39-п</w:t>
      </w:r>
      <w:r w:rsidR="003D0610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D577AD" w:rsidRPr="004D217A">
        <w:rPr>
          <w:rFonts w:ascii="Arial" w:hAnsi="Arial" w:cs="Arial"/>
          <w:kern w:val="2"/>
          <w:sz w:val="24"/>
          <w:szCs w:val="24"/>
          <w:lang w:eastAsia="ru-RU"/>
        </w:rPr>
        <w:t>предусматривающим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пять этапов</w:t>
      </w:r>
      <w:r w:rsidR="00766253" w:rsidRPr="004D217A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>:</w:t>
      </w:r>
    </w:p>
    <w:p w:rsidR="00766253" w:rsidRPr="004D217A" w:rsidRDefault="00766253" w:rsidP="004D217A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I этап </w:t>
      </w:r>
      <w:r w:rsidR="001B6521" w:rsidRPr="004D217A">
        <w:rPr>
          <w:rFonts w:ascii="Arial" w:eastAsia="Calibri" w:hAnsi="Arial" w:cs="Arial"/>
          <w:kern w:val="2"/>
          <w:sz w:val="24"/>
          <w:szCs w:val="24"/>
        </w:rPr>
        <w:t xml:space="preserve">до 1 марта 2012г.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– возможность получения информации о муниципальной услуге посредством Портала;</w:t>
      </w:r>
    </w:p>
    <w:p w:rsidR="00766253" w:rsidRPr="004D217A" w:rsidRDefault="00766253" w:rsidP="004D217A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II этап </w:t>
      </w:r>
      <w:r w:rsidR="001B6521" w:rsidRPr="004D217A">
        <w:rPr>
          <w:rFonts w:ascii="Arial" w:eastAsia="Calibri" w:hAnsi="Arial" w:cs="Arial"/>
          <w:kern w:val="2"/>
          <w:sz w:val="24"/>
          <w:szCs w:val="24"/>
        </w:rPr>
        <w:t xml:space="preserve">до 1 июля 2012г.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– возможность копирования и заполнения в электронном виде форм </w:t>
      </w:r>
      <w:r w:rsidR="00B831E1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и иных документов, необходимых для получения муниципальной услуги, размещенных на Портале;</w:t>
      </w:r>
    </w:p>
    <w:p w:rsidR="00766253" w:rsidRPr="004D217A" w:rsidRDefault="00766253" w:rsidP="004D217A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III этап </w:t>
      </w:r>
      <w:r w:rsidR="001B6521" w:rsidRPr="004D217A">
        <w:rPr>
          <w:rFonts w:ascii="Arial" w:eastAsia="Calibri" w:hAnsi="Arial" w:cs="Arial"/>
          <w:kern w:val="2"/>
          <w:sz w:val="24"/>
          <w:szCs w:val="24"/>
        </w:rPr>
        <w:t>до 1 января 2013г.</w:t>
      </w:r>
      <w:r w:rsidR="001B6521" w:rsidRPr="004D217A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3D0610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–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в целях получения муниципальной услуги представления документов в электронном виде с использованием Портала;</w:t>
      </w:r>
    </w:p>
    <w:p w:rsidR="00766253" w:rsidRPr="004D217A" w:rsidRDefault="00766253" w:rsidP="004D217A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IV этап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B6521" w:rsidRPr="004D217A">
        <w:rPr>
          <w:rFonts w:ascii="Arial" w:eastAsia="Calibri" w:hAnsi="Arial" w:cs="Arial"/>
          <w:kern w:val="2"/>
          <w:sz w:val="24"/>
          <w:szCs w:val="24"/>
        </w:rPr>
        <w:t>до 1 июля 2013г.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– возможность </w:t>
      </w:r>
      <w:proofErr w:type="gram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с использованием Портала;</w:t>
      </w:r>
    </w:p>
    <w:p w:rsidR="00766253" w:rsidRPr="004D217A" w:rsidRDefault="00766253" w:rsidP="004D217A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proofErr w:type="gramStart"/>
      <w:r w:rsidRPr="004D217A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V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этап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1B6521" w:rsidRPr="004D217A">
        <w:rPr>
          <w:rFonts w:ascii="Arial" w:eastAsia="Calibri" w:hAnsi="Arial" w:cs="Arial"/>
          <w:kern w:val="2"/>
          <w:sz w:val="24"/>
          <w:szCs w:val="24"/>
        </w:rPr>
        <w:t>до 1 января 2014г.</w:t>
      </w:r>
      <w:proofErr w:type="gramEnd"/>
      <w:r w:rsidR="001B6521" w:rsidRPr="004D217A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1F21EF" w:rsidRPr="004D217A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 </w:t>
      </w:r>
      <w:r w:rsidRPr="004D217A">
        <w:rPr>
          <w:rFonts w:ascii="Arial" w:eastAsia="Calibri" w:hAnsi="Arial" w:cs="Arial"/>
          <w:i/>
          <w:kern w:val="2"/>
          <w:sz w:val="24"/>
          <w:szCs w:val="24"/>
          <w:lang w:eastAsia="ru-RU"/>
        </w:rPr>
        <w:t xml:space="preserve">–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возможность получения результата предоставления муниципальной услуги в электронном виде с использованием Портала.</w:t>
      </w:r>
    </w:p>
    <w:p w:rsidR="00790134" w:rsidRPr="004D217A" w:rsidRDefault="00B31DE0" w:rsidP="004D217A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70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90134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</w:t>
      </w:r>
      <w:r w:rsidR="00790134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lastRenderedPageBreak/>
        <w:t>платы, регистрацию или авторизацию заявителя или предоставление им персональных данных.</w:t>
      </w:r>
      <w:proofErr w:type="gramEnd"/>
    </w:p>
    <w:p w:rsidR="005E3D47" w:rsidRPr="004D217A" w:rsidRDefault="00B31DE0" w:rsidP="00DC5763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71</w:t>
      </w:r>
      <w:r w:rsidR="005E3D47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4D217A" w:rsidRDefault="00790134" w:rsidP="00DC5763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B31DE0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2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. </w:t>
      </w:r>
      <w:r w:rsidR="005E3D47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3E6C42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</w:t>
      </w:r>
      <w:r w:rsidR="005E3D47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4D217A" w:rsidRDefault="001016A0" w:rsidP="004D217A">
      <w:pPr>
        <w:pStyle w:val="af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297CCE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doc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docx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txt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xls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xlsx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rtf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27779F" w:rsidRPr="004D217A" w:rsidRDefault="0027779F" w:rsidP="004D217A">
      <w:pPr>
        <w:pStyle w:val="af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297CCE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заявлению</w:t>
      </w: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в том числе доверенности, направляются в виде файлов в форматах </w:t>
      </w:r>
      <w:proofErr w:type="spellStart"/>
      <w:r w:rsidR="009F4AC8" w:rsidRPr="004D217A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pdf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, </w:t>
      </w:r>
      <w:proofErr w:type="spellStart"/>
      <w:r w:rsidR="009F4AC8" w:rsidRPr="004D217A">
        <w:rPr>
          <w:rFonts w:ascii="Arial" w:eastAsia="Calibri" w:hAnsi="Arial" w:cs="Arial"/>
          <w:kern w:val="2"/>
          <w:sz w:val="24"/>
          <w:szCs w:val="24"/>
          <w:lang w:val="en-US" w:eastAsia="ru-RU"/>
        </w:rPr>
        <w:t>tif</w:t>
      </w:r>
      <w:proofErr w:type="spellEnd"/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</w:p>
    <w:p w:rsidR="004274E8" w:rsidRPr="004D217A" w:rsidRDefault="005F1F34" w:rsidP="00DC5763">
      <w:pPr>
        <w:pStyle w:val="af"/>
        <w:ind w:firstLine="708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="00B31DE0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3</w:t>
      </w:r>
      <w:r w:rsidR="005E3D47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671C21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76625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1F21EF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  <w:r w:rsidR="00B067BC" w:rsidRPr="004D217A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1F21EF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B034D" w:rsidRPr="004D217A">
        <w:rPr>
          <w:rFonts w:ascii="Arial" w:eastAsia="Calibri" w:hAnsi="Arial" w:cs="Arial"/>
          <w:kern w:val="2"/>
          <w:sz w:val="24"/>
          <w:szCs w:val="24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4D217A" w:rsidRDefault="005F1F34" w:rsidP="00DC5763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4D217A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B31DE0" w:rsidRPr="004D217A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При направлении </w:t>
      </w:r>
      <w:r w:rsidR="00B067BC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заявления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4D217A">
        <w:rPr>
          <w:rFonts w:ascii="Arial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4D217A">
        <w:rPr>
          <w:rFonts w:ascii="Arial" w:hAnsi="Arial" w:cs="Arial"/>
          <w:kern w:val="2"/>
          <w:sz w:val="24"/>
          <w:szCs w:val="24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proofErr w:type="gramEnd"/>
    </w:p>
    <w:p w:rsidR="00C260C8" w:rsidRPr="00335BB9" w:rsidRDefault="00C260C8" w:rsidP="00340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340E14" w:rsidRDefault="001B034D" w:rsidP="00340E14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РАЗДЕЛ III. СОСТАВ, ПОСЛЕДОВАТЕЛЬНОСТЬ И СРОКИ ВЫПОЛН</w:t>
      </w:r>
      <w:r w:rsidR="00D13028" w:rsidRPr="00340E14">
        <w:rPr>
          <w:rFonts w:ascii="Arial" w:hAnsi="Arial" w:cs="Arial"/>
          <w:kern w:val="2"/>
          <w:sz w:val="24"/>
          <w:lang w:eastAsia="ru-RU"/>
        </w:rPr>
        <w:t>ЕНИЯ АДМИНИСТРАТИВНЫХ ПРОЦЕДУР,</w:t>
      </w:r>
      <w:r w:rsidR="00D13028" w:rsidRPr="00340E14">
        <w:rPr>
          <w:rFonts w:ascii="Arial" w:hAnsi="Arial" w:cs="Arial"/>
          <w:kern w:val="2"/>
          <w:sz w:val="24"/>
          <w:lang w:eastAsia="ru-RU"/>
        </w:rPr>
        <w:br/>
      </w:r>
      <w:r w:rsidRPr="00340E14">
        <w:rPr>
          <w:rFonts w:ascii="Arial" w:hAnsi="Arial" w:cs="Arial"/>
          <w:kern w:val="2"/>
          <w:sz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340E14">
        <w:rPr>
          <w:rFonts w:ascii="Arial" w:hAnsi="Arial" w:cs="Arial"/>
          <w:kern w:val="2"/>
          <w:sz w:val="24"/>
          <w:lang w:eastAsia="ru-RU"/>
        </w:rPr>
        <w:br/>
      </w:r>
      <w:r w:rsidRPr="00340E14">
        <w:rPr>
          <w:rFonts w:ascii="Arial" w:hAnsi="Arial" w:cs="Arial"/>
          <w:kern w:val="2"/>
          <w:sz w:val="24"/>
          <w:lang w:eastAsia="ru-RU"/>
        </w:rPr>
        <w:t>В ЭЛЕКТРОННОЙ ФОРМЕ</w:t>
      </w:r>
    </w:p>
    <w:p w:rsidR="001B034D" w:rsidRPr="00340E14" w:rsidRDefault="001B034D" w:rsidP="00340E14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1B034D" w:rsidRPr="00340E14" w:rsidRDefault="001B034D" w:rsidP="00340E14">
      <w:pPr>
        <w:pStyle w:val="af"/>
        <w:ind w:firstLine="708"/>
        <w:jc w:val="center"/>
        <w:rPr>
          <w:rFonts w:ascii="Arial" w:hAnsi="Arial" w:cs="Arial"/>
          <w:kern w:val="2"/>
          <w:sz w:val="24"/>
          <w:lang w:eastAsia="ru-RU"/>
        </w:rPr>
      </w:pPr>
      <w:bookmarkStart w:id="3" w:name="Par343"/>
      <w:bookmarkEnd w:id="3"/>
      <w:r w:rsidRPr="00340E14">
        <w:rPr>
          <w:rFonts w:ascii="Arial" w:hAnsi="Arial" w:cs="Arial"/>
          <w:kern w:val="2"/>
          <w:sz w:val="24"/>
          <w:lang w:eastAsia="ru-RU"/>
        </w:rPr>
        <w:t>Г</w:t>
      </w:r>
      <w:r w:rsidR="007E75D6" w:rsidRPr="00340E14">
        <w:rPr>
          <w:rFonts w:ascii="Arial" w:hAnsi="Arial" w:cs="Arial"/>
          <w:kern w:val="2"/>
          <w:sz w:val="24"/>
          <w:lang w:eastAsia="ru-RU"/>
        </w:rPr>
        <w:t>лава</w:t>
      </w:r>
      <w:r w:rsidRPr="00340E14">
        <w:rPr>
          <w:rFonts w:ascii="Arial" w:hAnsi="Arial" w:cs="Arial"/>
          <w:kern w:val="2"/>
          <w:sz w:val="24"/>
          <w:lang w:eastAsia="ru-RU"/>
        </w:rPr>
        <w:t xml:space="preserve"> 21. С</w:t>
      </w:r>
      <w:r w:rsidR="007E75D6" w:rsidRPr="00340E14">
        <w:rPr>
          <w:rFonts w:ascii="Arial" w:hAnsi="Arial" w:cs="Arial"/>
          <w:kern w:val="2"/>
          <w:sz w:val="24"/>
          <w:lang w:eastAsia="ru-RU"/>
        </w:rPr>
        <w:t>остав и последовательность административных процедур</w:t>
      </w:r>
    </w:p>
    <w:p w:rsidR="001B034D" w:rsidRPr="00340E14" w:rsidRDefault="001B034D" w:rsidP="00340E14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2A5FC4" w:rsidRPr="00340E14" w:rsidRDefault="005F1F34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7</w:t>
      </w:r>
      <w:r w:rsidR="00B31DE0" w:rsidRPr="00340E14">
        <w:rPr>
          <w:rFonts w:ascii="Arial" w:hAnsi="Arial" w:cs="Arial"/>
          <w:kern w:val="2"/>
          <w:sz w:val="24"/>
          <w:lang w:eastAsia="ru-RU"/>
        </w:rPr>
        <w:t>5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>.</w:t>
      </w:r>
      <w:r w:rsidR="00E6078C">
        <w:rPr>
          <w:rFonts w:ascii="Arial" w:hAnsi="Arial" w:cs="Arial"/>
          <w:kern w:val="2"/>
          <w:sz w:val="24"/>
          <w:lang w:eastAsia="ru-RU"/>
        </w:rPr>
        <w:t xml:space="preserve"> 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340E14" w:rsidRDefault="00B55DAD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1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 xml:space="preserve">) прием и регистрация </w:t>
      </w:r>
      <w:r w:rsidR="00B067BC" w:rsidRPr="00340E14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 xml:space="preserve">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 xml:space="preserve">документов, </w:t>
      </w:r>
      <w:r w:rsidR="005952E3" w:rsidRPr="00340E14">
        <w:rPr>
          <w:rFonts w:ascii="Arial" w:hAnsi="Arial" w:cs="Arial"/>
          <w:kern w:val="2"/>
          <w:sz w:val="24"/>
          <w:lang w:eastAsia="ru-RU"/>
        </w:rPr>
        <w:t>представленных заявителем</w:t>
      </w:r>
      <w:r w:rsidR="00C641C3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C641C3" w:rsidRPr="00340E14">
        <w:rPr>
          <w:rFonts w:ascii="Arial" w:hAnsi="Arial" w:cs="Arial"/>
          <w:kern w:val="2"/>
          <w:sz w:val="24"/>
        </w:rPr>
        <w:t>или его представителем</w:t>
      </w:r>
      <w:r w:rsidR="005952E3" w:rsidRPr="00340E14">
        <w:rPr>
          <w:rFonts w:ascii="Arial" w:hAnsi="Arial" w:cs="Arial"/>
          <w:kern w:val="2"/>
          <w:sz w:val="24"/>
          <w:lang w:eastAsia="ru-RU"/>
        </w:rPr>
        <w:t xml:space="preserve">, </w:t>
      </w:r>
      <w:r w:rsidR="003176D1" w:rsidRPr="00340E14">
        <w:rPr>
          <w:rFonts w:ascii="Arial" w:hAnsi="Arial" w:cs="Arial"/>
          <w:kern w:val="2"/>
          <w:sz w:val="24"/>
          <w:lang w:eastAsia="ru-RU"/>
        </w:rPr>
        <w:t xml:space="preserve">уведомления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 xml:space="preserve">об осуществлении </w:t>
      </w:r>
      <w:r w:rsidR="003176D1" w:rsidRPr="00340E14">
        <w:rPr>
          <w:rFonts w:ascii="Arial" w:hAnsi="Arial" w:cs="Arial"/>
          <w:kern w:val="2"/>
          <w:sz w:val="24"/>
          <w:lang w:eastAsia="ru-RU"/>
        </w:rPr>
        <w:t>государственного кадастрового учета земельных участков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9C2683" w:rsidRPr="00340E14" w:rsidRDefault="009C2683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2) формирование и направление межведомственных запросов в органы</w:t>
      </w:r>
      <w:r w:rsidR="00C81D82" w:rsidRPr="00340E14">
        <w:rPr>
          <w:rFonts w:ascii="Arial" w:hAnsi="Arial" w:cs="Arial"/>
          <w:kern w:val="2"/>
          <w:sz w:val="24"/>
          <w:lang w:eastAsia="ru-RU"/>
        </w:rPr>
        <w:t xml:space="preserve"> (организации)</w:t>
      </w:r>
      <w:r w:rsidRPr="00340E14">
        <w:rPr>
          <w:rFonts w:ascii="Arial" w:hAnsi="Arial" w:cs="Arial"/>
          <w:kern w:val="2"/>
          <w:sz w:val="24"/>
          <w:lang w:eastAsia="ru-RU"/>
        </w:rPr>
        <w:t>, участвующие в предоставлении муниципальной услуги;</w:t>
      </w:r>
    </w:p>
    <w:p w:rsidR="002A5FC4" w:rsidRPr="00340E14" w:rsidRDefault="009C2683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3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>)</w:t>
      </w:r>
      <w:r w:rsidR="008C573B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537D1F" w:rsidRPr="00340E14">
        <w:rPr>
          <w:rFonts w:ascii="Arial" w:hAnsi="Arial" w:cs="Arial"/>
          <w:kern w:val="2"/>
          <w:sz w:val="24"/>
          <w:lang w:eastAsia="ru-RU"/>
        </w:rPr>
        <w:t>приняти</w:t>
      </w:r>
      <w:r w:rsidRPr="00340E14">
        <w:rPr>
          <w:rFonts w:ascii="Arial" w:hAnsi="Arial" w:cs="Arial"/>
          <w:kern w:val="2"/>
          <w:sz w:val="24"/>
          <w:lang w:eastAsia="ru-RU"/>
        </w:rPr>
        <w:t>е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E6C42" w:rsidRPr="00340E14">
        <w:rPr>
          <w:rFonts w:ascii="Arial" w:hAnsi="Arial" w:cs="Arial"/>
          <w:kern w:val="2"/>
          <w:sz w:val="24"/>
          <w:lang w:eastAsia="ru-RU"/>
        </w:rPr>
        <w:t xml:space="preserve">решения </w:t>
      </w:r>
      <w:r w:rsidR="00A76CAC" w:rsidRPr="00340E14">
        <w:rPr>
          <w:rFonts w:ascii="Arial" w:hAnsi="Arial" w:cs="Arial"/>
          <w:kern w:val="2"/>
          <w:sz w:val="24"/>
          <w:lang w:eastAsia="ru-RU"/>
        </w:rPr>
        <w:t>о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E6C42" w:rsidRPr="00340E14">
        <w:rPr>
          <w:rFonts w:ascii="Arial" w:hAnsi="Arial" w:cs="Arial"/>
          <w:kern w:val="2"/>
          <w:sz w:val="24"/>
          <w:lang w:eastAsia="ru-RU"/>
        </w:rPr>
        <w:t>принятии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B067BC" w:rsidRPr="00340E14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E6C42" w:rsidRPr="00340E14">
        <w:rPr>
          <w:rFonts w:ascii="Arial" w:hAnsi="Arial" w:cs="Arial"/>
          <w:kern w:val="2"/>
          <w:sz w:val="24"/>
          <w:lang w:eastAsia="ru-RU"/>
        </w:rPr>
        <w:t xml:space="preserve">к рассмотрению или </w:t>
      </w:r>
      <w:r w:rsidR="00537D1F" w:rsidRPr="00340E14">
        <w:rPr>
          <w:rFonts w:ascii="Arial" w:hAnsi="Arial" w:cs="Arial"/>
          <w:kern w:val="2"/>
          <w:sz w:val="24"/>
          <w:lang w:eastAsia="ru-RU"/>
        </w:rPr>
        <w:t>решения об отказе в предоставлении муниципальной услуги;</w:t>
      </w:r>
    </w:p>
    <w:p w:rsidR="00B46D97" w:rsidRPr="00340E14" w:rsidRDefault="00B55DAD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4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 xml:space="preserve">) принятие решения </w:t>
      </w:r>
      <w:r w:rsidR="00382BA0" w:rsidRPr="00340E14">
        <w:rPr>
          <w:rFonts w:ascii="Arial" w:hAnsi="Arial" w:cs="Arial"/>
          <w:kern w:val="2"/>
          <w:sz w:val="24"/>
          <w:lang w:eastAsia="ru-RU"/>
        </w:rPr>
        <w:t xml:space="preserve">об утверждении схемы расположения земельного участка, 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>о</w:t>
      </w:r>
      <w:r w:rsidR="001F21E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9481A" w:rsidRPr="00340E14">
        <w:rPr>
          <w:rFonts w:ascii="Arial" w:hAnsi="Arial" w:cs="Arial"/>
          <w:kern w:val="2"/>
          <w:sz w:val="24"/>
          <w:lang w:eastAsia="ru-RU"/>
        </w:rPr>
        <w:t xml:space="preserve">даче согласия на </w:t>
      </w:r>
      <w:r w:rsidR="000C0907" w:rsidRPr="00340E14">
        <w:rPr>
          <w:rFonts w:ascii="Arial" w:hAnsi="Arial" w:cs="Arial"/>
          <w:kern w:val="2"/>
          <w:sz w:val="24"/>
          <w:lang w:eastAsia="ru-RU"/>
        </w:rPr>
        <w:t>заключени</w:t>
      </w:r>
      <w:r w:rsidR="0039481A" w:rsidRPr="00340E14">
        <w:rPr>
          <w:rFonts w:ascii="Arial" w:hAnsi="Arial" w:cs="Arial"/>
          <w:kern w:val="2"/>
          <w:sz w:val="24"/>
          <w:lang w:eastAsia="ru-RU"/>
        </w:rPr>
        <w:t>е</w:t>
      </w:r>
      <w:r w:rsidR="000C0907" w:rsidRPr="00340E14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</w:t>
      </w:r>
      <w:r w:rsidR="00382BA0" w:rsidRPr="00340E14">
        <w:rPr>
          <w:rFonts w:ascii="Arial" w:hAnsi="Arial" w:cs="Arial"/>
          <w:kern w:val="2"/>
          <w:sz w:val="24"/>
          <w:lang w:eastAsia="ru-RU"/>
        </w:rPr>
        <w:t xml:space="preserve">стков или </w:t>
      </w:r>
      <w:r w:rsidR="00AB75E6" w:rsidRPr="00340E14">
        <w:rPr>
          <w:rFonts w:ascii="Arial" w:hAnsi="Arial" w:cs="Arial"/>
          <w:kern w:val="2"/>
          <w:sz w:val="24"/>
          <w:lang w:eastAsia="ru-RU"/>
        </w:rPr>
        <w:t>об отказе в заключени</w:t>
      </w:r>
      <w:proofErr w:type="gramStart"/>
      <w:r w:rsidR="00AB75E6" w:rsidRPr="00340E14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0C0907" w:rsidRPr="00340E14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B46D97"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8031F0" w:rsidRPr="00340E14" w:rsidRDefault="008031F0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 xml:space="preserve">5) рассмотрение уведомления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 xml:space="preserve">об осуществлении </w:t>
      </w:r>
      <w:r w:rsidRPr="00340E14">
        <w:rPr>
          <w:rFonts w:ascii="Arial" w:hAnsi="Arial" w:cs="Arial"/>
          <w:kern w:val="2"/>
          <w:sz w:val="24"/>
          <w:lang w:eastAsia="ru-RU"/>
        </w:rPr>
        <w:t>государственного кадастрового учета земельных участков</w:t>
      </w:r>
      <w:r w:rsidR="009F0140"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B31DE0" w:rsidRPr="00340E14" w:rsidRDefault="008031F0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lastRenderedPageBreak/>
        <w:t>6</w:t>
      </w:r>
      <w:r w:rsidR="00B46D97" w:rsidRPr="00340E14">
        <w:rPr>
          <w:rFonts w:ascii="Arial" w:hAnsi="Arial" w:cs="Arial"/>
          <w:kern w:val="2"/>
          <w:sz w:val="24"/>
          <w:lang w:eastAsia="ru-RU"/>
        </w:rPr>
        <w:t>)</w:t>
      </w:r>
      <w:r w:rsidR="002A5FC4" w:rsidRPr="00340E14">
        <w:rPr>
          <w:rFonts w:ascii="Arial" w:hAnsi="Arial" w:cs="Arial"/>
          <w:kern w:val="2"/>
          <w:sz w:val="24"/>
          <w:lang w:eastAsia="ru-RU"/>
        </w:rPr>
        <w:t xml:space="preserve"> выдача (направление)</w:t>
      </w:r>
      <w:r w:rsidR="00B46D97" w:rsidRPr="00340E14">
        <w:rPr>
          <w:rFonts w:ascii="Arial" w:hAnsi="Arial" w:cs="Arial"/>
          <w:kern w:val="2"/>
          <w:sz w:val="24"/>
          <w:lang w:eastAsia="ru-RU"/>
        </w:rPr>
        <w:t xml:space="preserve"> заявителю</w:t>
      </w:r>
      <w:r w:rsidR="00C5052F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C641C3" w:rsidRPr="00340E14">
        <w:rPr>
          <w:rFonts w:ascii="Arial" w:hAnsi="Arial" w:cs="Arial"/>
          <w:kern w:val="2"/>
          <w:sz w:val="24"/>
        </w:rPr>
        <w:t xml:space="preserve">или его представителю </w:t>
      </w:r>
      <w:r w:rsidR="00C5052F" w:rsidRPr="00340E14">
        <w:rPr>
          <w:rFonts w:ascii="Arial" w:hAnsi="Arial" w:cs="Arial"/>
          <w:kern w:val="2"/>
          <w:sz w:val="24"/>
          <w:lang w:eastAsia="ru-RU"/>
        </w:rPr>
        <w:t>результата муниц</w:t>
      </w:r>
      <w:r w:rsidR="000455D5" w:rsidRPr="00340E14">
        <w:rPr>
          <w:rFonts w:ascii="Arial" w:hAnsi="Arial" w:cs="Arial"/>
          <w:kern w:val="2"/>
          <w:sz w:val="24"/>
          <w:lang w:eastAsia="ru-RU"/>
        </w:rPr>
        <w:t>ипальной услуги или уведомления</w:t>
      </w:r>
      <w:r w:rsidR="00354CFA" w:rsidRPr="00340E14">
        <w:rPr>
          <w:rFonts w:ascii="Arial" w:hAnsi="Arial" w:cs="Arial"/>
          <w:kern w:val="2"/>
          <w:sz w:val="24"/>
          <w:lang w:eastAsia="ru-RU"/>
        </w:rPr>
        <w:t xml:space="preserve"> о возврате заявления 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354CFA" w:rsidRPr="00340E14">
        <w:rPr>
          <w:rFonts w:ascii="Arial" w:hAnsi="Arial" w:cs="Arial"/>
          <w:kern w:val="2"/>
          <w:sz w:val="24"/>
          <w:lang w:eastAsia="ru-RU"/>
        </w:rPr>
        <w:t>документов</w:t>
      </w:r>
      <w:r w:rsidR="00B46D97" w:rsidRPr="00340E14">
        <w:rPr>
          <w:rFonts w:ascii="Arial" w:hAnsi="Arial" w:cs="Arial"/>
          <w:kern w:val="2"/>
          <w:sz w:val="24"/>
          <w:lang w:eastAsia="ru-RU"/>
        </w:rPr>
        <w:t>.</w:t>
      </w:r>
    </w:p>
    <w:p w:rsidR="00DF08BF" w:rsidRPr="00340E14" w:rsidRDefault="00B31DE0" w:rsidP="00340E14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7</w:t>
      </w:r>
      <w:r w:rsidR="000C6D51" w:rsidRPr="00340E14">
        <w:rPr>
          <w:rFonts w:ascii="Arial" w:hAnsi="Arial" w:cs="Arial"/>
          <w:kern w:val="2"/>
          <w:sz w:val="24"/>
          <w:lang w:eastAsia="ru-RU"/>
        </w:rPr>
        <w:t>6</w:t>
      </w:r>
      <w:r w:rsidRPr="00340E14">
        <w:rPr>
          <w:rFonts w:ascii="Arial" w:hAnsi="Arial" w:cs="Arial"/>
          <w:kern w:val="2"/>
          <w:sz w:val="24"/>
          <w:lang w:eastAsia="ru-RU"/>
        </w:rPr>
        <w:t>.</w:t>
      </w:r>
      <w:r w:rsidR="00CA56B7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3E6C42" w:rsidRPr="00340E14">
        <w:rPr>
          <w:rFonts w:ascii="Arial" w:hAnsi="Arial" w:cs="Arial"/>
          <w:kern w:val="2"/>
          <w:sz w:val="24"/>
          <w:lang w:eastAsia="ru-RU"/>
        </w:rPr>
        <w:t>В электронной форме п</w:t>
      </w:r>
      <w:r w:rsidR="00CA56B7" w:rsidRPr="00340E14">
        <w:rPr>
          <w:rFonts w:ascii="Arial" w:hAnsi="Arial" w:cs="Arial"/>
          <w:kern w:val="2"/>
          <w:sz w:val="24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40E14">
        <w:rPr>
          <w:rFonts w:ascii="Arial" w:hAnsi="Arial" w:cs="Arial"/>
          <w:kern w:val="2"/>
          <w:sz w:val="24"/>
          <w:lang w:eastAsia="ru-RU"/>
        </w:rPr>
        <w:t>:</w:t>
      </w:r>
    </w:p>
    <w:p w:rsidR="00CA56B7" w:rsidRPr="00340E14" w:rsidRDefault="00CA56B7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 xml:space="preserve">1) прием </w:t>
      </w:r>
      <w:r w:rsidR="00E36B94" w:rsidRPr="00340E14">
        <w:rPr>
          <w:rFonts w:ascii="Arial" w:hAnsi="Arial" w:cs="Arial"/>
          <w:kern w:val="2"/>
          <w:sz w:val="24"/>
          <w:lang w:eastAsia="ru-RU"/>
        </w:rPr>
        <w:t>заявления</w:t>
      </w:r>
      <w:r w:rsidRPr="00340E14">
        <w:rPr>
          <w:rFonts w:ascii="Arial" w:hAnsi="Arial" w:cs="Arial"/>
          <w:kern w:val="2"/>
          <w:sz w:val="24"/>
          <w:lang w:eastAsia="ru-RU"/>
        </w:rPr>
        <w:t xml:space="preserve"> 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Pr="00340E14">
        <w:rPr>
          <w:rFonts w:ascii="Arial" w:hAnsi="Arial" w:cs="Arial"/>
          <w:kern w:val="2"/>
          <w:sz w:val="24"/>
          <w:lang w:eastAsia="ru-RU"/>
        </w:rPr>
        <w:t>документов, представленных заявителем</w:t>
      </w:r>
      <w:r w:rsidR="00C641C3" w:rsidRPr="00340E14">
        <w:rPr>
          <w:rFonts w:ascii="Arial" w:hAnsi="Arial" w:cs="Arial"/>
          <w:kern w:val="2"/>
          <w:sz w:val="24"/>
          <w:lang w:eastAsia="ru-RU"/>
        </w:rPr>
        <w:t xml:space="preserve"> </w:t>
      </w:r>
      <w:r w:rsidR="00C641C3" w:rsidRPr="00340E14">
        <w:rPr>
          <w:rFonts w:ascii="Arial" w:hAnsi="Arial" w:cs="Arial"/>
          <w:kern w:val="2"/>
          <w:sz w:val="24"/>
        </w:rPr>
        <w:t>или его представителем</w:t>
      </w:r>
      <w:r w:rsidR="002067E7" w:rsidRPr="00340E14">
        <w:rPr>
          <w:rFonts w:ascii="Arial" w:hAnsi="Arial" w:cs="Arial"/>
          <w:kern w:val="2"/>
          <w:sz w:val="24"/>
          <w:lang w:eastAsia="ru-RU"/>
        </w:rPr>
        <w:t xml:space="preserve">, уведомления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 xml:space="preserve">об осуществлении </w:t>
      </w:r>
      <w:r w:rsidR="002067E7" w:rsidRPr="00340E14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B46D97" w:rsidRPr="00340E14" w:rsidRDefault="00CA56B7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</w:rPr>
        <w:t>7</w:t>
      </w:r>
      <w:r w:rsidR="000C6D51" w:rsidRPr="00340E14">
        <w:rPr>
          <w:rFonts w:ascii="Arial" w:hAnsi="Arial" w:cs="Arial"/>
          <w:kern w:val="2"/>
          <w:sz w:val="24"/>
        </w:rPr>
        <w:t>7</w:t>
      </w:r>
      <w:r w:rsidRPr="00340E14">
        <w:rPr>
          <w:rFonts w:ascii="Arial" w:hAnsi="Arial" w:cs="Arial"/>
          <w:kern w:val="2"/>
          <w:sz w:val="24"/>
        </w:rPr>
        <w:t xml:space="preserve">. </w:t>
      </w:r>
      <w:r w:rsidRPr="00340E14">
        <w:rPr>
          <w:rFonts w:ascii="Arial" w:hAnsi="Arial" w:cs="Arial"/>
          <w:kern w:val="2"/>
          <w:sz w:val="24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340E14">
        <w:rPr>
          <w:rFonts w:ascii="Arial" w:hAnsi="Arial" w:cs="Arial"/>
          <w:kern w:val="2"/>
          <w:sz w:val="24"/>
        </w:rPr>
        <w:t xml:space="preserve">или их представителей </w:t>
      </w:r>
      <w:r w:rsidRPr="00340E14">
        <w:rPr>
          <w:rFonts w:ascii="Arial" w:hAnsi="Arial" w:cs="Arial"/>
          <w:kern w:val="2"/>
          <w:sz w:val="24"/>
          <w:lang w:eastAsia="ru-RU"/>
        </w:rPr>
        <w:t>о порядке предоставления муниципальной услуги в МФЦ;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 xml:space="preserve">2) прием заявления 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Pr="00340E14">
        <w:rPr>
          <w:rFonts w:ascii="Arial" w:hAnsi="Arial" w:cs="Arial"/>
          <w:kern w:val="2"/>
          <w:sz w:val="24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340E14">
        <w:rPr>
          <w:rFonts w:ascii="Arial" w:hAnsi="Arial" w:cs="Arial"/>
          <w:kern w:val="2"/>
          <w:sz w:val="24"/>
          <w:lang w:eastAsia="ru-RU"/>
        </w:rPr>
        <w:t xml:space="preserve">, уведомления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 xml:space="preserve">об осуществлении </w:t>
      </w:r>
      <w:r w:rsidR="003558A1" w:rsidRPr="00340E14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340E14">
        <w:rPr>
          <w:rFonts w:ascii="Arial" w:hAnsi="Arial" w:cs="Arial"/>
          <w:kern w:val="2"/>
          <w:sz w:val="24"/>
          <w:lang w:eastAsia="ru-RU"/>
        </w:rPr>
        <w:t xml:space="preserve">,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F276B8" w:rsidRPr="00340E14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Pr="00340E14">
        <w:rPr>
          <w:rFonts w:ascii="Arial" w:hAnsi="Arial" w:cs="Arial"/>
          <w:kern w:val="2"/>
          <w:sz w:val="24"/>
          <w:lang w:eastAsia="ru-RU"/>
        </w:rPr>
        <w:t>;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 xml:space="preserve">4) направление заявления 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Pr="00340E14">
        <w:rPr>
          <w:rFonts w:ascii="Arial" w:hAnsi="Arial" w:cs="Arial"/>
          <w:kern w:val="2"/>
          <w:sz w:val="24"/>
          <w:lang w:eastAsia="ru-RU"/>
        </w:rPr>
        <w:t xml:space="preserve">документов, представленных заявителем или его представителем, </w:t>
      </w:r>
      <w:r w:rsidR="00D91FAB" w:rsidRPr="00340E14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3558A1" w:rsidRPr="00340E14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 </w:t>
      </w:r>
      <w:r w:rsidRPr="00340E14">
        <w:rPr>
          <w:rFonts w:ascii="Arial" w:hAnsi="Arial" w:cs="Arial"/>
          <w:kern w:val="2"/>
          <w:sz w:val="24"/>
          <w:lang w:eastAsia="ru-RU"/>
        </w:rPr>
        <w:t>в администрацию;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340E14" w:rsidRDefault="00A0129B" w:rsidP="006E2C56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E14">
        <w:rPr>
          <w:rFonts w:ascii="Arial" w:hAnsi="Arial" w:cs="Arial"/>
          <w:kern w:val="2"/>
          <w:sz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354CFA" w:rsidRPr="00340E14">
        <w:rPr>
          <w:rFonts w:ascii="Arial" w:hAnsi="Arial" w:cs="Arial"/>
          <w:kern w:val="2"/>
          <w:sz w:val="24"/>
          <w:lang w:eastAsia="ru-RU"/>
        </w:rPr>
        <w:t xml:space="preserve"> о возврате заявления и </w:t>
      </w:r>
      <w:r w:rsidR="001A521E" w:rsidRPr="00340E14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354CFA" w:rsidRPr="00340E14">
        <w:rPr>
          <w:rFonts w:ascii="Arial" w:hAnsi="Arial" w:cs="Arial"/>
          <w:kern w:val="2"/>
          <w:sz w:val="24"/>
          <w:lang w:eastAsia="ru-RU"/>
        </w:rPr>
        <w:t>документов</w:t>
      </w:r>
      <w:r w:rsidRPr="00340E14">
        <w:rPr>
          <w:rFonts w:ascii="Arial" w:hAnsi="Arial" w:cs="Arial"/>
          <w:kern w:val="2"/>
          <w:sz w:val="24"/>
          <w:lang w:eastAsia="ru-RU"/>
        </w:rPr>
        <w:t>.</w:t>
      </w:r>
    </w:p>
    <w:p w:rsidR="00C76674" w:rsidRPr="00335BB9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391607" w:rsidRDefault="00B46D97" w:rsidP="0039160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Г</w:t>
      </w:r>
      <w:r w:rsidR="007E75D6" w:rsidRPr="00391607">
        <w:rPr>
          <w:rFonts w:ascii="Arial" w:hAnsi="Arial" w:cs="Arial"/>
          <w:kern w:val="2"/>
          <w:sz w:val="24"/>
          <w:lang w:eastAsia="ru-RU"/>
        </w:rPr>
        <w:t>лава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 22. П</w:t>
      </w:r>
      <w:r w:rsidR="007E75D6" w:rsidRPr="00391607">
        <w:rPr>
          <w:rFonts w:ascii="Arial" w:hAnsi="Arial" w:cs="Arial"/>
          <w:kern w:val="2"/>
          <w:sz w:val="24"/>
          <w:lang w:eastAsia="ru-RU"/>
        </w:rPr>
        <w:t>рием</w:t>
      </w:r>
      <w:r w:rsidR="00D006C9" w:rsidRPr="00391607">
        <w:rPr>
          <w:rFonts w:ascii="Arial" w:hAnsi="Arial" w:cs="Arial"/>
          <w:kern w:val="2"/>
          <w:sz w:val="24"/>
          <w:lang w:eastAsia="ru-RU"/>
        </w:rPr>
        <w:t xml:space="preserve"> и</w:t>
      </w:r>
      <w:r w:rsidR="007E75D6" w:rsidRPr="00391607">
        <w:rPr>
          <w:rFonts w:ascii="Arial" w:hAnsi="Arial" w:cs="Arial"/>
          <w:kern w:val="2"/>
          <w:sz w:val="24"/>
          <w:lang w:eastAsia="ru-RU"/>
        </w:rPr>
        <w:t xml:space="preserve"> регистрация </w:t>
      </w:r>
      <w:r w:rsidR="00E36B94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C641C3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391607">
        <w:rPr>
          <w:rFonts w:ascii="Arial" w:hAnsi="Arial" w:cs="Arial"/>
          <w:kern w:val="2"/>
          <w:sz w:val="24"/>
          <w:lang w:eastAsia="ru-RU"/>
        </w:rPr>
        <w:t xml:space="preserve">и </w:t>
      </w:r>
      <w:r w:rsidR="001A521E" w:rsidRPr="00391607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7E75D6" w:rsidRPr="00391607">
        <w:rPr>
          <w:rFonts w:ascii="Arial" w:hAnsi="Arial" w:cs="Arial"/>
          <w:kern w:val="2"/>
          <w:sz w:val="24"/>
          <w:lang w:eastAsia="ru-RU"/>
        </w:rPr>
        <w:t xml:space="preserve">документов, </w:t>
      </w:r>
      <w:r w:rsidR="005952E3" w:rsidRPr="00391607">
        <w:rPr>
          <w:rFonts w:ascii="Arial" w:hAnsi="Arial" w:cs="Arial"/>
          <w:kern w:val="2"/>
          <w:sz w:val="24"/>
          <w:lang w:eastAsia="ru-RU"/>
        </w:rPr>
        <w:t>представленных заявителем</w:t>
      </w:r>
      <w:r w:rsidR="00C641C3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C641C3" w:rsidRPr="00391607">
        <w:rPr>
          <w:rFonts w:ascii="Arial" w:hAnsi="Arial" w:cs="Arial"/>
          <w:kern w:val="2"/>
          <w:sz w:val="24"/>
        </w:rPr>
        <w:t>или его представителем</w:t>
      </w:r>
      <w:r w:rsidR="005952E3" w:rsidRPr="0039160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5952E3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</w:p>
    <w:p w:rsidR="00B46D97" w:rsidRPr="00391607" w:rsidRDefault="00B46D97" w:rsidP="00BF6066">
      <w:pPr>
        <w:pStyle w:val="af"/>
        <w:jc w:val="both"/>
        <w:rPr>
          <w:rFonts w:ascii="Arial" w:hAnsi="Arial" w:cs="Arial"/>
          <w:kern w:val="2"/>
          <w:sz w:val="24"/>
        </w:rPr>
      </w:pPr>
      <w:bookmarkStart w:id="4" w:name="Par355"/>
      <w:bookmarkEnd w:id="4"/>
    </w:p>
    <w:p w:rsidR="0079220B" w:rsidRPr="00391607" w:rsidRDefault="005F1F34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7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8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391607">
        <w:rPr>
          <w:rFonts w:ascii="Arial" w:hAnsi="Arial" w:cs="Arial"/>
          <w:kern w:val="2"/>
          <w:sz w:val="24"/>
          <w:lang w:eastAsia="ru-RU"/>
        </w:rPr>
        <w:t xml:space="preserve">от заявителя или его представителя </w:t>
      </w:r>
      <w:r w:rsidR="004B32F3" w:rsidRPr="00391607">
        <w:rPr>
          <w:rFonts w:ascii="Arial" w:hAnsi="Arial" w:cs="Arial"/>
          <w:kern w:val="2"/>
          <w:sz w:val="24"/>
          <w:lang w:eastAsia="ru-RU"/>
        </w:rPr>
        <w:t>одним из способов, указанных в пункте 3</w:t>
      </w:r>
      <w:r w:rsidR="00731D58" w:rsidRPr="00391607">
        <w:rPr>
          <w:rFonts w:ascii="Arial" w:hAnsi="Arial" w:cs="Arial"/>
          <w:kern w:val="2"/>
          <w:sz w:val="24"/>
          <w:lang w:eastAsia="ru-RU"/>
        </w:rPr>
        <w:t>0</w:t>
      </w:r>
      <w:r w:rsidR="004B32F3" w:rsidRPr="00391607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</w:t>
      </w:r>
      <w:r w:rsidR="0079220B" w:rsidRPr="00391607">
        <w:rPr>
          <w:rFonts w:ascii="Arial" w:hAnsi="Arial" w:cs="Arial"/>
          <w:kern w:val="2"/>
          <w:sz w:val="24"/>
          <w:lang w:eastAsia="ru-RU"/>
        </w:rPr>
        <w:t>, одного из следующих документов</w:t>
      </w:r>
      <w:r w:rsidR="00017A7D" w:rsidRPr="00391607">
        <w:rPr>
          <w:rFonts w:ascii="Arial" w:hAnsi="Arial" w:cs="Arial"/>
          <w:kern w:val="2"/>
          <w:sz w:val="24"/>
          <w:lang w:eastAsia="ru-RU"/>
        </w:rPr>
        <w:t>:</w:t>
      </w:r>
    </w:p>
    <w:p w:rsidR="00017A7D" w:rsidRPr="00391607" w:rsidRDefault="00017A7D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1) заявления с приложенными документами;</w:t>
      </w:r>
    </w:p>
    <w:p w:rsidR="00017A7D" w:rsidRPr="00391607" w:rsidRDefault="00017A7D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 xml:space="preserve">2)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</w:t>
      </w:r>
      <w:r w:rsidR="003176D1" w:rsidRPr="00391607">
        <w:rPr>
          <w:rFonts w:ascii="Arial" w:hAnsi="Arial" w:cs="Arial"/>
          <w:kern w:val="2"/>
          <w:sz w:val="24"/>
          <w:lang w:eastAsia="ru-RU"/>
        </w:rPr>
        <w:t>ового учета земельных участков.</w:t>
      </w:r>
    </w:p>
    <w:p w:rsidR="002542AE" w:rsidRPr="00391607" w:rsidRDefault="000C6D51" w:rsidP="00391607">
      <w:pPr>
        <w:pStyle w:val="af"/>
        <w:ind w:firstLine="708"/>
        <w:jc w:val="both"/>
        <w:rPr>
          <w:rFonts w:ascii="Arial" w:hAnsi="Arial" w:cs="Arial"/>
          <w:i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79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r w:rsidR="00C86393" w:rsidRPr="00391607">
        <w:rPr>
          <w:rFonts w:ascii="Arial" w:hAnsi="Arial" w:cs="Arial"/>
          <w:sz w:val="24"/>
        </w:rPr>
        <w:t>Прием заявителей и их представителей в уполномоченном органе осуществляется без предварительной записи.</w:t>
      </w:r>
    </w:p>
    <w:p w:rsidR="00C756CC" w:rsidRPr="00391607" w:rsidRDefault="00191BC7" w:rsidP="00391607">
      <w:pPr>
        <w:pStyle w:val="af"/>
        <w:ind w:firstLine="708"/>
        <w:jc w:val="both"/>
        <w:rPr>
          <w:rFonts w:ascii="Arial" w:hAnsi="Arial" w:cs="Arial"/>
          <w:i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0</w:t>
      </w:r>
      <w:r w:rsidR="0045219A"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391607">
        <w:rPr>
          <w:rFonts w:ascii="Arial" w:hAnsi="Arial" w:cs="Arial"/>
          <w:kern w:val="2"/>
          <w:sz w:val="24"/>
          <w:lang w:eastAsia="ru-RU"/>
        </w:rPr>
        <w:t>по адресу электронной почты администрации</w:t>
      </w:r>
      <w:r w:rsidR="00680099" w:rsidRPr="00391607">
        <w:rPr>
          <w:rFonts w:ascii="Arial" w:hAnsi="Arial" w:cs="Arial"/>
          <w:kern w:val="2"/>
          <w:sz w:val="24"/>
          <w:lang w:eastAsia="ru-RU"/>
        </w:rPr>
        <w:t>, от МФЦ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) </w:t>
      </w:r>
      <w:r w:rsidR="00D006C9" w:rsidRPr="00391607">
        <w:rPr>
          <w:rFonts w:ascii="Arial" w:hAnsi="Arial" w:cs="Arial"/>
          <w:kern w:val="2"/>
          <w:sz w:val="24"/>
          <w:lang w:eastAsia="ru-RU"/>
        </w:rPr>
        <w:t>заявление</w:t>
      </w:r>
      <w:r w:rsidR="00F276B8" w:rsidRPr="0039160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 xml:space="preserve">уведомления об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lastRenderedPageBreak/>
        <w:t>осуществлении</w:t>
      </w:r>
      <w:r w:rsidR="00F276B8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>регистрируется должностным лицом</w:t>
      </w:r>
      <w:r w:rsidR="008B2FEE" w:rsidRPr="00391607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, ответственным за регистрацию входящей корреспонденции, в </w:t>
      </w:r>
      <w:r w:rsidR="00BF6066" w:rsidRPr="00391607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C756CC" w:rsidRPr="00391607">
        <w:rPr>
          <w:rFonts w:ascii="Arial" w:hAnsi="Arial" w:cs="Arial"/>
          <w:i/>
          <w:kern w:val="2"/>
          <w:sz w:val="24"/>
          <w:lang w:eastAsia="ru-RU"/>
        </w:rPr>
        <w:t>.</w:t>
      </w:r>
    </w:p>
    <w:p w:rsidR="00D743EF" w:rsidRPr="00391607" w:rsidRDefault="00C76674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1</w:t>
      </w:r>
      <w:r w:rsidR="00084533"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="00084533" w:rsidRPr="00391607">
        <w:rPr>
          <w:rFonts w:ascii="Arial" w:hAnsi="Arial" w:cs="Arial"/>
          <w:kern w:val="2"/>
          <w:sz w:val="24"/>
          <w:lang w:eastAsia="ru-RU"/>
        </w:rPr>
        <w:t xml:space="preserve">При личном обращении заявителя или его представителя с </w:t>
      </w:r>
      <w:r w:rsidR="00877738" w:rsidRPr="00391607">
        <w:rPr>
          <w:rFonts w:ascii="Arial" w:hAnsi="Arial" w:cs="Arial"/>
          <w:kern w:val="2"/>
          <w:sz w:val="24"/>
          <w:lang w:eastAsia="ru-RU"/>
        </w:rPr>
        <w:t>заявлением</w:t>
      </w:r>
      <w:r w:rsidR="007508EB" w:rsidRPr="00391607">
        <w:rPr>
          <w:rFonts w:ascii="Arial" w:hAnsi="Arial" w:cs="Arial"/>
          <w:kern w:val="2"/>
          <w:sz w:val="24"/>
          <w:lang w:eastAsia="ru-RU"/>
        </w:rPr>
        <w:t xml:space="preserve">, уведомлением </w:t>
      </w:r>
      <w:r w:rsidR="00335BB9" w:rsidRPr="00391607">
        <w:rPr>
          <w:rFonts w:ascii="Arial" w:hAnsi="Arial" w:cs="Arial"/>
          <w:kern w:val="2"/>
          <w:sz w:val="24"/>
          <w:lang w:eastAsia="ru-RU"/>
        </w:rPr>
        <w:t>об осуществлении</w:t>
      </w:r>
      <w:r w:rsidR="007508E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="00084533" w:rsidRPr="00391607">
        <w:rPr>
          <w:rFonts w:ascii="Arial" w:hAnsi="Arial" w:cs="Arial"/>
          <w:kern w:val="2"/>
          <w:sz w:val="24"/>
          <w:lang w:eastAsia="ru-RU"/>
        </w:rPr>
        <w:t xml:space="preserve"> в администрацию или поступлении </w:t>
      </w:r>
      <w:r w:rsidR="00877738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7508EB" w:rsidRPr="0039160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7508E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="00084533" w:rsidRPr="00391607">
        <w:rPr>
          <w:rFonts w:ascii="Arial" w:hAnsi="Arial" w:cs="Arial"/>
          <w:kern w:val="2"/>
          <w:sz w:val="24"/>
          <w:lang w:eastAsia="ru-RU"/>
        </w:rPr>
        <w:t xml:space="preserve"> в администрацию через организацию почтовой связи д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>олжностное лицо</w:t>
      </w:r>
      <w:r w:rsidR="00084533" w:rsidRPr="00391607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, ответственное за прием и регистрацию документов, </w:t>
      </w:r>
      <w:r w:rsidR="00084533" w:rsidRPr="00391607">
        <w:rPr>
          <w:rFonts w:ascii="Arial" w:hAnsi="Arial" w:cs="Arial"/>
          <w:kern w:val="2"/>
          <w:sz w:val="24"/>
          <w:lang w:eastAsia="ru-RU"/>
        </w:rPr>
        <w:t>оформляет расписку в по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лучении администрацией заявления и прилагаемых к нему </w:t>
      </w:r>
      <w:r w:rsidR="00D743EF" w:rsidRPr="00391607">
        <w:rPr>
          <w:rFonts w:ascii="Arial" w:hAnsi="Arial" w:cs="Arial"/>
          <w:kern w:val="2"/>
          <w:sz w:val="24"/>
          <w:lang w:eastAsia="ru-RU"/>
        </w:rPr>
        <w:t xml:space="preserve">документов 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или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proofErr w:type="gramEnd"/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участков, </w:t>
      </w:r>
      <w:r w:rsidR="00D743EF" w:rsidRPr="00391607">
        <w:rPr>
          <w:rFonts w:ascii="Arial" w:hAnsi="Arial" w:cs="Arial"/>
          <w:kern w:val="2"/>
          <w:sz w:val="24"/>
          <w:lang w:eastAsia="ru-RU"/>
        </w:rPr>
        <w:t>в двух экземплярах.</w:t>
      </w:r>
    </w:p>
    <w:p w:rsidR="00084533" w:rsidRPr="00391607" w:rsidRDefault="00084533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 xml:space="preserve">Первый экземпляр расписки выдается заявителю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или его представителю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в день получения 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администрацией </w:t>
      </w:r>
      <w:r w:rsidRPr="00391607">
        <w:rPr>
          <w:rFonts w:ascii="Arial" w:hAnsi="Arial" w:cs="Arial"/>
          <w:kern w:val="2"/>
          <w:sz w:val="24"/>
          <w:lang w:eastAsia="ru-RU"/>
        </w:rPr>
        <w:t>документов</w:t>
      </w:r>
      <w:r w:rsidR="00D743EF" w:rsidRPr="00391607">
        <w:rPr>
          <w:rFonts w:ascii="Arial" w:hAnsi="Arial" w:cs="Arial"/>
          <w:kern w:val="2"/>
          <w:sz w:val="24"/>
          <w:lang w:eastAsia="ru-RU"/>
        </w:rPr>
        <w:t>, указанных в абзаце первом настоящего пункта,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 при непосредственном обращении заявителя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 или его представителя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в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>администрацию</w:t>
      </w:r>
      <w:r w:rsidR="00D743EF" w:rsidRPr="00391607">
        <w:rPr>
          <w:rFonts w:ascii="Arial" w:hAnsi="Arial" w:cs="Arial"/>
          <w:kern w:val="2"/>
          <w:sz w:val="24"/>
          <w:lang w:eastAsia="ru-RU"/>
        </w:rPr>
        <w:t>. В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 случае поступления </w:t>
      </w:r>
      <w:r w:rsidR="0094303C" w:rsidRPr="00391607">
        <w:rPr>
          <w:rFonts w:ascii="Arial" w:hAnsi="Arial" w:cs="Arial"/>
          <w:kern w:val="2"/>
          <w:sz w:val="24"/>
          <w:lang w:eastAsia="ru-RU"/>
        </w:rPr>
        <w:t xml:space="preserve">документов, указанных в абзаце первом настоящего пункта,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в администрацию через организацию почтовой связи </w:t>
      </w:r>
      <w:r w:rsidR="0094303C" w:rsidRPr="00391607">
        <w:rPr>
          <w:rFonts w:ascii="Arial" w:hAnsi="Arial" w:cs="Arial"/>
          <w:kern w:val="2"/>
          <w:sz w:val="24"/>
          <w:lang w:eastAsia="ru-RU"/>
        </w:rPr>
        <w:t xml:space="preserve">расписка в их получении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391607">
        <w:rPr>
          <w:rFonts w:ascii="Arial" w:hAnsi="Arial" w:cs="Arial"/>
          <w:kern w:val="2"/>
          <w:sz w:val="24"/>
          <w:lang w:eastAsia="ru-RU"/>
        </w:rPr>
        <w:t>на почтовый адрес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, указанный в </w:t>
      </w:r>
      <w:r w:rsidR="00877738" w:rsidRPr="00391607">
        <w:rPr>
          <w:rFonts w:ascii="Arial" w:hAnsi="Arial" w:cs="Arial"/>
          <w:kern w:val="2"/>
          <w:sz w:val="24"/>
          <w:lang w:eastAsia="ru-RU"/>
        </w:rPr>
        <w:t>заявлении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>.</w:t>
      </w:r>
      <w:r w:rsidR="0094303C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391607" w:rsidRDefault="00C76674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2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В случае поступления </w:t>
      </w:r>
      <w:r w:rsidR="00877738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>и прилагаемых к нему документов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 в электронной форме должностное лицо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, ответственное за прием и регистрацию документов,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направляет заявителю </w:t>
      </w:r>
      <w:r w:rsidR="000437B3" w:rsidRPr="00391607">
        <w:rPr>
          <w:rFonts w:ascii="Arial" w:hAnsi="Arial" w:cs="Arial"/>
          <w:kern w:val="2"/>
          <w:sz w:val="24"/>
        </w:rPr>
        <w:t xml:space="preserve">или его представителю </w:t>
      </w:r>
      <w:r w:rsidR="00904B8E" w:rsidRPr="00391607">
        <w:rPr>
          <w:rFonts w:ascii="Arial" w:hAnsi="Arial" w:cs="Arial"/>
          <w:kern w:val="2"/>
          <w:sz w:val="24"/>
          <w:lang w:eastAsia="ru-RU"/>
        </w:rPr>
        <w:t xml:space="preserve">уведомление 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о поступлении в администрацию </w:t>
      </w:r>
      <w:r w:rsidR="005E7C4F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с указанием перечня документов, приложенных к </w:t>
      </w:r>
      <w:r w:rsidR="005E7C4F" w:rsidRPr="00391607">
        <w:rPr>
          <w:rFonts w:ascii="Arial" w:hAnsi="Arial" w:cs="Arial"/>
          <w:kern w:val="2"/>
          <w:sz w:val="24"/>
          <w:lang w:eastAsia="ru-RU"/>
        </w:rPr>
        <w:t>заявлению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или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>через личный кабинет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 на</w:t>
      </w:r>
      <w:proofErr w:type="gramEnd"/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proofErr w:type="gramStart"/>
      <w:r w:rsidR="00012BA5" w:rsidRPr="00391607">
        <w:rPr>
          <w:rFonts w:ascii="Arial" w:hAnsi="Arial" w:cs="Arial"/>
          <w:kern w:val="2"/>
          <w:sz w:val="24"/>
          <w:lang w:eastAsia="ru-RU"/>
        </w:rPr>
        <w:t>П</w:t>
      </w:r>
      <w:r w:rsidR="000805D7" w:rsidRPr="00391607">
        <w:rPr>
          <w:rFonts w:ascii="Arial" w:hAnsi="Arial" w:cs="Arial"/>
          <w:kern w:val="2"/>
          <w:sz w:val="24"/>
          <w:lang w:eastAsia="ru-RU"/>
        </w:rPr>
        <w:t>ортале</w:t>
      </w:r>
      <w:proofErr w:type="gramEnd"/>
      <w:r w:rsidR="000805D7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3B7AEC" w:rsidRPr="00391607">
        <w:rPr>
          <w:rFonts w:ascii="Arial" w:hAnsi="Arial" w:cs="Arial"/>
          <w:kern w:val="2"/>
          <w:sz w:val="24"/>
          <w:lang w:eastAsia="ru-RU"/>
        </w:rPr>
        <w:t>(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>в случае поступления в администрацию документов через Портал</w:t>
      </w:r>
      <w:r w:rsidR="003B7AEC" w:rsidRPr="00391607">
        <w:rPr>
          <w:rFonts w:ascii="Arial" w:hAnsi="Arial" w:cs="Arial"/>
          <w:kern w:val="2"/>
          <w:sz w:val="24"/>
          <w:lang w:eastAsia="ru-RU"/>
        </w:rPr>
        <w:t xml:space="preserve">) 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>или</w:t>
      </w:r>
      <w:r w:rsidR="000437B3" w:rsidRPr="00391607">
        <w:rPr>
          <w:rFonts w:ascii="Arial" w:hAnsi="Arial" w:cs="Arial"/>
          <w:kern w:val="2"/>
          <w:sz w:val="24"/>
          <w:lang w:eastAsia="ru-RU"/>
        </w:rPr>
        <w:t xml:space="preserve"> на адрес электронной почты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, указанный в </w:t>
      </w:r>
      <w:r w:rsidR="005E7C4F" w:rsidRPr="00391607">
        <w:rPr>
          <w:rFonts w:ascii="Arial" w:hAnsi="Arial" w:cs="Arial"/>
          <w:kern w:val="2"/>
          <w:sz w:val="24"/>
          <w:lang w:eastAsia="ru-RU"/>
        </w:rPr>
        <w:t>заявлении</w:t>
      </w:r>
      <w:r w:rsidR="00174951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3B7AEC" w:rsidRPr="00391607">
        <w:rPr>
          <w:rFonts w:ascii="Arial" w:hAnsi="Arial" w:cs="Arial"/>
          <w:kern w:val="2"/>
          <w:sz w:val="24"/>
          <w:lang w:eastAsia="ru-RU"/>
        </w:rPr>
        <w:t>(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в случае поступления </w:t>
      </w:r>
      <w:r w:rsidR="005E7C4F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 xml:space="preserve">и </w:t>
      </w:r>
      <w:r w:rsidR="001A521E" w:rsidRPr="00391607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>документов на адрес электронный почты администрации</w:t>
      </w:r>
      <w:r w:rsidR="003B7AEC" w:rsidRPr="00391607">
        <w:rPr>
          <w:rFonts w:ascii="Arial" w:hAnsi="Arial" w:cs="Arial"/>
          <w:kern w:val="2"/>
          <w:sz w:val="24"/>
          <w:lang w:eastAsia="ru-RU"/>
        </w:rPr>
        <w:t>)</w:t>
      </w:r>
      <w:r w:rsidR="00C95638" w:rsidRPr="00391607">
        <w:rPr>
          <w:rFonts w:ascii="Arial" w:hAnsi="Arial" w:cs="Arial"/>
          <w:kern w:val="2"/>
          <w:sz w:val="24"/>
          <w:lang w:eastAsia="ru-RU"/>
        </w:rPr>
        <w:t>.</w:t>
      </w:r>
    </w:p>
    <w:p w:rsidR="008B2FEE" w:rsidRPr="00391607" w:rsidRDefault="008B2FEE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3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Pr="00391607">
        <w:rPr>
          <w:rFonts w:ascii="Arial" w:hAnsi="Arial" w:cs="Arial"/>
          <w:kern w:val="2"/>
          <w:sz w:val="24"/>
          <w:lang w:eastAsia="ru-RU"/>
        </w:rPr>
        <w:t xml:space="preserve">Срок регистрации представленных в администрацию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и </w:t>
      </w:r>
      <w:r w:rsidR="001A521E" w:rsidRPr="00391607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документов 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или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10322B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при непосредственном обращении заявителя </w:t>
      </w:r>
      <w:r w:rsidR="000437B3" w:rsidRPr="00391607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391607">
        <w:rPr>
          <w:rFonts w:ascii="Arial" w:hAnsi="Arial" w:cs="Arial"/>
          <w:kern w:val="2"/>
          <w:sz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– один рабочий день со дня получения </w:t>
      </w:r>
      <w:r w:rsidR="00430FB5" w:rsidRPr="00391607">
        <w:rPr>
          <w:rFonts w:ascii="Arial" w:hAnsi="Arial" w:cs="Arial"/>
          <w:kern w:val="2"/>
          <w:sz w:val="24"/>
          <w:lang w:eastAsia="ru-RU"/>
        </w:rPr>
        <w:t>в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91607">
        <w:rPr>
          <w:rFonts w:ascii="Arial" w:hAnsi="Arial" w:cs="Arial"/>
          <w:kern w:val="2"/>
          <w:sz w:val="24"/>
          <w:lang w:eastAsia="ru-RU"/>
        </w:rPr>
        <w:t>администрации указанных документов.</w:t>
      </w:r>
      <w:proofErr w:type="gramEnd"/>
    </w:p>
    <w:p w:rsidR="00CF620D" w:rsidRPr="00391607" w:rsidRDefault="00CF620D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4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.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>Заявление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91607">
        <w:rPr>
          <w:rFonts w:ascii="Arial" w:hAnsi="Arial" w:cs="Arial"/>
          <w:kern w:val="2"/>
          <w:sz w:val="24"/>
          <w:lang w:eastAsia="ru-RU"/>
        </w:rPr>
        <w:t>и прилагаемые к нему документы</w:t>
      </w:r>
      <w:r w:rsidR="00AF6AD3" w:rsidRPr="00391607">
        <w:rPr>
          <w:rFonts w:ascii="Arial" w:hAnsi="Arial" w:cs="Arial"/>
          <w:kern w:val="2"/>
          <w:sz w:val="24"/>
          <w:lang w:eastAsia="ru-RU"/>
        </w:rPr>
        <w:t>,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уведомление </w:t>
      </w:r>
      <w:r w:rsidR="00335BB9" w:rsidRPr="00391607">
        <w:rPr>
          <w:rFonts w:ascii="Arial" w:hAnsi="Arial" w:cs="Arial"/>
          <w:kern w:val="2"/>
          <w:sz w:val="24"/>
          <w:lang w:eastAsia="ru-RU"/>
        </w:rPr>
        <w:t>об осуществлении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Pr="00391607">
        <w:rPr>
          <w:rFonts w:ascii="Arial" w:hAnsi="Arial" w:cs="Arial"/>
          <w:kern w:val="2"/>
          <w:sz w:val="24"/>
          <w:lang w:eastAsia="ru-RU"/>
        </w:rPr>
        <w:t>.</w:t>
      </w:r>
    </w:p>
    <w:p w:rsidR="00680099" w:rsidRPr="00391607" w:rsidRDefault="00680099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5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. Результатом административной процедуры по приему и регистрации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и </w:t>
      </w:r>
      <w:r w:rsidR="001A521E" w:rsidRPr="00391607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>документов</w:t>
      </w:r>
      <w:r w:rsidR="00AF6AD3" w:rsidRPr="00391607">
        <w:rPr>
          <w:rFonts w:ascii="Arial" w:hAnsi="Arial" w:cs="Arial"/>
          <w:kern w:val="2"/>
          <w:sz w:val="24"/>
          <w:lang w:eastAsia="ru-RU"/>
        </w:rPr>
        <w:t xml:space="preserve"> или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 является </w:t>
      </w:r>
      <w:r w:rsidR="008B2FEE" w:rsidRPr="00391607">
        <w:rPr>
          <w:rFonts w:ascii="Arial" w:hAnsi="Arial" w:cs="Arial"/>
          <w:kern w:val="2"/>
          <w:sz w:val="24"/>
          <w:lang w:eastAsia="ru-RU"/>
        </w:rPr>
        <w:t xml:space="preserve">прием и </w:t>
      </w:r>
      <w:r w:rsidR="00C756CC" w:rsidRPr="00391607">
        <w:rPr>
          <w:rFonts w:ascii="Arial" w:hAnsi="Arial" w:cs="Arial"/>
          <w:kern w:val="2"/>
          <w:sz w:val="24"/>
          <w:lang w:eastAsia="ru-RU"/>
        </w:rPr>
        <w:t xml:space="preserve">регистрация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 xml:space="preserve">заявления </w:t>
      </w:r>
      <w:r w:rsidR="00430FB5" w:rsidRPr="00391607">
        <w:rPr>
          <w:rFonts w:ascii="Arial" w:hAnsi="Arial" w:cs="Arial"/>
          <w:kern w:val="2"/>
          <w:sz w:val="24"/>
          <w:lang w:eastAsia="ru-RU"/>
        </w:rPr>
        <w:t>и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1A521E" w:rsidRPr="00391607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8B2FEE" w:rsidRPr="00391607">
        <w:rPr>
          <w:rFonts w:ascii="Arial" w:hAnsi="Arial" w:cs="Arial"/>
          <w:kern w:val="2"/>
          <w:sz w:val="24"/>
          <w:lang w:eastAsia="ru-RU"/>
        </w:rPr>
        <w:t>документов</w:t>
      </w:r>
      <w:r w:rsidR="00AF6AD3" w:rsidRPr="00391607">
        <w:rPr>
          <w:rFonts w:ascii="Arial" w:hAnsi="Arial" w:cs="Arial"/>
          <w:kern w:val="2"/>
          <w:sz w:val="24"/>
          <w:lang w:eastAsia="ru-RU"/>
        </w:rPr>
        <w:t xml:space="preserve"> или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Pr="00391607">
        <w:rPr>
          <w:rFonts w:ascii="Arial" w:hAnsi="Arial" w:cs="Arial"/>
          <w:kern w:val="2"/>
          <w:sz w:val="24"/>
          <w:lang w:eastAsia="ru-RU"/>
        </w:rPr>
        <w:t>.</w:t>
      </w:r>
    </w:p>
    <w:p w:rsidR="009C2035" w:rsidRPr="00391607" w:rsidRDefault="00680099" w:rsidP="0039160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91607">
        <w:rPr>
          <w:rFonts w:ascii="Arial" w:hAnsi="Arial" w:cs="Arial"/>
          <w:kern w:val="2"/>
          <w:sz w:val="24"/>
          <w:lang w:eastAsia="ru-RU"/>
        </w:rPr>
        <w:lastRenderedPageBreak/>
        <w:t>8</w:t>
      </w:r>
      <w:r w:rsidR="000C6D51" w:rsidRPr="00391607">
        <w:rPr>
          <w:rFonts w:ascii="Arial" w:hAnsi="Arial" w:cs="Arial"/>
          <w:kern w:val="2"/>
          <w:sz w:val="24"/>
          <w:lang w:eastAsia="ru-RU"/>
        </w:rPr>
        <w:t>6</w:t>
      </w:r>
      <w:r w:rsidRPr="00391607">
        <w:rPr>
          <w:rFonts w:ascii="Arial" w:hAnsi="Arial" w:cs="Arial"/>
          <w:kern w:val="2"/>
          <w:sz w:val="24"/>
          <w:lang w:eastAsia="ru-RU"/>
        </w:rPr>
        <w:t xml:space="preserve">. Способом фиксации </w:t>
      </w:r>
      <w:r w:rsidR="008B2FEE" w:rsidRPr="00391607">
        <w:rPr>
          <w:rFonts w:ascii="Arial" w:hAnsi="Arial" w:cs="Arial"/>
          <w:kern w:val="2"/>
          <w:sz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391607">
        <w:rPr>
          <w:rFonts w:ascii="Arial" w:hAnsi="Arial" w:cs="Arial"/>
          <w:kern w:val="2"/>
          <w:sz w:val="24"/>
          <w:lang w:eastAsia="ru-RU"/>
        </w:rPr>
        <w:t>заявления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или </w:t>
      </w:r>
      <w:r w:rsidR="00D91FAB" w:rsidRPr="00391607">
        <w:rPr>
          <w:rFonts w:ascii="Arial" w:hAnsi="Arial" w:cs="Arial"/>
          <w:kern w:val="2"/>
          <w:sz w:val="24"/>
          <w:lang w:eastAsia="ru-RU"/>
        </w:rPr>
        <w:t>уведомления об осуществлении</w:t>
      </w:r>
      <w:r w:rsidR="00ED47EF" w:rsidRPr="00391607">
        <w:rPr>
          <w:rFonts w:ascii="Arial" w:hAnsi="Arial" w:cs="Arial"/>
          <w:kern w:val="2"/>
          <w:sz w:val="24"/>
          <w:lang w:eastAsia="ru-RU"/>
        </w:rPr>
        <w:t xml:space="preserve"> государственного кадастрового учета земельных участков</w:t>
      </w:r>
      <w:r w:rsidR="001F21EF" w:rsidRPr="00391607">
        <w:rPr>
          <w:rFonts w:ascii="Arial" w:hAnsi="Arial" w:cs="Arial"/>
          <w:kern w:val="2"/>
          <w:sz w:val="24"/>
          <w:lang w:eastAsia="ru-RU"/>
        </w:rPr>
        <w:t xml:space="preserve"> </w:t>
      </w:r>
      <w:r w:rsidR="008B2FEE" w:rsidRPr="00391607">
        <w:rPr>
          <w:rFonts w:ascii="Arial" w:hAnsi="Arial" w:cs="Arial"/>
          <w:kern w:val="2"/>
          <w:sz w:val="24"/>
          <w:lang w:eastAsia="ru-RU"/>
        </w:rPr>
        <w:t xml:space="preserve">в </w:t>
      </w:r>
      <w:r w:rsidR="00BF6066" w:rsidRPr="00391607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9C2035" w:rsidRPr="00391607">
        <w:rPr>
          <w:rFonts w:ascii="Arial" w:hAnsi="Arial" w:cs="Arial"/>
          <w:kern w:val="2"/>
          <w:sz w:val="24"/>
          <w:lang w:eastAsia="ru-RU"/>
        </w:rPr>
        <w:t>.</w:t>
      </w:r>
    </w:p>
    <w:p w:rsidR="009C2035" w:rsidRPr="00335BB9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3D1ACE" w:rsidRDefault="00DE3E2D" w:rsidP="003D1ACE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Глава 23</w:t>
      </w:r>
      <w:r w:rsidR="009C2683" w:rsidRPr="003D1ACE">
        <w:rPr>
          <w:rFonts w:ascii="Arial" w:hAnsi="Arial" w:cs="Arial"/>
          <w:kern w:val="2"/>
          <w:sz w:val="24"/>
          <w:szCs w:val="24"/>
          <w:lang w:eastAsia="ru-RU"/>
        </w:rPr>
        <w:t>. Формирование и направление межведомственных</w:t>
      </w:r>
      <w:r w:rsidR="009C2683" w:rsidRPr="003D1ACE">
        <w:rPr>
          <w:rFonts w:ascii="Arial" w:hAnsi="Arial" w:cs="Arial"/>
          <w:kern w:val="2"/>
          <w:sz w:val="24"/>
          <w:szCs w:val="24"/>
          <w:lang w:eastAsia="ru-RU"/>
        </w:rPr>
        <w:br/>
        <w:t>запросов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C2683" w:rsidRPr="003D1ACE">
        <w:rPr>
          <w:rFonts w:ascii="Arial" w:hAnsi="Arial" w:cs="Arial"/>
          <w:kern w:val="2"/>
          <w:sz w:val="24"/>
          <w:szCs w:val="24"/>
          <w:lang w:eastAsia="ru-RU"/>
        </w:rPr>
        <w:t>в органы (организации), участвующие</w:t>
      </w:r>
      <w:r w:rsidR="009C2683" w:rsidRPr="003D1ACE">
        <w:rPr>
          <w:rFonts w:ascii="Arial" w:hAnsi="Arial" w:cs="Arial"/>
          <w:kern w:val="2"/>
          <w:sz w:val="24"/>
          <w:szCs w:val="24"/>
          <w:lang w:eastAsia="ru-RU"/>
        </w:rPr>
        <w:br/>
        <w:t>в предоставлении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C2683" w:rsidRPr="003D1ACE">
        <w:rPr>
          <w:rFonts w:ascii="Arial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3D1ACE" w:rsidRDefault="009C2683" w:rsidP="003D1ACE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9C2683" w:rsidRPr="003D1ACE" w:rsidRDefault="007A59C5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8</w:t>
      </w:r>
      <w:r w:rsidR="000C6D51" w:rsidRPr="003D1ACE">
        <w:rPr>
          <w:rFonts w:ascii="Arial" w:hAnsi="Arial" w:cs="Arial"/>
          <w:kern w:val="2"/>
          <w:sz w:val="24"/>
          <w:szCs w:val="24"/>
        </w:rPr>
        <w:t>7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3D1ACE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="009C2683" w:rsidRPr="003D1ACE">
        <w:rPr>
          <w:rFonts w:ascii="Arial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3D1ACE">
        <w:rPr>
          <w:rFonts w:ascii="Arial" w:hAnsi="Arial" w:cs="Arial"/>
          <w:kern w:val="2"/>
          <w:sz w:val="24"/>
          <w:szCs w:val="24"/>
        </w:rPr>
        <w:t>е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 3</w:t>
      </w:r>
      <w:r w:rsidR="00731D58" w:rsidRPr="003D1ACE">
        <w:rPr>
          <w:rFonts w:ascii="Arial" w:hAnsi="Arial" w:cs="Arial"/>
          <w:kern w:val="2"/>
          <w:sz w:val="24"/>
          <w:szCs w:val="24"/>
        </w:rPr>
        <w:t>4</w:t>
      </w:r>
      <w:r w:rsidR="00191BC7" w:rsidRPr="003D1ACE">
        <w:rPr>
          <w:rFonts w:ascii="Arial" w:hAnsi="Arial" w:cs="Arial"/>
          <w:kern w:val="2"/>
          <w:sz w:val="24"/>
          <w:szCs w:val="24"/>
        </w:rPr>
        <w:t xml:space="preserve"> и</w:t>
      </w:r>
      <w:r w:rsidR="0006365D" w:rsidRPr="003D1ACE">
        <w:rPr>
          <w:rFonts w:ascii="Arial" w:hAnsi="Arial" w:cs="Arial"/>
          <w:kern w:val="2"/>
          <w:sz w:val="24"/>
          <w:szCs w:val="24"/>
        </w:rPr>
        <w:t xml:space="preserve">ли пункте </w:t>
      </w:r>
      <w:r w:rsidR="00191BC7" w:rsidRPr="003D1ACE">
        <w:rPr>
          <w:rFonts w:ascii="Arial" w:hAnsi="Arial" w:cs="Arial"/>
          <w:kern w:val="2"/>
          <w:sz w:val="24"/>
          <w:szCs w:val="24"/>
        </w:rPr>
        <w:t>35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3D1ACE" w:rsidRDefault="00610DA0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8</w:t>
      </w:r>
      <w:r w:rsidR="000C6D51" w:rsidRPr="003D1ACE">
        <w:rPr>
          <w:rFonts w:ascii="Arial" w:hAnsi="Arial" w:cs="Arial"/>
          <w:kern w:val="2"/>
          <w:sz w:val="24"/>
          <w:szCs w:val="24"/>
        </w:rPr>
        <w:t>8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9C2683" w:rsidRPr="003D1ACE">
        <w:rPr>
          <w:rFonts w:ascii="Arial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3D1ACE">
        <w:rPr>
          <w:rFonts w:ascii="Arial" w:hAnsi="Arial" w:cs="Arial"/>
          <w:kern w:val="2"/>
          <w:sz w:val="24"/>
          <w:szCs w:val="24"/>
        </w:rPr>
        <w:t>заявления</w:t>
      </w:r>
      <w:r w:rsidR="00105FB1" w:rsidRPr="003D1ACE">
        <w:rPr>
          <w:rFonts w:ascii="Arial" w:hAnsi="Arial" w:cs="Arial"/>
          <w:kern w:val="2"/>
          <w:sz w:val="24"/>
          <w:szCs w:val="24"/>
        </w:rPr>
        <w:t xml:space="preserve"> или</w:t>
      </w:r>
      <w:r w:rsidR="00105FB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91FAB" w:rsidRPr="003D1ACE">
        <w:rPr>
          <w:rFonts w:ascii="Arial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5FB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, а в случае подачи </w:t>
      </w:r>
      <w:r w:rsidR="00C81D82" w:rsidRPr="003D1ACE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через МФЦ </w:t>
      </w:r>
      <w:r w:rsidR="002A31D4" w:rsidRPr="003D1ACE">
        <w:rPr>
          <w:rFonts w:ascii="Arial" w:hAnsi="Arial" w:cs="Arial"/>
          <w:kern w:val="2"/>
          <w:sz w:val="24"/>
          <w:szCs w:val="24"/>
        </w:rPr>
        <w:t xml:space="preserve">работник 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3D1ACE">
        <w:rPr>
          <w:rFonts w:ascii="Arial" w:hAnsi="Arial" w:cs="Arial"/>
          <w:kern w:val="2"/>
          <w:sz w:val="24"/>
          <w:szCs w:val="24"/>
        </w:rPr>
        <w:t>заявлением</w:t>
      </w:r>
      <w:r w:rsidR="00105FB1" w:rsidRPr="003D1ACE">
        <w:rPr>
          <w:rFonts w:ascii="Arial" w:hAnsi="Arial" w:cs="Arial"/>
          <w:kern w:val="2"/>
          <w:sz w:val="24"/>
          <w:szCs w:val="24"/>
        </w:rPr>
        <w:t xml:space="preserve"> или</w:t>
      </w:r>
      <w:r w:rsidR="00105FB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уведомлением </w:t>
      </w:r>
      <w:r w:rsidR="00335BB9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105FB1" w:rsidRPr="003D1ACE">
        <w:rPr>
          <w:rFonts w:ascii="Arial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 в МФЦ</w:t>
      </w:r>
      <w:proofErr w:type="gramEnd"/>
      <w:r w:rsidR="009C2683" w:rsidRPr="003D1ACE">
        <w:rPr>
          <w:rFonts w:ascii="Arial" w:hAnsi="Arial" w:cs="Arial"/>
          <w:kern w:val="2"/>
          <w:sz w:val="24"/>
          <w:szCs w:val="24"/>
        </w:rPr>
        <w:t>, формирует и направляет межведомственные запросы:</w:t>
      </w:r>
    </w:p>
    <w:p w:rsidR="009C2683" w:rsidRPr="003D1ACE" w:rsidRDefault="009C2683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1) в Федеральную налоговую службу</w:t>
      </w:r>
      <w:r w:rsidR="001F21EF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3D1ACE" w:rsidRDefault="00C81D82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</w:rPr>
        <w:t>– в целях по</w:t>
      </w:r>
      <w:r w:rsidR="00F2253C" w:rsidRPr="003D1ACE">
        <w:rPr>
          <w:rFonts w:ascii="Arial" w:hAnsi="Arial" w:cs="Arial"/>
          <w:kern w:val="2"/>
          <w:sz w:val="24"/>
          <w:szCs w:val="24"/>
        </w:rPr>
        <w:t>лучения выписки 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3D1ACE">
        <w:rPr>
          <w:rFonts w:ascii="Arial" w:hAnsi="Arial" w:cs="Arial"/>
          <w:kern w:val="2"/>
          <w:sz w:val="24"/>
          <w:szCs w:val="24"/>
        </w:rPr>
        <w:t xml:space="preserve"> выписки о земельных участках</w:t>
      </w:r>
      <w:r w:rsidR="0006365D" w:rsidRPr="003D1ACE">
        <w:rPr>
          <w:rFonts w:ascii="Arial" w:hAnsi="Arial" w:cs="Arial"/>
          <w:kern w:val="2"/>
          <w:sz w:val="24"/>
          <w:szCs w:val="24"/>
        </w:rPr>
        <w:t>, образуемых в результате перераспределения</w:t>
      </w:r>
      <w:r w:rsidR="004077B5" w:rsidRPr="003D1ACE">
        <w:rPr>
          <w:rFonts w:ascii="Arial" w:hAnsi="Arial" w:cs="Arial"/>
          <w:kern w:val="2"/>
          <w:sz w:val="24"/>
          <w:szCs w:val="24"/>
        </w:rPr>
        <w:t>.</w:t>
      </w:r>
    </w:p>
    <w:p w:rsidR="009C2683" w:rsidRPr="003D1ACE" w:rsidRDefault="000C6D51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89.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731D58" w:rsidRPr="003D1ACE">
        <w:rPr>
          <w:rFonts w:ascii="Arial" w:hAnsi="Arial" w:cs="Arial"/>
          <w:kern w:val="2"/>
          <w:sz w:val="24"/>
          <w:szCs w:val="24"/>
        </w:rPr>
        <w:t>4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3D1ACE">
        <w:rPr>
          <w:rFonts w:ascii="Arial" w:hAnsi="Arial" w:cs="Arial"/>
          <w:kern w:val="2"/>
          <w:sz w:val="24"/>
          <w:szCs w:val="24"/>
        </w:rPr>
        <w:t>и 7</w:t>
      </w:r>
      <w:r w:rsidR="006F63E1" w:rsidRPr="003D1ACE">
        <w:rPr>
          <w:rFonts w:ascii="Arial" w:hAnsi="Arial" w:cs="Arial"/>
          <w:kern w:val="2"/>
          <w:sz w:val="24"/>
          <w:szCs w:val="24"/>
          <w:vertAlign w:val="superscript"/>
        </w:rPr>
        <w:t>2</w:t>
      </w:r>
      <w:r w:rsidR="006F63E1" w:rsidRPr="003D1ACE">
        <w:rPr>
          <w:rFonts w:ascii="Arial" w:hAnsi="Arial" w:cs="Arial"/>
          <w:kern w:val="2"/>
          <w:sz w:val="24"/>
          <w:szCs w:val="24"/>
        </w:rPr>
        <w:t xml:space="preserve"> Федерального </w:t>
      </w:r>
      <w:r w:rsidR="009C2683" w:rsidRPr="003D1ACE">
        <w:rPr>
          <w:rFonts w:ascii="Arial" w:hAnsi="Arial" w:cs="Arial"/>
          <w:kern w:val="2"/>
          <w:sz w:val="24"/>
          <w:szCs w:val="24"/>
        </w:rPr>
        <w:t>закона</w:t>
      </w:r>
      <w:r w:rsidR="00B57BE0" w:rsidRPr="003D1ACE">
        <w:rPr>
          <w:rFonts w:ascii="Arial" w:hAnsi="Arial" w:cs="Arial"/>
          <w:kern w:val="2"/>
          <w:sz w:val="24"/>
          <w:szCs w:val="24"/>
        </w:rPr>
        <w:t xml:space="preserve"> от 27 июля 2010 года № </w:t>
      </w:r>
      <w:r w:rsidR="009C2683" w:rsidRPr="003D1ACE">
        <w:rPr>
          <w:rFonts w:ascii="Arial" w:hAnsi="Arial" w:cs="Arial"/>
          <w:kern w:val="2"/>
          <w:sz w:val="24"/>
          <w:szCs w:val="24"/>
        </w:rPr>
        <w:t>210</w:t>
      </w:r>
      <w:r w:rsidR="009C2683" w:rsidRPr="003D1ACE">
        <w:rPr>
          <w:rFonts w:ascii="Arial" w:hAnsi="Arial" w:cs="Arial"/>
          <w:kern w:val="2"/>
          <w:sz w:val="24"/>
          <w:szCs w:val="24"/>
        </w:rPr>
        <w:noBreakHyphen/>
        <w:t>ФЗ</w:t>
      </w:r>
      <w:r w:rsidR="001F21EF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="009C2683" w:rsidRPr="003D1ACE">
        <w:rPr>
          <w:rFonts w:ascii="Arial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3D1ACE" w:rsidRDefault="00191BC7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</w:rPr>
        <w:t>0</w:t>
      </w:r>
      <w:r w:rsidR="009C2683" w:rsidRPr="003D1ACE">
        <w:rPr>
          <w:rFonts w:ascii="Arial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3D1ACE" w:rsidRDefault="007A59C5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</w:rPr>
        <w:t>1</w:t>
      </w:r>
      <w:r w:rsidR="009C2683" w:rsidRPr="003D1ACE">
        <w:rPr>
          <w:rFonts w:ascii="Arial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4A7600" w:rsidRPr="003D1ACE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3D1ACE">
        <w:rPr>
          <w:rFonts w:ascii="Arial" w:hAnsi="Arial" w:cs="Arial"/>
          <w:i/>
          <w:kern w:val="2"/>
          <w:sz w:val="24"/>
          <w:szCs w:val="24"/>
        </w:rPr>
        <w:t>.</w:t>
      </w:r>
    </w:p>
    <w:p w:rsidR="009C2683" w:rsidRPr="003D1ACE" w:rsidRDefault="007A59C5" w:rsidP="003D1ACE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</w:rPr>
        <w:t>2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3D1ACE">
        <w:rPr>
          <w:rFonts w:ascii="Arial" w:hAnsi="Arial" w:cs="Arial"/>
          <w:kern w:val="2"/>
          <w:sz w:val="24"/>
          <w:szCs w:val="24"/>
        </w:rPr>
        <w:t>пункте 34 или пункте 35 н</w:t>
      </w:r>
      <w:r w:rsidR="009C2683" w:rsidRPr="003D1ACE">
        <w:rPr>
          <w:rFonts w:ascii="Arial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3D1ACE" w:rsidRDefault="007A59C5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</w:rPr>
        <w:t>3</w:t>
      </w:r>
      <w:r w:rsidR="009C2683" w:rsidRPr="003D1ACE">
        <w:rPr>
          <w:rFonts w:ascii="Arial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 w:rsidR="009C2683" w:rsidRPr="003D1ACE">
        <w:rPr>
          <w:rFonts w:ascii="Arial" w:hAnsi="Arial" w:cs="Arial"/>
          <w:kern w:val="2"/>
          <w:sz w:val="24"/>
          <w:szCs w:val="24"/>
        </w:rPr>
        <w:lastRenderedPageBreak/>
        <w:t xml:space="preserve">муниципальной услуги, в </w:t>
      </w:r>
      <w:r w:rsidR="00870C3B" w:rsidRPr="003D1ACE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3D1ACE">
        <w:rPr>
          <w:rFonts w:ascii="Arial" w:hAnsi="Arial" w:cs="Arial"/>
          <w:kern w:val="2"/>
          <w:sz w:val="24"/>
          <w:szCs w:val="24"/>
        </w:rPr>
        <w:t>.</w:t>
      </w:r>
    </w:p>
    <w:p w:rsidR="009C2683" w:rsidRPr="003D1ACE" w:rsidRDefault="009C2683" w:rsidP="003D1ACE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E6C42" w:rsidRPr="003D1ACE" w:rsidRDefault="009C2035" w:rsidP="00015B7F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="00DE3E2D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24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3E6C42" w:rsidRPr="003D1ACE"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0039ED" w:rsidRPr="003D1ACE">
        <w:rPr>
          <w:rFonts w:ascii="Arial" w:hAnsi="Arial" w:cs="Arial"/>
          <w:kern w:val="2"/>
          <w:sz w:val="24"/>
          <w:szCs w:val="24"/>
          <w:lang w:eastAsia="ru-RU"/>
        </w:rPr>
        <w:t>о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>принятии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к рассмотрению</w:t>
      </w:r>
      <w:r w:rsidR="002B6535" w:rsidRPr="003D1ACE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CF42C0" w:rsidRPr="003D1ACE" w:rsidRDefault="00CF42C0" w:rsidP="003D1ACE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537D1F" w:rsidRPr="003D1ACE" w:rsidRDefault="00DE3E2D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C9233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3D1ACE" w:rsidRDefault="00DE3E2D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в течение </w:t>
      </w:r>
      <w:r w:rsidR="00347C3A" w:rsidRPr="003D1ACE">
        <w:rPr>
          <w:rFonts w:ascii="Arial" w:hAnsi="Arial" w:cs="Arial"/>
          <w:kern w:val="2"/>
          <w:sz w:val="24"/>
          <w:szCs w:val="24"/>
          <w:lang w:eastAsia="ru-RU"/>
        </w:rPr>
        <w:t>8</w:t>
      </w:r>
      <w:r w:rsidR="002A6DF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17495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со дня регистрации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и представленных заявителем </w:t>
      </w:r>
      <w:r w:rsidR="000437B3" w:rsidRPr="003D1ACE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="00EC5908" w:rsidRPr="003D1ACE">
        <w:rPr>
          <w:rFonts w:ascii="Arial" w:hAnsi="Arial" w:cs="Arial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FC411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4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FC411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</w:t>
      </w:r>
      <w:r w:rsidR="002A6DF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2A6DF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4672E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>заявителю</w:t>
      </w:r>
      <w:r w:rsidR="000437B3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0437B3" w:rsidRPr="003D1ACE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C6490A" w:rsidRPr="003D1ACE" w:rsidRDefault="00DE3E2D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E03F6D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731D58" w:rsidRPr="003D1ACE">
        <w:rPr>
          <w:rFonts w:ascii="Arial" w:hAnsi="Arial" w:cs="Arial"/>
          <w:kern w:val="2"/>
          <w:sz w:val="24"/>
          <w:szCs w:val="24"/>
          <w:lang w:eastAsia="ru-RU"/>
        </w:rPr>
        <w:t>в рамках проверки, указанной в пункте 9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731D5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проводится 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>проверк</w:t>
      </w:r>
      <w:r w:rsidR="00D96F34" w:rsidRPr="003D1ACE">
        <w:rPr>
          <w:rFonts w:ascii="Arial" w:hAnsi="Arial" w:cs="Arial"/>
          <w:kern w:val="2"/>
          <w:sz w:val="24"/>
          <w:szCs w:val="24"/>
          <w:lang w:eastAsia="ru-RU"/>
        </w:rPr>
        <w:t>а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2B6535" w:rsidRPr="003D1ACE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 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>соблюдени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следующих условий:</w:t>
      </w:r>
    </w:p>
    <w:p w:rsidR="00C6490A" w:rsidRPr="003D1ACE" w:rsidRDefault="00C6490A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3D1ACE">
        <w:rPr>
          <w:rFonts w:ascii="Arial" w:hAnsi="Arial" w:cs="Arial"/>
          <w:kern w:val="2"/>
          <w:sz w:val="24"/>
          <w:szCs w:val="24"/>
          <w:lang w:eastAsia="ru-RU"/>
        </w:rPr>
        <w:t>–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3D1ACE" w:rsidRDefault="00C6490A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:rsidR="00C6490A" w:rsidRPr="003D1ACE" w:rsidRDefault="00C6490A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>ода №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63-ФЗ 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>«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Об электронной подписи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>»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и прилагаемые к нему документы;</w:t>
      </w:r>
    </w:p>
    <w:p w:rsidR="00C6490A" w:rsidRPr="003D1ACE" w:rsidRDefault="00C6490A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:rsidR="00C6490A" w:rsidRPr="003D1ACE" w:rsidRDefault="000C6D51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97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>Проверка усиленной квалифицированной электронной подписи может осуществляться должностным лицом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>, ответственным за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</w:t>
      </w:r>
      <w:r w:rsidR="00C6490A" w:rsidRPr="003D1ACE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  <w:proofErr w:type="gramEnd"/>
    </w:p>
    <w:p w:rsidR="00FC4117" w:rsidRPr="003D1ACE" w:rsidRDefault="00C6490A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3D1ACE" w:rsidRDefault="000C6D51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98</w:t>
      </w:r>
      <w:r w:rsidR="00661C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731D58"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="00610DA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3D1ACE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3D1ACE">
        <w:rPr>
          <w:rFonts w:ascii="Arial" w:hAnsi="Arial" w:cs="Arial"/>
          <w:kern w:val="2"/>
          <w:sz w:val="24"/>
          <w:szCs w:val="24"/>
          <w:lang w:eastAsia="ru-RU"/>
        </w:rPr>
        <w:t>й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4</w:t>
      </w:r>
      <w:r w:rsidR="00610DA0"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37F7" w:rsidRPr="003D1ACE" w:rsidRDefault="000C6D51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99</w:t>
      </w:r>
      <w:r w:rsidR="00C237F7" w:rsidRPr="003D1ACE">
        <w:rPr>
          <w:rFonts w:ascii="Arial" w:hAnsi="Arial" w:cs="Arial"/>
          <w:kern w:val="2"/>
          <w:sz w:val="24"/>
          <w:szCs w:val="24"/>
          <w:lang w:eastAsia="ru-RU"/>
        </w:rPr>
        <w:t>. В случае установления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>оснований</w:t>
      </w:r>
      <w:r w:rsidR="0017495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F083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>пункт</w:t>
      </w:r>
      <w:r w:rsidR="008F0831" w:rsidRPr="003D1ACE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610DA0" w:rsidRPr="003D1ACE">
        <w:rPr>
          <w:rFonts w:ascii="Arial" w:hAnsi="Arial" w:cs="Arial"/>
          <w:kern w:val="2"/>
          <w:sz w:val="24"/>
          <w:szCs w:val="24"/>
          <w:lang w:eastAsia="ru-RU"/>
        </w:rPr>
        <w:t>41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3D1ACE">
        <w:rPr>
          <w:rFonts w:ascii="Arial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3D1ACE">
        <w:rPr>
          <w:rFonts w:ascii="Arial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50813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>подготавливает уведомление</w:t>
      </w:r>
      <w:r w:rsidR="00354CF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документов 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с указанием причин </w:t>
      </w:r>
      <w:r w:rsidR="00354CFA" w:rsidRPr="003D1ACE">
        <w:rPr>
          <w:rFonts w:ascii="Arial" w:hAnsi="Arial" w:cs="Arial"/>
          <w:kern w:val="2"/>
          <w:sz w:val="24"/>
          <w:szCs w:val="24"/>
          <w:lang w:eastAsia="ru-RU"/>
        </w:rPr>
        <w:t>возврата</w:t>
      </w:r>
      <w:r w:rsidR="00721644"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350813" w:rsidRPr="003D1ACE" w:rsidRDefault="00350813" w:rsidP="00015B7F">
      <w:pPr>
        <w:pStyle w:val="af"/>
        <w:ind w:firstLine="708"/>
        <w:jc w:val="both"/>
        <w:rPr>
          <w:rFonts w:ascii="Arial" w:hAnsi="Arial" w:cs="Arial"/>
          <w:i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3D1ACE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оснований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E635E9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пункте </w:t>
      </w:r>
      <w:r w:rsidR="00610DA0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610DA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заявления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заявлении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и </w:t>
      </w:r>
      <w:r w:rsidR="00CF406B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 w:rsidR="00EC2270" w:rsidRPr="003D1ACE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3D1ACE">
        <w:rPr>
          <w:rFonts w:ascii="Arial" w:hAnsi="Arial" w:cs="Arial"/>
          <w:i/>
          <w:kern w:val="2"/>
          <w:sz w:val="24"/>
          <w:szCs w:val="24"/>
          <w:lang w:eastAsia="ru-RU"/>
        </w:rPr>
        <w:t>.</w:t>
      </w:r>
    </w:p>
    <w:p w:rsidR="00350813" w:rsidRPr="003D1ACE" w:rsidRDefault="000C6D51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100</w:t>
      </w:r>
      <w:r w:rsidR="00A701FC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>к рассмотрению или решение о</w:t>
      </w:r>
      <w:r w:rsidR="00D96F34" w:rsidRPr="003D1ACE">
        <w:rPr>
          <w:rFonts w:ascii="Arial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B9338A" w:rsidRPr="003D1ACE" w:rsidRDefault="00DE3E2D" w:rsidP="00015B7F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 w:rsidR="003D1ACE" w:rsidRPr="003D1ACE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3D1ACE" w:rsidRPr="003D1ACE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74951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 принятии </w:t>
      </w:r>
      <w:r w:rsidR="00EA07C7" w:rsidRPr="003D1ACE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</w:t>
      </w:r>
      <w:r w:rsidR="00354CF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 возврате заявления и </w:t>
      </w:r>
      <w:r w:rsidR="001A521E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3D1ACE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  <w:r w:rsidR="00B9338A"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537D1F" w:rsidRPr="003D1ACE" w:rsidRDefault="00537D1F" w:rsidP="003D1ACE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3E6C42" w:rsidRPr="003D1ACE" w:rsidRDefault="00092367" w:rsidP="00E127BD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2</w:t>
      </w:r>
      <w:r w:rsidR="008628FA" w:rsidRPr="003D1ACE">
        <w:rPr>
          <w:rFonts w:ascii="Arial" w:hAnsi="Arial" w:cs="Arial"/>
          <w:kern w:val="2"/>
          <w:sz w:val="24"/>
          <w:szCs w:val="24"/>
          <w:lang w:eastAsia="ru-RU"/>
        </w:rPr>
        <w:t>5.</w:t>
      </w:r>
      <w:r w:rsidR="00FA7CE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E6C42" w:rsidRPr="003D1ACE">
        <w:rPr>
          <w:rFonts w:ascii="Arial" w:hAnsi="Arial" w:cs="Arial"/>
          <w:kern w:val="2"/>
          <w:sz w:val="24"/>
          <w:szCs w:val="24"/>
          <w:lang w:eastAsia="ru-RU"/>
        </w:rPr>
        <w:t>П</w:t>
      </w:r>
      <w:r w:rsidR="007E75D6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382BA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 </w:t>
      </w:r>
      <w:r w:rsidR="0039481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даче согласия на </w:t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>заключени</w:t>
      </w:r>
      <w:r w:rsidR="0039481A" w:rsidRPr="003D1ACE">
        <w:rPr>
          <w:rFonts w:ascii="Arial" w:hAnsi="Arial" w:cs="Arial"/>
          <w:kern w:val="2"/>
          <w:sz w:val="24"/>
          <w:szCs w:val="24"/>
          <w:lang w:eastAsia="ru-RU"/>
        </w:rPr>
        <w:t>е</w:t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206FA" w:rsidRPr="003D1ACE">
        <w:rPr>
          <w:rFonts w:ascii="Arial" w:hAnsi="Arial" w:cs="Arial"/>
          <w:kern w:val="2"/>
          <w:sz w:val="24"/>
          <w:szCs w:val="24"/>
          <w:lang w:eastAsia="ru-RU"/>
        </w:rPr>
        <w:t>соглашения</w:t>
      </w:r>
      <w:r w:rsidR="0039481A" w:rsidRPr="003D1ACE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>о перераспределении земельных участков</w:t>
      </w:r>
      <w:r w:rsidR="00FA7CE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82BA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или </w:t>
      </w:r>
      <w:r w:rsidR="00FA7CE8" w:rsidRPr="003D1ACE">
        <w:rPr>
          <w:rFonts w:ascii="Arial" w:hAnsi="Arial" w:cs="Arial"/>
          <w:kern w:val="2"/>
          <w:sz w:val="24"/>
          <w:szCs w:val="24"/>
          <w:lang w:eastAsia="ru-RU"/>
        </w:rPr>
        <w:t>об отказе</w:t>
      </w:r>
      <w:r w:rsidR="0039481A" w:rsidRPr="003D1ACE">
        <w:rPr>
          <w:rFonts w:ascii="Arial" w:hAnsi="Arial" w:cs="Arial"/>
          <w:kern w:val="2"/>
          <w:sz w:val="24"/>
          <w:szCs w:val="24"/>
          <w:lang w:eastAsia="ru-RU"/>
        </w:rPr>
        <w:br/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D13C24" w:rsidRPr="003D1ACE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</w:t>
      </w:r>
      <w:r w:rsidR="00D206FA" w:rsidRPr="003D1ACE">
        <w:rPr>
          <w:rFonts w:ascii="Arial" w:hAnsi="Arial" w:cs="Arial"/>
          <w:kern w:val="2"/>
          <w:sz w:val="24"/>
          <w:szCs w:val="24"/>
          <w:lang w:eastAsia="ru-RU"/>
        </w:rPr>
        <w:t>я</w:t>
      </w:r>
      <w:r w:rsidR="00FA7CE8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о перераспределении </w:t>
      </w:r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>земельных участков</w:t>
      </w:r>
    </w:p>
    <w:p w:rsidR="00565A7A" w:rsidRPr="003D1ACE" w:rsidRDefault="00565A7A" w:rsidP="003D1ACE">
      <w:pPr>
        <w:pStyle w:val="af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:rsidR="00875FC2" w:rsidRPr="003D1ACE" w:rsidRDefault="006C3C78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3D1ACE">
        <w:rPr>
          <w:rFonts w:ascii="Arial" w:hAnsi="Arial" w:cs="Arial"/>
          <w:kern w:val="2"/>
          <w:sz w:val="24"/>
          <w:szCs w:val="24"/>
          <w:lang w:eastAsia="ru-RU"/>
        </w:rPr>
        <w:t>ым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3D1ACE">
        <w:rPr>
          <w:rFonts w:ascii="Arial" w:hAnsi="Arial" w:cs="Arial"/>
          <w:kern w:val="2"/>
          <w:sz w:val="24"/>
          <w:szCs w:val="24"/>
          <w:lang w:eastAsia="ru-RU"/>
        </w:rPr>
        <w:t>ых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3D1ACE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3D1A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8B4FDD" w:rsidRPr="003D1ACE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8352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397CD3" w:rsidRPr="003D1ACE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и 3</w:t>
      </w:r>
      <w:r w:rsidR="000D35B7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3D1ACE" w:rsidRDefault="008628FA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3</w:t>
      </w:r>
      <w:r w:rsidR="00875FC2"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3D1ACE">
        <w:rPr>
          <w:rFonts w:ascii="Arial" w:hAnsi="Arial" w:cs="Arial"/>
          <w:kern w:val="2"/>
          <w:sz w:val="24"/>
          <w:szCs w:val="24"/>
          <w:lang w:eastAsia="ru-RU"/>
        </w:rPr>
        <w:t>14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календарных дней </w:t>
      </w:r>
      <w:r w:rsidR="00FB24FC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со дня принятия решения, </w:t>
      </w:r>
      <w:r w:rsidR="007C534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предусмотренного </w:t>
      </w:r>
      <w:r w:rsidR="00FB24FC" w:rsidRPr="003D1ACE">
        <w:rPr>
          <w:rFonts w:ascii="Arial" w:hAnsi="Arial" w:cs="Arial"/>
          <w:kern w:val="2"/>
          <w:sz w:val="24"/>
          <w:szCs w:val="24"/>
          <w:lang w:eastAsia="ru-RU"/>
        </w:rPr>
        <w:t>абзаце</w:t>
      </w:r>
      <w:r w:rsidR="007C5342" w:rsidRPr="003D1ACE">
        <w:rPr>
          <w:rFonts w:ascii="Arial" w:hAnsi="Arial" w:cs="Arial"/>
          <w:kern w:val="2"/>
          <w:sz w:val="24"/>
          <w:szCs w:val="24"/>
          <w:lang w:eastAsia="ru-RU"/>
        </w:rPr>
        <w:t>м</w:t>
      </w:r>
      <w:r w:rsidR="00FB24FC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втор</w:t>
      </w:r>
      <w:r w:rsidR="007C5342" w:rsidRPr="003D1ACE">
        <w:rPr>
          <w:rFonts w:ascii="Arial" w:hAnsi="Arial" w:cs="Arial"/>
          <w:kern w:val="2"/>
          <w:sz w:val="24"/>
          <w:szCs w:val="24"/>
          <w:lang w:eastAsia="ru-RU"/>
        </w:rPr>
        <w:t>ым</w:t>
      </w:r>
      <w:r w:rsidR="00FB24FC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пункта </w:t>
      </w:r>
      <w:r w:rsidR="007C5342"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="00F2253C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FB24FC" w:rsidRPr="003D1ACE">
        <w:rPr>
          <w:rFonts w:ascii="Arial" w:hAnsi="Arial" w:cs="Arial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7C5342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>х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3D1ACE">
        <w:rPr>
          <w:rFonts w:ascii="Arial" w:hAnsi="Arial" w:cs="Arial"/>
          <w:kern w:val="2"/>
          <w:sz w:val="24"/>
          <w:szCs w:val="24"/>
          <w:lang w:eastAsia="ru-RU"/>
        </w:rPr>
        <w:t>2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>6</w:t>
      </w:r>
      <w:r w:rsidR="00A8352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, 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>27</w:t>
      </w:r>
      <w:r w:rsidR="001F21EF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и 3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и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3D1ACE">
        <w:rPr>
          <w:rFonts w:ascii="Arial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3D1ACE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>, указанных в пункте 10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29429B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</w:t>
      </w:r>
      <w:r w:rsidR="0029429B" w:rsidRPr="003D1ACE">
        <w:rPr>
          <w:rFonts w:ascii="Arial" w:hAnsi="Arial" w:cs="Arial"/>
          <w:kern w:val="2"/>
          <w:sz w:val="24"/>
          <w:szCs w:val="24"/>
        </w:rPr>
        <w:t xml:space="preserve"> административного регламента. </w:t>
      </w:r>
    </w:p>
    <w:p w:rsidR="005C2065" w:rsidRPr="003D1ACE" w:rsidRDefault="00501DF7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>10</w:t>
      </w:r>
      <w:r w:rsidR="000C6D51" w:rsidRPr="003D1ACE">
        <w:rPr>
          <w:rFonts w:ascii="Arial" w:hAnsi="Arial" w:cs="Arial"/>
          <w:kern w:val="2"/>
          <w:sz w:val="24"/>
          <w:szCs w:val="24"/>
        </w:rPr>
        <w:t>4</w:t>
      </w:r>
      <w:r w:rsidRPr="003D1ACE">
        <w:rPr>
          <w:rFonts w:ascii="Arial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3D1ACE">
        <w:rPr>
          <w:rFonts w:ascii="Arial" w:hAnsi="Arial" w:cs="Arial"/>
          <w:kern w:val="2"/>
          <w:sz w:val="24"/>
          <w:szCs w:val="24"/>
        </w:rPr>
        <w:t>в заключени</w:t>
      </w:r>
      <w:proofErr w:type="gramStart"/>
      <w:r w:rsidR="00AB75E6" w:rsidRPr="003D1ACE">
        <w:rPr>
          <w:rFonts w:ascii="Arial" w:hAnsi="Arial" w:cs="Arial"/>
          <w:kern w:val="2"/>
          <w:sz w:val="24"/>
          <w:szCs w:val="24"/>
        </w:rPr>
        <w:t>и</w:t>
      </w:r>
      <w:proofErr w:type="gramEnd"/>
      <w:r w:rsidR="00F2253C" w:rsidRPr="003D1ACE">
        <w:rPr>
          <w:rFonts w:ascii="Arial" w:hAnsi="Arial" w:cs="Arial"/>
          <w:kern w:val="2"/>
          <w:sz w:val="24"/>
          <w:szCs w:val="24"/>
        </w:rPr>
        <w:t xml:space="preserve"> соглашения</w:t>
      </w:r>
      <w:r w:rsidR="005C2065" w:rsidRPr="003D1ACE">
        <w:rPr>
          <w:rFonts w:ascii="Arial" w:hAnsi="Arial" w:cs="Arial"/>
          <w:kern w:val="2"/>
          <w:sz w:val="24"/>
          <w:szCs w:val="24"/>
        </w:rPr>
        <w:t>: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lastRenderedPageBreak/>
        <w:t>1) заявление о перераспределении земельных участков подано в случаях, не предусмотренных пунктом 1 статьи 39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28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 xml:space="preserve">2) не представлено в письменной форме согласие лиц, указанных в подпункте 6 </w:t>
      </w:r>
      <w:r w:rsidRPr="003D1ACE">
        <w:rPr>
          <w:rFonts w:ascii="Arial" w:hAnsi="Arial" w:cs="Arial"/>
          <w:kern w:val="2"/>
          <w:sz w:val="24"/>
          <w:szCs w:val="24"/>
        </w:rPr>
        <w:t>пункта 27 настоящего административного регламента</w:t>
      </w:r>
      <w:r w:rsidRPr="003D1ACE">
        <w:rPr>
          <w:rFonts w:ascii="Arial" w:hAnsi="Arial" w:cs="Arial"/>
          <w:sz w:val="24"/>
          <w:szCs w:val="24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D1ACE">
        <w:rPr>
          <w:rFonts w:ascii="Arial" w:hAnsi="Arial" w:cs="Arial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</w:t>
      </w:r>
      <w:proofErr w:type="gramEnd"/>
      <w:r w:rsidRPr="003D1ACE">
        <w:rPr>
          <w:rFonts w:ascii="Arial" w:hAnsi="Arial" w:cs="Arial"/>
          <w:sz w:val="24"/>
          <w:szCs w:val="24"/>
          <w:lang w:eastAsia="ru-RU"/>
        </w:rPr>
        <w:t xml:space="preserve"> допускается на основании сервитута, публичного сервитута, или объекта, размещенного в соответствии с пунктом 3 статьи 39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36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D1ACE">
        <w:rPr>
          <w:rFonts w:ascii="Arial" w:hAnsi="Arial" w:cs="Arial"/>
          <w:sz w:val="24"/>
          <w:szCs w:val="24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</w:t>
      </w:r>
      <w:proofErr w:type="gramEnd"/>
      <w:r w:rsidRPr="003D1ACE">
        <w:rPr>
          <w:rFonts w:ascii="Arial" w:hAnsi="Arial" w:cs="Arial"/>
          <w:sz w:val="24"/>
          <w:szCs w:val="24"/>
          <w:lang w:eastAsia="ru-RU"/>
        </w:rPr>
        <w:t xml:space="preserve"> кодекса Российской Федерации;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3D1ACE">
        <w:rPr>
          <w:rFonts w:ascii="Arial" w:hAnsi="Arial" w:cs="Arial"/>
          <w:sz w:val="24"/>
          <w:szCs w:val="24"/>
          <w:lang w:eastAsia="ru-RU"/>
        </w:rPr>
        <w:t>извещение</w:t>
      </w:r>
      <w:proofErr w:type="gramEnd"/>
      <w:r w:rsidRPr="003D1ACE">
        <w:rPr>
          <w:rFonts w:ascii="Arial" w:hAnsi="Arial" w:cs="Arial"/>
          <w:sz w:val="24"/>
          <w:szCs w:val="24"/>
          <w:lang w:eastAsia="ru-RU"/>
        </w:rPr>
        <w:t xml:space="preserve"> о проведении которого размещено в соответствии с пунктом 19 статьи 39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D1ACE">
        <w:rPr>
          <w:rFonts w:ascii="Arial" w:hAnsi="Arial" w:cs="Arial"/>
          <w:sz w:val="24"/>
          <w:szCs w:val="24"/>
          <w:lang w:eastAsia="ru-RU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 xml:space="preserve"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</w:t>
      </w:r>
      <w:r w:rsidRPr="003D1ACE">
        <w:rPr>
          <w:rFonts w:ascii="Arial" w:hAnsi="Arial" w:cs="Arial"/>
          <w:sz w:val="24"/>
          <w:szCs w:val="24"/>
          <w:lang w:eastAsia="ru-RU"/>
        </w:rPr>
        <w:lastRenderedPageBreak/>
        <w:t>самостоятельный земельный участок без нарушения требований, предусмотренных статьей 11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9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28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457BD3" w:rsidRPr="003D1ACE">
        <w:rPr>
          <w:rFonts w:ascii="Arial" w:hAnsi="Arial" w:cs="Arial"/>
          <w:sz w:val="24"/>
          <w:szCs w:val="24"/>
          <w:lang w:eastAsia="ru-RU"/>
        </w:rPr>
        <w:t xml:space="preserve">от 13 июля 2015 года № 218-ФЗ </w:t>
      </w:r>
      <w:r w:rsidR="00B74431">
        <w:rPr>
          <w:rFonts w:ascii="Arial" w:hAnsi="Arial" w:cs="Arial"/>
          <w:sz w:val="24"/>
          <w:szCs w:val="24"/>
          <w:lang w:eastAsia="ru-RU"/>
        </w:rPr>
        <w:t xml:space="preserve">«О </w:t>
      </w:r>
      <w:r w:rsidRPr="003D1ACE">
        <w:rPr>
          <w:rFonts w:ascii="Arial" w:hAnsi="Arial" w:cs="Arial"/>
          <w:sz w:val="24"/>
          <w:szCs w:val="24"/>
          <w:lang w:eastAsia="ru-RU"/>
        </w:rPr>
        <w:t>государственной регистрации недвижимости»;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3D1ACE">
        <w:rPr>
          <w:rFonts w:ascii="Arial" w:hAnsi="Arial" w:cs="Arial"/>
          <w:sz w:val="24"/>
          <w:szCs w:val="24"/>
          <w:vertAlign w:val="superscript"/>
          <w:lang w:eastAsia="ru-RU"/>
        </w:rPr>
        <w:t>10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3D1ACE" w:rsidRDefault="00773D6D" w:rsidP="00743B20">
      <w:pPr>
        <w:pStyle w:val="af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D1ACE">
        <w:rPr>
          <w:rFonts w:ascii="Arial" w:hAnsi="Arial" w:cs="Arial"/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3D1ACE" w:rsidRDefault="007C1388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="000C6D51" w:rsidRPr="003D1ACE">
        <w:rPr>
          <w:rFonts w:ascii="Arial" w:hAnsi="Arial" w:cs="Arial"/>
          <w:kern w:val="2"/>
          <w:sz w:val="24"/>
          <w:szCs w:val="24"/>
          <w:lang w:eastAsia="ru-RU"/>
        </w:rPr>
        <w:t>5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. По </w:t>
      </w:r>
      <w:r w:rsidRPr="003D1ACE">
        <w:rPr>
          <w:rFonts w:ascii="Arial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3D1ACE">
        <w:rPr>
          <w:rFonts w:ascii="Arial" w:hAnsi="Arial" w:cs="Arial"/>
          <w:sz w:val="24"/>
          <w:szCs w:val="24"/>
          <w:lang w:eastAsia="ru-RU"/>
        </w:rPr>
        <w:t>ы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и оценки документов,</w:t>
      </w:r>
      <w:r w:rsidR="00A6387F" w:rsidRPr="003D1ACE">
        <w:rPr>
          <w:rFonts w:ascii="Arial" w:hAnsi="Arial" w:cs="Arial"/>
          <w:sz w:val="24"/>
          <w:szCs w:val="24"/>
          <w:lang w:eastAsia="ru-RU"/>
        </w:rPr>
        <w:t xml:space="preserve"> указанных в пункте 10</w:t>
      </w:r>
      <w:r w:rsidR="000C6D51" w:rsidRPr="003D1ACE">
        <w:rPr>
          <w:rFonts w:ascii="Arial" w:hAnsi="Arial" w:cs="Arial"/>
          <w:sz w:val="24"/>
          <w:szCs w:val="24"/>
          <w:lang w:eastAsia="ru-RU"/>
        </w:rPr>
        <w:t>3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3D1ACE">
        <w:rPr>
          <w:rFonts w:ascii="Arial" w:hAnsi="Arial" w:cs="Arial"/>
          <w:sz w:val="24"/>
          <w:szCs w:val="24"/>
          <w:lang w:eastAsia="ru-RU"/>
        </w:rPr>
        <w:t>,</w:t>
      </w:r>
      <w:r w:rsidR="001F21EF" w:rsidRPr="003D1AC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1BF1" w:rsidRPr="003D1ACE">
        <w:rPr>
          <w:rFonts w:ascii="Arial" w:hAnsi="Arial" w:cs="Arial"/>
          <w:sz w:val="24"/>
          <w:szCs w:val="24"/>
          <w:lang w:eastAsia="ru-RU"/>
        </w:rPr>
        <w:t>в срок, предусмотренный пунктом 10</w:t>
      </w:r>
      <w:r w:rsidR="000C6D51" w:rsidRPr="003D1ACE">
        <w:rPr>
          <w:rFonts w:ascii="Arial" w:hAnsi="Arial" w:cs="Arial"/>
          <w:sz w:val="24"/>
          <w:szCs w:val="24"/>
          <w:lang w:eastAsia="ru-RU"/>
        </w:rPr>
        <w:t>3</w:t>
      </w:r>
      <w:r w:rsidR="00CE1BF1" w:rsidRPr="003D1ACE">
        <w:rPr>
          <w:rFonts w:ascii="Arial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3D1A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подготавливает </w:t>
      </w:r>
      <w:r w:rsidR="00DD581F" w:rsidRPr="003D1ACE">
        <w:rPr>
          <w:rFonts w:ascii="Arial" w:hAnsi="Arial" w:cs="Arial"/>
          <w:sz w:val="24"/>
          <w:szCs w:val="24"/>
          <w:lang w:eastAsia="ru-RU"/>
        </w:rPr>
        <w:t xml:space="preserve">один </w:t>
      </w:r>
      <w:r w:rsidR="00D84320" w:rsidRPr="003D1ACE">
        <w:rPr>
          <w:rFonts w:ascii="Arial" w:hAnsi="Arial" w:cs="Arial"/>
          <w:sz w:val="24"/>
          <w:szCs w:val="24"/>
          <w:lang w:eastAsia="ru-RU"/>
        </w:rPr>
        <w:t>из</w:t>
      </w:r>
      <w:r w:rsidR="001F21EF" w:rsidRPr="003D1AC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D1ACE">
        <w:rPr>
          <w:rFonts w:ascii="Arial" w:hAnsi="Arial" w:cs="Arial"/>
          <w:sz w:val="24"/>
          <w:szCs w:val="24"/>
          <w:lang w:eastAsia="ru-RU"/>
        </w:rPr>
        <w:t>следующи</w:t>
      </w:r>
      <w:r w:rsidR="00DD581F" w:rsidRPr="003D1ACE">
        <w:rPr>
          <w:rFonts w:ascii="Arial" w:hAnsi="Arial" w:cs="Arial"/>
          <w:sz w:val="24"/>
          <w:szCs w:val="24"/>
          <w:lang w:eastAsia="ru-RU"/>
        </w:rPr>
        <w:t>х</w:t>
      </w:r>
      <w:r w:rsidRPr="003D1ACE">
        <w:rPr>
          <w:rFonts w:ascii="Arial" w:hAnsi="Arial" w:cs="Arial"/>
          <w:sz w:val="24"/>
          <w:szCs w:val="24"/>
          <w:lang w:eastAsia="ru-RU"/>
        </w:rPr>
        <w:t xml:space="preserve"> документ</w:t>
      </w:r>
      <w:r w:rsidR="00DD581F" w:rsidRPr="003D1ACE">
        <w:rPr>
          <w:rFonts w:ascii="Arial" w:hAnsi="Arial" w:cs="Arial"/>
          <w:sz w:val="24"/>
          <w:szCs w:val="24"/>
          <w:lang w:eastAsia="ru-RU"/>
        </w:rPr>
        <w:t>ов</w:t>
      </w:r>
      <w:r w:rsidRPr="003D1ACE">
        <w:rPr>
          <w:rFonts w:ascii="Arial" w:hAnsi="Arial" w:cs="Arial"/>
          <w:sz w:val="24"/>
          <w:szCs w:val="24"/>
          <w:lang w:eastAsia="ru-RU"/>
        </w:rPr>
        <w:t>: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1) решение об утверждении схемы расположения земельного участка;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3D1ACE" w:rsidRDefault="00773D6D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3) решение об отказе в заключени</w:t>
      </w:r>
      <w:proofErr w:type="gramStart"/>
      <w:r w:rsidR="003D4D47" w:rsidRPr="003D1ACE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692787" w:rsidRPr="003D1ACE" w:rsidRDefault="000C6D51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106</w:t>
      </w:r>
      <w:r w:rsidR="009F0140" w:rsidRPr="003D1ACE">
        <w:rPr>
          <w:rFonts w:ascii="Arial" w:hAnsi="Arial" w:cs="Arial"/>
          <w:kern w:val="2"/>
          <w:sz w:val="24"/>
          <w:szCs w:val="24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3D1ACE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9F014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10</w:t>
      </w:r>
      <w:r w:rsidR="00995839" w:rsidRPr="003D1ACE">
        <w:rPr>
          <w:rFonts w:ascii="Arial" w:hAnsi="Arial" w:cs="Arial"/>
          <w:kern w:val="2"/>
          <w:sz w:val="24"/>
          <w:szCs w:val="24"/>
          <w:lang w:eastAsia="ru-RU"/>
        </w:rPr>
        <w:t>4</w:t>
      </w:r>
      <w:r w:rsidR="009F0140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3D1ACE" w:rsidRDefault="00995839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107.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указанного в пункте 105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995839" w:rsidRPr="003D1ACE" w:rsidRDefault="00995839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108. </w:t>
      </w:r>
      <w:proofErr w:type="gramStart"/>
      <w:r w:rsidR="003D1ACE" w:rsidRPr="003D1ACE">
        <w:rPr>
          <w:rFonts w:ascii="Arial" w:hAnsi="Arial" w:cs="Arial"/>
          <w:kern w:val="2"/>
          <w:sz w:val="24"/>
          <w:szCs w:val="24"/>
        </w:rPr>
        <w:t xml:space="preserve">В течение 3 </w:t>
      </w:r>
      <w:r w:rsidRPr="003D1ACE">
        <w:rPr>
          <w:rFonts w:ascii="Arial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45751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3D1ACE">
        <w:rPr>
          <w:rFonts w:ascii="Arial" w:hAnsi="Arial" w:cs="Arial"/>
          <w:kern w:val="2"/>
          <w:sz w:val="24"/>
          <w:szCs w:val="24"/>
        </w:rPr>
        <w:t>д</w:t>
      </w:r>
      <w:r w:rsidRPr="003D1ACE">
        <w:rPr>
          <w:rFonts w:ascii="Arial" w:hAnsi="Arial" w:cs="Arial"/>
          <w:kern w:val="2"/>
          <w:sz w:val="24"/>
          <w:szCs w:val="24"/>
        </w:rPr>
        <w:t>олжностное лицо администрации, ответственное за предоставление муниципальной услуги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,</w:t>
      </w:r>
      <w:r w:rsidRPr="003D1ACE">
        <w:rPr>
          <w:rFonts w:ascii="Arial" w:hAnsi="Arial" w:cs="Arial"/>
          <w:kern w:val="2"/>
          <w:sz w:val="24"/>
          <w:szCs w:val="24"/>
        </w:rPr>
        <w:t xml:space="preserve"> направляет их заявителю </w:t>
      </w:r>
      <w:r w:rsidR="000437B3" w:rsidRPr="003D1ACE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3D1ACE">
        <w:rPr>
          <w:rFonts w:ascii="Arial" w:hAnsi="Arial" w:cs="Arial"/>
          <w:kern w:val="2"/>
          <w:sz w:val="24"/>
          <w:szCs w:val="24"/>
        </w:rPr>
        <w:t>почтовым о</w:t>
      </w:r>
      <w:r w:rsidR="000437B3" w:rsidRPr="003D1ACE">
        <w:rPr>
          <w:rFonts w:ascii="Arial" w:hAnsi="Arial" w:cs="Arial"/>
          <w:kern w:val="2"/>
          <w:sz w:val="24"/>
          <w:szCs w:val="24"/>
        </w:rPr>
        <w:t>тправлением по почтовому адресу</w:t>
      </w:r>
      <w:r w:rsidRPr="003D1ACE">
        <w:rPr>
          <w:rFonts w:ascii="Arial" w:hAnsi="Arial" w:cs="Arial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0437B3" w:rsidRPr="003D1ACE">
        <w:rPr>
          <w:rFonts w:ascii="Arial" w:hAnsi="Arial" w:cs="Arial"/>
          <w:kern w:val="2"/>
          <w:sz w:val="24"/>
          <w:szCs w:val="24"/>
        </w:rPr>
        <w:t>или его представителя</w:t>
      </w:r>
      <w:proofErr w:type="gramEnd"/>
      <w:r w:rsidR="000437B3" w:rsidRPr="003D1ACE">
        <w:rPr>
          <w:rFonts w:ascii="Arial" w:hAnsi="Arial" w:cs="Arial"/>
          <w:kern w:val="2"/>
          <w:sz w:val="24"/>
          <w:szCs w:val="24"/>
        </w:rPr>
        <w:t xml:space="preserve"> </w:t>
      </w:r>
      <w:r w:rsidRPr="003D1ACE">
        <w:rPr>
          <w:rFonts w:ascii="Arial" w:hAnsi="Arial" w:cs="Arial"/>
          <w:kern w:val="2"/>
          <w:sz w:val="24"/>
          <w:szCs w:val="24"/>
        </w:rPr>
        <w:t>– вручает его лично.</w:t>
      </w:r>
    </w:p>
    <w:p w:rsidR="00245751" w:rsidRPr="003D1ACE" w:rsidRDefault="00245751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3D1ACE">
        <w:rPr>
          <w:rFonts w:ascii="Arial" w:hAnsi="Arial" w:cs="Arial"/>
          <w:kern w:val="2"/>
          <w:sz w:val="24"/>
          <w:szCs w:val="24"/>
        </w:rPr>
        <w:t xml:space="preserve">При личном получении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3D1ACE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0437B3" w:rsidRPr="003D1ACE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3D1ACE">
        <w:rPr>
          <w:rFonts w:ascii="Arial" w:hAnsi="Arial" w:cs="Arial"/>
          <w:kern w:val="2"/>
          <w:sz w:val="24"/>
          <w:szCs w:val="24"/>
        </w:rPr>
        <w:t xml:space="preserve">расписывается в их получении в </w:t>
      </w:r>
      <w:r w:rsidR="003D1ACE" w:rsidRPr="003D1ACE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Pr="003D1ACE">
        <w:rPr>
          <w:rFonts w:ascii="Arial" w:hAnsi="Arial" w:cs="Arial"/>
          <w:kern w:val="2"/>
          <w:sz w:val="24"/>
          <w:szCs w:val="24"/>
        </w:rPr>
        <w:t>.</w:t>
      </w:r>
    </w:p>
    <w:p w:rsidR="009F0140" w:rsidRPr="003D1ACE" w:rsidRDefault="009F0140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lastRenderedPageBreak/>
        <w:t>1</w:t>
      </w:r>
      <w:r w:rsidR="00995839" w:rsidRPr="003D1ACE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="00245751" w:rsidRPr="003D1ACE">
        <w:rPr>
          <w:rFonts w:ascii="Arial" w:hAnsi="Arial" w:cs="Arial"/>
          <w:kern w:val="2"/>
          <w:sz w:val="24"/>
          <w:szCs w:val="24"/>
          <w:lang w:eastAsia="ru-RU"/>
        </w:rPr>
        <w:t>9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281A2E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7151D" w:rsidRPr="003D1ACE">
        <w:rPr>
          <w:rFonts w:ascii="Arial" w:hAnsi="Arial" w:cs="Arial"/>
          <w:kern w:val="2"/>
          <w:sz w:val="24"/>
          <w:szCs w:val="24"/>
          <w:lang w:eastAsia="ru-RU"/>
        </w:rPr>
        <w:t>один из документов, предусмотренных пунктом 105 настоящего административного регламента.</w:t>
      </w:r>
    </w:p>
    <w:p w:rsidR="009F0140" w:rsidRPr="003D1ACE" w:rsidRDefault="009F0140" w:rsidP="00743B20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3D1ACE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245751" w:rsidRPr="003D1ACE">
        <w:rPr>
          <w:rFonts w:ascii="Arial" w:hAnsi="Arial" w:cs="Arial"/>
          <w:kern w:val="2"/>
          <w:sz w:val="24"/>
          <w:szCs w:val="24"/>
          <w:lang w:eastAsia="ru-RU"/>
        </w:rPr>
        <w:t>10</w:t>
      </w:r>
      <w:r w:rsidRPr="003D1ACE">
        <w:rPr>
          <w:rFonts w:ascii="Arial" w:hAnsi="Arial" w:cs="Arial"/>
          <w:kern w:val="2"/>
          <w:sz w:val="24"/>
          <w:szCs w:val="24"/>
        </w:rPr>
        <w:t xml:space="preserve">. 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одного из документов, </w:t>
      </w:r>
      <w:r w:rsidR="00D7151D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предусмотренных </w:t>
      </w:r>
      <w:r w:rsidR="00124AB4" w:rsidRPr="003D1ACE">
        <w:rPr>
          <w:rFonts w:ascii="Arial" w:hAnsi="Arial" w:cs="Arial"/>
          <w:kern w:val="2"/>
          <w:sz w:val="24"/>
          <w:szCs w:val="24"/>
          <w:lang w:eastAsia="ru-RU"/>
        </w:rPr>
        <w:t>пункт</w:t>
      </w:r>
      <w:r w:rsidR="00D7151D" w:rsidRPr="003D1ACE">
        <w:rPr>
          <w:rFonts w:ascii="Arial" w:hAnsi="Arial" w:cs="Arial"/>
          <w:kern w:val="2"/>
          <w:sz w:val="24"/>
          <w:szCs w:val="24"/>
          <w:lang w:eastAsia="ru-RU"/>
        </w:rPr>
        <w:t>ом</w:t>
      </w:r>
      <w:r w:rsidR="00124AB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D7151D" w:rsidRPr="003D1ACE">
        <w:rPr>
          <w:rFonts w:ascii="Arial" w:hAnsi="Arial" w:cs="Arial"/>
          <w:kern w:val="2"/>
          <w:sz w:val="24"/>
          <w:szCs w:val="24"/>
          <w:lang w:eastAsia="ru-RU"/>
        </w:rPr>
        <w:t>105</w:t>
      </w:r>
      <w:r w:rsidR="00124AB4" w:rsidRPr="003D1ACE">
        <w:rPr>
          <w:rFonts w:ascii="Arial" w:hAnsi="Arial" w:cs="Arial"/>
          <w:kern w:val="2"/>
          <w:sz w:val="24"/>
          <w:szCs w:val="24"/>
          <w:lang w:eastAsia="ru-RU"/>
        </w:rPr>
        <w:t xml:space="preserve"> Регламента</w:t>
      </w:r>
      <w:r w:rsidRPr="003D1ACE">
        <w:rPr>
          <w:rFonts w:ascii="Arial" w:hAnsi="Arial" w:cs="Arial"/>
          <w:kern w:val="2"/>
          <w:sz w:val="24"/>
          <w:szCs w:val="24"/>
          <w:lang w:eastAsia="ru-RU"/>
        </w:rPr>
        <w:t>.</w:t>
      </w:r>
    </w:p>
    <w:p w:rsidR="009F0140" w:rsidRPr="00B74431" w:rsidRDefault="009F0140" w:rsidP="00B74431">
      <w:pPr>
        <w:pStyle w:val="af"/>
        <w:jc w:val="both"/>
        <w:rPr>
          <w:rFonts w:ascii="Arial" w:hAnsi="Arial" w:cs="Arial"/>
          <w:kern w:val="2"/>
          <w:sz w:val="24"/>
        </w:rPr>
      </w:pPr>
    </w:p>
    <w:p w:rsidR="009F0140" w:rsidRPr="00B74431" w:rsidRDefault="00124AB4" w:rsidP="00B74431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 xml:space="preserve">Глава 26. </w:t>
      </w:r>
      <w:r w:rsidRPr="00B74431">
        <w:rPr>
          <w:rFonts w:ascii="Arial" w:hAnsi="Arial" w:cs="Arial"/>
          <w:kern w:val="2"/>
          <w:sz w:val="24"/>
        </w:rPr>
        <w:t xml:space="preserve">Рассмотрение </w:t>
      </w:r>
      <w:r w:rsidR="00D91FAB" w:rsidRPr="00B74431">
        <w:rPr>
          <w:rFonts w:ascii="Arial" w:hAnsi="Arial" w:cs="Arial"/>
          <w:kern w:val="2"/>
          <w:sz w:val="24"/>
        </w:rPr>
        <w:t>уведомления об осуществлении</w:t>
      </w:r>
      <w:r w:rsidR="00335BB9" w:rsidRPr="00B74431">
        <w:rPr>
          <w:rFonts w:ascii="Arial" w:hAnsi="Arial" w:cs="Arial"/>
          <w:kern w:val="2"/>
          <w:sz w:val="24"/>
        </w:rPr>
        <w:br/>
      </w:r>
      <w:r w:rsidRPr="00B74431">
        <w:rPr>
          <w:rFonts w:ascii="Arial" w:hAnsi="Arial" w:cs="Arial"/>
          <w:kern w:val="2"/>
          <w:sz w:val="24"/>
        </w:rPr>
        <w:t>государственного кадастрового учета земельных участков</w:t>
      </w:r>
    </w:p>
    <w:p w:rsidR="009F0140" w:rsidRPr="00B74431" w:rsidRDefault="009F0140" w:rsidP="00B74431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124AB4" w:rsidRPr="00B74431" w:rsidRDefault="00CC1A27" w:rsidP="00B74431">
      <w:pPr>
        <w:pStyle w:val="af"/>
        <w:ind w:firstLine="708"/>
        <w:jc w:val="both"/>
        <w:rPr>
          <w:rFonts w:ascii="Arial" w:hAnsi="Arial" w:cs="Arial"/>
          <w:color w:val="FF0000"/>
          <w:kern w:val="2"/>
          <w:sz w:val="24"/>
        </w:rPr>
      </w:pPr>
      <w:r w:rsidRPr="00B74431">
        <w:rPr>
          <w:rFonts w:ascii="Arial" w:hAnsi="Arial" w:cs="Arial"/>
          <w:kern w:val="2"/>
          <w:sz w:val="24"/>
        </w:rPr>
        <w:t>1</w:t>
      </w:r>
      <w:r w:rsidR="00124AB4" w:rsidRPr="00B74431">
        <w:rPr>
          <w:rFonts w:ascii="Arial" w:hAnsi="Arial" w:cs="Arial"/>
          <w:kern w:val="2"/>
          <w:sz w:val="24"/>
        </w:rPr>
        <w:t>1</w:t>
      </w:r>
      <w:r w:rsidR="00245751" w:rsidRPr="00B74431">
        <w:rPr>
          <w:rFonts w:ascii="Arial" w:hAnsi="Arial" w:cs="Arial"/>
          <w:kern w:val="2"/>
          <w:sz w:val="24"/>
        </w:rPr>
        <w:t>1</w:t>
      </w:r>
      <w:r w:rsidRPr="00B74431">
        <w:rPr>
          <w:rFonts w:ascii="Arial" w:hAnsi="Arial" w:cs="Arial"/>
          <w:kern w:val="2"/>
          <w:sz w:val="24"/>
        </w:rPr>
        <w:t xml:space="preserve">. </w:t>
      </w:r>
      <w:r w:rsidR="00124AB4" w:rsidRPr="00B74431">
        <w:rPr>
          <w:rFonts w:ascii="Arial" w:hAnsi="Arial" w:cs="Arial"/>
          <w:kern w:val="2"/>
          <w:sz w:val="24"/>
        </w:rPr>
        <w:t xml:space="preserve">Основанием для начала </w:t>
      </w:r>
      <w:r w:rsidR="00A97B9F" w:rsidRPr="00B74431">
        <w:rPr>
          <w:rFonts w:ascii="Arial" w:hAnsi="Arial" w:cs="Arial"/>
          <w:kern w:val="2"/>
          <w:sz w:val="24"/>
        </w:rPr>
        <w:t xml:space="preserve">осуществления </w:t>
      </w:r>
      <w:r w:rsidR="00124AB4" w:rsidRPr="00B74431">
        <w:rPr>
          <w:rFonts w:ascii="Arial" w:hAnsi="Arial" w:cs="Arial"/>
          <w:kern w:val="2"/>
          <w:sz w:val="24"/>
        </w:rPr>
        <w:t xml:space="preserve">административной процедуры является </w:t>
      </w:r>
      <w:r w:rsidR="00A97B9F" w:rsidRPr="00B74431">
        <w:rPr>
          <w:rFonts w:ascii="Arial" w:hAnsi="Arial" w:cs="Arial"/>
          <w:kern w:val="2"/>
          <w:sz w:val="24"/>
        </w:rPr>
        <w:t xml:space="preserve">поступление в </w:t>
      </w:r>
      <w:r w:rsidR="00124AB4" w:rsidRPr="00B74431">
        <w:rPr>
          <w:rFonts w:ascii="Arial" w:hAnsi="Arial" w:cs="Arial"/>
          <w:kern w:val="2"/>
          <w:sz w:val="24"/>
        </w:rPr>
        <w:t>администраци</w:t>
      </w:r>
      <w:r w:rsidR="00A97B9F" w:rsidRPr="00B74431">
        <w:rPr>
          <w:rFonts w:ascii="Arial" w:hAnsi="Arial" w:cs="Arial"/>
          <w:kern w:val="2"/>
          <w:sz w:val="24"/>
        </w:rPr>
        <w:t>ю</w:t>
      </w:r>
      <w:r w:rsidR="008D5F73" w:rsidRPr="00B74431">
        <w:rPr>
          <w:rFonts w:ascii="Arial" w:hAnsi="Arial" w:cs="Arial"/>
          <w:kern w:val="2"/>
          <w:sz w:val="24"/>
        </w:rPr>
        <w:t xml:space="preserve"> </w:t>
      </w:r>
      <w:r w:rsidR="005A346F" w:rsidRPr="00B74431">
        <w:rPr>
          <w:rFonts w:ascii="Arial" w:hAnsi="Arial" w:cs="Arial"/>
          <w:kern w:val="2"/>
          <w:sz w:val="24"/>
        </w:rPr>
        <w:t>уведомления заявителя</w:t>
      </w:r>
      <w:r w:rsidR="000437B3" w:rsidRPr="00B74431">
        <w:rPr>
          <w:rFonts w:ascii="Arial" w:hAnsi="Arial" w:cs="Arial"/>
          <w:kern w:val="2"/>
          <w:sz w:val="24"/>
        </w:rPr>
        <w:t xml:space="preserve"> или его представителя </w:t>
      </w:r>
      <w:r w:rsidR="00335BB9" w:rsidRPr="00B74431">
        <w:rPr>
          <w:rFonts w:ascii="Arial" w:hAnsi="Arial" w:cs="Arial"/>
          <w:kern w:val="2"/>
          <w:sz w:val="24"/>
        </w:rPr>
        <w:t xml:space="preserve">об осуществлении </w:t>
      </w:r>
      <w:r w:rsidR="005A346F" w:rsidRPr="00B74431">
        <w:rPr>
          <w:rFonts w:ascii="Arial" w:hAnsi="Arial" w:cs="Arial"/>
          <w:kern w:val="2"/>
          <w:sz w:val="24"/>
        </w:rPr>
        <w:t>государственного кадастрового учета земельных участков, образуемых</w:t>
      </w:r>
      <w:r w:rsidR="008D5F73" w:rsidRPr="00B74431">
        <w:rPr>
          <w:rFonts w:ascii="Arial" w:hAnsi="Arial" w:cs="Arial"/>
          <w:kern w:val="2"/>
          <w:sz w:val="24"/>
        </w:rPr>
        <w:t xml:space="preserve"> в результате перераспределения, направленного одним из способов, указных в пункте 30 настоящего административного регламента</w:t>
      </w:r>
      <w:bookmarkStart w:id="5" w:name="_GoBack"/>
      <w:r w:rsidR="008D5F73" w:rsidRPr="00B74431">
        <w:rPr>
          <w:rFonts w:ascii="Arial" w:hAnsi="Arial" w:cs="Arial"/>
          <w:kern w:val="2"/>
          <w:sz w:val="24"/>
        </w:rPr>
        <w:t>.</w:t>
      </w:r>
      <w:bookmarkEnd w:id="5"/>
    </w:p>
    <w:p w:rsidR="005D6E2B" w:rsidRPr="00B74431" w:rsidRDefault="005A346F" w:rsidP="00B74431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</w:t>
      </w:r>
      <w:r w:rsidR="008D5F73" w:rsidRPr="00B74431">
        <w:rPr>
          <w:rFonts w:ascii="Arial" w:hAnsi="Arial" w:cs="Arial"/>
          <w:kern w:val="2"/>
          <w:sz w:val="24"/>
          <w:lang w:eastAsia="ru-RU"/>
        </w:rPr>
        <w:t>2</w:t>
      </w:r>
      <w:r w:rsidR="00475A24" w:rsidRPr="00B74431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="00CC1A27" w:rsidRPr="00B74431">
        <w:rPr>
          <w:rFonts w:ascii="Arial" w:hAnsi="Arial" w:cs="Arial"/>
          <w:kern w:val="2"/>
          <w:sz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B74431">
        <w:rPr>
          <w:rFonts w:ascii="Arial" w:hAnsi="Arial" w:cs="Arial"/>
          <w:kern w:val="2"/>
          <w:sz w:val="24"/>
        </w:rPr>
        <w:t xml:space="preserve"> в течение 30 календарных дней </w:t>
      </w:r>
      <w:r w:rsidR="005D6E2B" w:rsidRPr="00B74431">
        <w:rPr>
          <w:rFonts w:ascii="Arial" w:hAnsi="Arial" w:cs="Arial"/>
          <w:kern w:val="2"/>
          <w:sz w:val="24"/>
        </w:rPr>
        <w:t>со</w:t>
      </w:r>
      <w:r w:rsidR="005D6E2B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475A24" w:rsidRPr="00B74431">
        <w:rPr>
          <w:rFonts w:ascii="Arial" w:hAnsi="Arial" w:cs="Arial"/>
          <w:kern w:val="2"/>
          <w:sz w:val="24"/>
          <w:lang w:eastAsia="ru-RU"/>
        </w:rPr>
        <w:t xml:space="preserve">дня представления в </w:t>
      </w:r>
      <w:r w:rsidR="00CC1A27" w:rsidRPr="00B74431">
        <w:rPr>
          <w:rFonts w:ascii="Arial" w:hAnsi="Arial" w:cs="Arial"/>
          <w:kern w:val="2"/>
          <w:sz w:val="24"/>
          <w:lang w:eastAsia="ru-RU"/>
        </w:rPr>
        <w:t>администрацию</w:t>
      </w:r>
      <w:r w:rsidR="00475A24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B74431">
        <w:rPr>
          <w:rFonts w:ascii="Arial" w:hAnsi="Arial" w:cs="Arial"/>
          <w:kern w:val="2"/>
          <w:sz w:val="24"/>
          <w:lang w:eastAsia="ru-RU"/>
        </w:rPr>
        <w:t>уведомления, указанного в пункте 11</w:t>
      </w:r>
      <w:r w:rsidR="008D5F73" w:rsidRPr="00B74431">
        <w:rPr>
          <w:rFonts w:ascii="Arial" w:hAnsi="Arial" w:cs="Arial"/>
          <w:kern w:val="2"/>
          <w:sz w:val="24"/>
          <w:lang w:eastAsia="ru-RU"/>
        </w:rPr>
        <w:t xml:space="preserve">1 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настоящего административного регламента, </w:t>
      </w:r>
      <w:r w:rsidR="005D6E2B" w:rsidRPr="00B74431">
        <w:rPr>
          <w:rFonts w:ascii="Arial" w:hAnsi="Arial" w:cs="Arial"/>
          <w:kern w:val="2"/>
          <w:sz w:val="24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  <w:proofErr w:type="gramEnd"/>
    </w:p>
    <w:p w:rsidR="00692787" w:rsidRPr="00B74431" w:rsidRDefault="005A346F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</w:t>
      </w:r>
      <w:r w:rsidR="008D5F73" w:rsidRPr="00B74431">
        <w:rPr>
          <w:rFonts w:ascii="Arial" w:hAnsi="Arial" w:cs="Arial"/>
          <w:kern w:val="2"/>
          <w:sz w:val="24"/>
          <w:lang w:eastAsia="ru-RU"/>
        </w:rPr>
        <w:t>3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. </w:t>
      </w:r>
      <w:r w:rsidR="005D6E2B" w:rsidRPr="00B74431">
        <w:rPr>
          <w:rFonts w:ascii="Arial" w:hAnsi="Arial" w:cs="Arial"/>
          <w:kern w:val="2"/>
          <w:sz w:val="24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B74431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AB75E6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5D6E2B" w:rsidRPr="00B74431">
        <w:rPr>
          <w:rFonts w:ascii="Arial" w:hAnsi="Arial" w:cs="Arial"/>
          <w:kern w:val="2"/>
          <w:sz w:val="24"/>
          <w:lang w:eastAsia="ru-RU"/>
        </w:rPr>
        <w:t>соглашения о перераспределении земельных участков.</w:t>
      </w:r>
    </w:p>
    <w:p w:rsidR="00DF71F2" w:rsidRPr="00B74431" w:rsidRDefault="00DF71F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</w:t>
      </w:r>
      <w:r w:rsidR="008D5F73" w:rsidRPr="00B74431">
        <w:rPr>
          <w:rFonts w:ascii="Arial" w:hAnsi="Arial" w:cs="Arial"/>
          <w:kern w:val="2"/>
          <w:sz w:val="24"/>
          <w:lang w:eastAsia="ru-RU"/>
        </w:rPr>
        <w:t>4. По результатам осуществления действий</w:t>
      </w:r>
      <w:r w:rsidR="00277139" w:rsidRPr="00B74431">
        <w:rPr>
          <w:rFonts w:ascii="Arial" w:hAnsi="Arial" w:cs="Arial"/>
          <w:kern w:val="2"/>
          <w:sz w:val="24"/>
          <w:lang w:eastAsia="ru-RU"/>
        </w:rPr>
        <w:t>, указанн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>ых</w:t>
      </w:r>
      <w:r w:rsidR="00277139" w:rsidRPr="00B74431">
        <w:rPr>
          <w:rFonts w:ascii="Arial" w:hAnsi="Arial" w:cs="Arial"/>
          <w:kern w:val="2"/>
          <w:sz w:val="24"/>
          <w:lang w:eastAsia="ru-RU"/>
        </w:rPr>
        <w:t xml:space="preserve"> в </w:t>
      </w:r>
      <w:r w:rsidR="008642D1" w:rsidRPr="00B74431">
        <w:rPr>
          <w:rFonts w:ascii="Arial" w:hAnsi="Arial" w:cs="Arial"/>
          <w:kern w:val="2"/>
          <w:sz w:val="24"/>
          <w:lang w:eastAsia="ru-RU"/>
        </w:rPr>
        <w:t>пункт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>е</w:t>
      </w:r>
      <w:r w:rsidR="00B74431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 xml:space="preserve">112 </w:t>
      </w:r>
      <w:r w:rsidR="00277139" w:rsidRPr="00B74431">
        <w:rPr>
          <w:rFonts w:ascii="Arial" w:hAnsi="Arial" w:cs="Arial"/>
          <w:kern w:val="2"/>
          <w:sz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Pr="00B74431">
        <w:rPr>
          <w:rFonts w:ascii="Arial" w:hAnsi="Arial" w:cs="Arial"/>
          <w:kern w:val="2"/>
          <w:sz w:val="24"/>
          <w:lang w:eastAsia="ru-RU"/>
        </w:rPr>
        <w:t>11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>2</w:t>
      </w:r>
      <w:r w:rsidR="00277139" w:rsidRPr="00B74431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D719D6" w:rsidRPr="00B74431">
        <w:rPr>
          <w:rFonts w:ascii="Arial" w:hAnsi="Arial" w:cs="Arial"/>
          <w:kern w:val="2"/>
          <w:sz w:val="24"/>
          <w:lang w:eastAsia="ru-RU"/>
        </w:rPr>
        <w:t>подготавливает</w:t>
      </w:r>
      <w:r w:rsidRPr="00B74431">
        <w:rPr>
          <w:rFonts w:ascii="Arial" w:hAnsi="Arial" w:cs="Arial"/>
          <w:kern w:val="2"/>
          <w:sz w:val="24"/>
          <w:lang w:eastAsia="ru-RU"/>
        </w:rPr>
        <w:t>:</w:t>
      </w:r>
    </w:p>
    <w:p w:rsidR="00DF71F2" w:rsidRPr="00B74431" w:rsidRDefault="00DF71F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 xml:space="preserve">1) </w:t>
      </w:r>
      <w:r w:rsidR="00D719D6" w:rsidRPr="00B74431">
        <w:rPr>
          <w:rFonts w:ascii="Arial" w:hAnsi="Arial" w:cs="Arial"/>
          <w:kern w:val="2"/>
          <w:sz w:val="24"/>
          <w:lang w:eastAsia="ru-RU"/>
        </w:rPr>
        <w:t>проект соглашения о перераспределении земельных участков</w:t>
      </w:r>
      <w:r w:rsidRPr="00B74431">
        <w:rPr>
          <w:rFonts w:ascii="Arial" w:hAnsi="Arial" w:cs="Arial"/>
          <w:kern w:val="2"/>
          <w:sz w:val="24"/>
          <w:lang w:eastAsia="ru-RU"/>
        </w:rPr>
        <w:t>;</w:t>
      </w:r>
    </w:p>
    <w:p w:rsidR="00DF71F2" w:rsidRPr="00B74431" w:rsidRDefault="00AB75E6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 xml:space="preserve">2) </w:t>
      </w:r>
      <w:r w:rsidR="00733371" w:rsidRPr="00B74431">
        <w:rPr>
          <w:rFonts w:ascii="Arial" w:hAnsi="Arial" w:cs="Arial"/>
          <w:kern w:val="2"/>
          <w:sz w:val="24"/>
          <w:lang w:eastAsia="ru-RU"/>
        </w:rPr>
        <w:t>решение</w:t>
      </w:r>
      <w:r w:rsidR="00D719D6" w:rsidRPr="00B74431">
        <w:rPr>
          <w:rFonts w:ascii="Arial" w:hAnsi="Arial" w:cs="Arial"/>
          <w:kern w:val="2"/>
          <w:sz w:val="24"/>
          <w:lang w:eastAsia="ru-RU"/>
        </w:rPr>
        <w:t xml:space="preserve"> об отказе в заключени</w:t>
      </w:r>
      <w:proofErr w:type="gramStart"/>
      <w:r w:rsidR="00D719D6" w:rsidRPr="00B74431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D719D6" w:rsidRPr="00B74431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DF71F2" w:rsidRPr="00B74431">
        <w:rPr>
          <w:rFonts w:ascii="Arial" w:hAnsi="Arial" w:cs="Arial"/>
          <w:kern w:val="2"/>
          <w:sz w:val="24"/>
          <w:lang w:eastAsia="ru-RU"/>
        </w:rPr>
        <w:t>.</w:t>
      </w:r>
    </w:p>
    <w:p w:rsidR="00DF71F2" w:rsidRPr="00B74431" w:rsidRDefault="00DF71F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>5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. Критерием принятия </w:t>
      </w:r>
      <w:r w:rsidR="00D719D6" w:rsidRPr="00B74431">
        <w:rPr>
          <w:rFonts w:ascii="Arial" w:hAnsi="Arial" w:cs="Arial"/>
          <w:kern w:val="2"/>
          <w:sz w:val="24"/>
          <w:lang w:eastAsia="ru-RU"/>
        </w:rPr>
        <w:t xml:space="preserve">решения о подготовке одного из документов, указанных в пункте 114 настоящего административного регламента, </w:t>
      </w:r>
      <w:r w:rsidRPr="00B74431">
        <w:rPr>
          <w:rFonts w:ascii="Arial" w:hAnsi="Arial" w:cs="Arial"/>
          <w:kern w:val="2"/>
          <w:sz w:val="24"/>
          <w:lang w:eastAsia="ru-RU"/>
        </w:rPr>
        <w:t>является наличие или отсутствие основания, указанного в пункте 11</w:t>
      </w:r>
      <w:r w:rsidR="006C2052" w:rsidRPr="00B74431">
        <w:rPr>
          <w:rFonts w:ascii="Arial" w:hAnsi="Arial" w:cs="Arial"/>
          <w:kern w:val="2"/>
          <w:sz w:val="24"/>
          <w:lang w:eastAsia="ru-RU"/>
        </w:rPr>
        <w:t>3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регламента.</w:t>
      </w:r>
    </w:p>
    <w:p w:rsidR="006C2052" w:rsidRPr="00B74431" w:rsidRDefault="006C205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116.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D719D6" w:rsidRPr="00B74431">
        <w:rPr>
          <w:rFonts w:ascii="Arial" w:hAnsi="Arial" w:cs="Arial"/>
          <w:kern w:val="2"/>
          <w:sz w:val="24"/>
          <w:lang w:eastAsia="ru-RU"/>
        </w:rPr>
        <w:t>ых</w:t>
      </w:r>
      <w:r w:rsidRPr="00B74431">
        <w:rPr>
          <w:rFonts w:ascii="Arial" w:hAnsi="Arial" w:cs="Arial"/>
          <w:kern w:val="2"/>
          <w:sz w:val="24"/>
          <w:lang w:eastAsia="ru-RU"/>
        </w:rPr>
        <w:t xml:space="preserve"> в пункте 114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B74431" w:rsidRDefault="006C205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117</w:t>
      </w:r>
      <w:r w:rsidR="00DF71F2" w:rsidRPr="00B74431">
        <w:rPr>
          <w:rFonts w:ascii="Arial" w:hAnsi="Arial" w:cs="Arial"/>
          <w:kern w:val="2"/>
          <w:sz w:val="24"/>
          <w:lang w:eastAsia="ru-RU"/>
        </w:rPr>
        <w:t>. Результатом административной процедуры является</w:t>
      </w:r>
      <w:r w:rsidR="008642D1" w:rsidRPr="00B74431">
        <w:rPr>
          <w:rFonts w:ascii="Arial" w:hAnsi="Arial" w:cs="Arial"/>
          <w:kern w:val="2"/>
          <w:sz w:val="24"/>
          <w:lang w:eastAsia="ru-RU"/>
        </w:rPr>
        <w:t>:</w:t>
      </w:r>
    </w:p>
    <w:p w:rsidR="008642D1" w:rsidRPr="00B74431" w:rsidRDefault="008642D1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1)</w:t>
      </w:r>
      <w:r w:rsidR="00DF71F2" w:rsidRPr="00B74431">
        <w:rPr>
          <w:rFonts w:ascii="Arial" w:hAnsi="Arial" w:cs="Arial"/>
          <w:kern w:val="2"/>
          <w:sz w:val="24"/>
          <w:lang w:eastAsia="ru-RU"/>
        </w:rPr>
        <w:t xml:space="preserve"> проект соглашения</w:t>
      </w:r>
      <w:r w:rsidR="00DF71F2" w:rsidRPr="00B74431">
        <w:rPr>
          <w:rFonts w:ascii="Arial" w:hAnsi="Arial" w:cs="Arial"/>
          <w:kern w:val="2"/>
          <w:sz w:val="24"/>
        </w:rPr>
        <w:t xml:space="preserve"> </w:t>
      </w:r>
      <w:r w:rsidR="00DF71F2" w:rsidRPr="00B74431">
        <w:rPr>
          <w:rFonts w:ascii="Arial" w:hAnsi="Arial" w:cs="Arial"/>
          <w:kern w:val="2"/>
          <w:sz w:val="24"/>
          <w:lang w:eastAsia="ru-RU"/>
        </w:rPr>
        <w:t>о перераспределении земельных участков</w:t>
      </w:r>
      <w:r w:rsidRPr="00B74431">
        <w:rPr>
          <w:rFonts w:ascii="Arial" w:hAnsi="Arial" w:cs="Arial"/>
          <w:kern w:val="2"/>
          <w:sz w:val="24"/>
          <w:lang w:eastAsia="ru-RU"/>
        </w:rPr>
        <w:t>;</w:t>
      </w:r>
    </w:p>
    <w:p w:rsidR="008642D1" w:rsidRPr="00B74431" w:rsidRDefault="008642D1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2)</w:t>
      </w:r>
      <w:r w:rsidR="00DF71F2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733371" w:rsidRPr="00B74431">
        <w:rPr>
          <w:rFonts w:ascii="Arial" w:hAnsi="Arial" w:cs="Arial"/>
          <w:kern w:val="2"/>
          <w:sz w:val="24"/>
          <w:lang w:eastAsia="ru-RU"/>
        </w:rPr>
        <w:t>решение</w:t>
      </w:r>
      <w:r w:rsidR="00AB75E6" w:rsidRPr="00B74431">
        <w:rPr>
          <w:rFonts w:ascii="Arial" w:hAnsi="Arial" w:cs="Arial"/>
          <w:kern w:val="2"/>
          <w:sz w:val="24"/>
          <w:lang w:eastAsia="ru-RU"/>
        </w:rPr>
        <w:t xml:space="preserve"> об отказе в заключени</w:t>
      </w:r>
      <w:proofErr w:type="gramStart"/>
      <w:r w:rsidR="00AB75E6" w:rsidRPr="00B74431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DF71F2" w:rsidRPr="00B74431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участков.</w:t>
      </w:r>
    </w:p>
    <w:p w:rsidR="0004772E" w:rsidRPr="00B74431" w:rsidRDefault="006C2052" w:rsidP="00CA7F9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B74431">
        <w:rPr>
          <w:rFonts w:ascii="Arial" w:hAnsi="Arial" w:cs="Arial"/>
          <w:kern w:val="2"/>
          <w:sz w:val="24"/>
          <w:lang w:eastAsia="ru-RU"/>
        </w:rPr>
        <w:t>118</w:t>
      </w:r>
      <w:r w:rsidR="00C5052F" w:rsidRPr="00B74431">
        <w:rPr>
          <w:rFonts w:ascii="Arial" w:hAnsi="Arial" w:cs="Arial"/>
          <w:kern w:val="2"/>
          <w:sz w:val="24"/>
        </w:rPr>
        <w:t xml:space="preserve">. </w:t>
      </w:r>
      <w:r w:rsidR="00C5052F" w:rsidRPr="00B74431">
        <w:rPr>
          <w:rFonts w:ascii="Arial" w:hAnsi="Arial" w:cs="Arial"/>
          <w:kern w:val="2"/>
          <w:sz w:val="24"/>
          <w:lang w:eastAsia="ru-RU"/>
        </w:rPr>
        <w:t>Способо</w:t>
      </w:r>
      <w:r w:rsidR="0013188F" w:rsidRPr="00B74431">
        <w:rPr>
          <w:rFonts w:ascii="Arial" w:hAnsi="Arial" w:cs="Arial"/>
          <w:kern w:val="2"/>
          <w:sz w:val="24"/>
          <w:lang w:eastAsia="ru-RU"/>
        </w:rPr>
        <w:t>м</w:t>
      </w:r>
      <w:r w:rsidR="00C5052F" w:rsidRPr="00B74431">
        <w:rPr>
          <w:rFonts w:ascii="Arial" w:hAnsi="Arial" w:cs="Arial"/>
          <w:kern w:val="2"/>
          <w:sz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B74431">
        <w:rPr>
          <w:rFonts w:ascii="Arial" w:hAnsi="Arial" w:cs="Arial"/>
          <w:kern w:val="2"/>
          <w:sz w:val="24"/>
          <w:lang w:eastAsia="ru-RU"/>
        </w:rPr>
        <w:t>проект</w:t>
      </w:r>
      <w:r w:rsidR="00297E3D" w:rsidRPr="00B74431">
        <w:rPr>
          <w:rFonts w:ascii="Arial" w:hAnsi="Arial" w:cs="Arial"/>
          <w:kern w:val="2"/>
          <w:sz w:val="24"/>
          <w:lang w:eastAsia="ru-RU"/>
        </w:rPr>
        <w:t>а</w:t>
      </w:r>
      <w:r w:rsidR="00A154AF" w:rsidRPr="00B74431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</w:t>
      </w:r>
      <w:r w:rsidR="00A154AF" w:rsidRPr="00B74431">
        <w:rPr>
          <w:rFonts w:ascii="Arial" w:hAnsi="Arial" w:cs="Arial"/>
          <w:kern w:val="2"/>
          <w:sz w:val="24"/>
          <w:lang w:eastAsia="ru-RU"/>
        </w:rPr>
        <w:lastRenderedPageBreak/>
        <w:t xml:space="preserve">земельных участков </w:t>
      </w:r>
      <w:r w:rsidR="00C5052F" w:rsidRPr="00B74431">
        <w:rPr>
          <w:rFonts w:ascii="Arial" w:hAnsi="Arial" w:cs="Arial"/>
          <w:kern w:val="2"/>
          <w:sz w:val="24"/>
          <w:lang w:eastAsia="ru-RU"/>
        </w:rPr>
        <w:t>или</w:t>
      </w:r>
      <w:r w:rsidR="00A154AF" w:rsidRPr="00B74431">
        <w:rPr>
          <w:rFonts w:ascii="Arial" w:hAnsi="Arial" w:cs="Arial"/>
          <w:kern w:val="2"/>
          <w:sz w:val="24"/>
          <w:lang w:eastAsia="ru-RU"/>
        </w:rPr>
        <w:t xml:space="preserve"> </w:t>
      </w:r>
      <w:r w:rsidR="00733371" w:rsidRPr="00B74431">
        <w:rPr>
          <w:rFonts w:ascii="Arial" w:hAnsi="Arial" w:cs="Arial"/>
          <w:kern w:val="2"/>
          <w:sz w:val="24"/>
          <w:lang w:eastAsia="ru-RU"/>
        </w:rPr>
        <w:t>решения об отказе</w:t>
      </w:r>
      <w:r w:rsidR="00AB75E6" w:rsidRPr="00B74431">
        <w:rPr>
          <w:rFonts w:ascii="Arial" w:hAnsi="Arial" w:cs="Arial"/>
          <w:kern w:val="2"/>
          <w:sz w:val="24"/>
          <w:lang w:eastAsia="ru-RU"/>
        </w:rPr>
        <w:t xml:space="preserve"> в заключени</w:t>
      </w:r>
      <w:proofErr w:type="gramStart"/>
      <w:r w:rsidR="00AB75E6" w:rsidRPr="00B74431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A154AF" w:rsidRPr="00B74431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107A95" w:rsidRPr="00B74431">
        <w:rPr>
          <w:rFonts w:ascii="Arial" w:hAnsi="Arial" w:cs="Arial"/>
          <w:kern w:val="2"/>
          <w:sz w:val="24"/>
          <w:lang w:eastAsia="ru-RU"/>
        </w:rPr>
        <w:t>.</w:t>
      </w:r>
    </w:p>
    <w:p w:rsidR="00C5052F" w:rsidRPr="006C62E5" w:rsidRDefault="00C5052F" w:rsidP="006C62E5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0437B3" w:rsidRPr="006C62E5" w:rsidRDefault="00C5052F" w:rsidP="006C62E5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6C62E5">
        <w:rPr>
          <w:rFonts w:ascii="Arial" w:hAnsi="Arial" w:cs="Arial"/>
          <w:kern w:val="2"/>
          <w:sz w:val="24"/>
          <w:szCs w:val="24"/>
          <w:lang w:eastAsia="ru-RU"/>
        </w:rPr>
        <w:t>Г</w:t>
      </w:r>
      <w:r w:rsidR="007E75D6" w:rsidRPr="006C62E5">
        <w:rPr>
          <w:rFonts w:ascii="Arial" w:hAnsi="Arial" w:cs="Arial"/>
          <w:kern w:val="2"/>
          <w:sz w:val="24"/>
          <w:szCs w:val="24"/>
          <w:lang w:eastAsia="ru-RU"/>
        </w:rPr>
        <w:t>лава</w:t>
      </w:r>
      <w:r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2</w:t>
      </w:r>
      <w:r w:rsidR="00124AB4" w:rsidRPr="006C62E5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Pr="006C62E5">
        <w:rPr>
          <w:rFonts w:ascii="Arial" w:hAnsi="Arial" w:cs="Arial"/>
          <w:kern w:val="2"/>
          <w:sz w:val="24"/>
          <w:szCs w:val="24"/>
          <w:lang w:eastAsia="ru-RU"/>
        </w:rPr>
        <w:t>. В</w:t>
      </w:r>
      <w:r w:rsidR="007E75D6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0437B3" w:rsidRPr="006C62E5">
        <w:rPr>
          <w:rFonts w:ascii="Arial" w:hAnsi="Arial" w:cs="Arial"/>
          <w:kern w:val="2"/>
          <w:sz w:val="24"/>
          <w:szCs w:val="24"/>
        </w:rPr>
        <w:t>или его представителю</w:t>
      </w:r>
    </w:p>
    <w:p w:rsidR="00354CFA" w:rsidRPr="006C62E5" w:rsidRDefault="007E75D6" w:rsidP="006C62E5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6C62E5">
        <w:rPr>
          <w:rFonts w:ascii="Arial" w:hAnsi="Arial" w:cs="Arial"/>
          <w:kern w:val="2"/>
          <w:sz w:val="24"/>
          <w:szCs w:val="24"/>
          <w:lang w:eastAsia="ru-RU"/>
        </w:rPr>
        <w:t>результата муниципальной у</w:t>
      </w:r>
      <w:r w:rsidR="000437B3" w:rsidRPr="006C62E5">
        <w:rPr>
          <w:rFonts w:ascii="Arial" w:hAnsi="Arial" w:cs="Arial"/>
          <w:kern w:val="2"/>
          <w:sz w:val="24"/>
          <w:szCs w:val="24"/>
          <w:lang w:eastAsia="ru-RU"/>
        </w:rPr>
        <w:t>слуги или уведомления</w:t>
      </w:r>
      <w:r w:rsidR="00354CFA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о возврате</w:t>
      </w:r>
    </w:p>
    <w:p w:rsidR="00354CFA" w:rsidRPr="006C62E5" w:rsidRDefault="00354CFA" w:rsidP="006C62E5">
      <w:pPr>
        <w:pStyle w:val="af"/>
        <w:jc w:val="center"/>
        <w:rPr>
          <w:rFonts w:ascii="Arial" w:hAnsi="Arial" w:cs="Arial"/>
          <w:kern w:val="2"/>
          <w:sz w:val="24"/>
          <w:szCs w:val="24"/>
          <w:lang w:eastAsia="ru-RU"/>
        </w:rPr>
      </w:pPr>
      <w:r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Pr="006C62E5">
        <w:rPr>
          <w:rFonts w:ascii="Arial" w:hAnsi="Arial" w:cs="Arial"/>
          <w:kern w:val="2"/>
          <w:sz w:val="24"/>
          <w:szCs w:val="24"/>
          <w:lang w:eastAsia="ru-RU"/>
        </w:rPr>
        <w:t>документов</w:t>
      </w:r>
    </w:p>
    <w:p w:rsidR="009F62F6" w:rsidRPr="006C62E5" w:rsidRDefault="009F62F6" w:rsidP="006C62E5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507775" w:rsidRPr="006C62E5" w:rsidRDefault="006C2052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  <w:lang w:eastAsia="ru-RU"/>
        </w:rPr>
        <w:t>119</w:t>
      </w:r>
      <w:r w:rsidR="00507775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или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507775" w:rsidRPr="006C62E5">
        <w:rPr>
          <w:rFonts w:ascii="Arial" w:hAnsi="Arial" w:cs="Arial"/>
          <w:kern w:val="2"/>
          <w:sz w:val="24"/>
          <w:szCs w:val="24"/>
        </w:rPr>
        <w:t>или уведомления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>документов</w:t>
      </w:r>
      <w:r w:rsidR="00507775" w:rsidRPr="006C62E5">
        <w:rPr>
          <w:rFonts w:ascii="Arial" w:hAnsi="Arial" w:cs="Arial"/>
          <w:kern w:val="2"/>
          <w:sz w:val="24"/>
          <w:szCs w:val="24"/>
        </w:rPr>
        <w:t>.</w:t>
      </w:r>
    </w:p>
    <w:p w:rsidR="00507775" w:rsidRPr="006C62E5" w:rsidRDefault="003562BD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</w:rPr>
        <w:t>1</w:t>
      </w:r>
      <w:r w:rsidR="00DF71F2" w:rsidRPr="006C62E5">
        <w:rPr>
          <w:rFonts w:ascii="Arial" w:hAnsi="Arial" w:cs="Arial"/>
          <w:kern w:val="2"/>
          <w:sz w:val="24"/>
          <w:szCs w:val="24"/>
        </w:rPr>
        <w:t>2</w:t>
      </w:r>
      <w:r w:rsidR="006C2052" w:rsidRPr="006C62E5">
        <w:rPr>
          <w:rFonts w:ascii="Arial" w:hAnsi="Arial" w:cs="Arial"/>
          <w:kern w:val="2"/>
          <w:sz w:val="24"/>
          <w:szCs w:val="24"/>
        </w:rPr>
        <w:t>0</w:t>
      </w:r>
      <w:r w:rsidR="00507775" w:rsidRPr="006C62E5">
        <w:rPr>
          <w:rFonts w:ascii="Arial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6C62E5">
        <w:rPr>
          <w:rFonts w:ascii="Arial" w:hAnsi="Arial" w:cs="Arial"/>
          <w:kern w:val="2"/>
          <w:sz w:val="24"/>
          <w:szCs w:val="24"/>
        </w:rPr>
        <w:t xml:space="preserve"> выдачу (</w:t>
      </w:r>
      <w:r w:rsidR="00507775" w:rsidRPr="006C62E5">
        <w:rPr>
          <w:rFonts w:ascii="Arial" w:hAnsi="Arial" w:cs="Arial"/>
          <w:kern w:val="2"/>
          <w:sz w:val="24"/>
          <w:szCs w:val="24"/>
        </w:rPr>
        <w:t>направление</w:t>
      </w:r>
      <w:r w:rsidR="006D7FF2" w:rsidRPr="006C62E5">
        <w:rPr>
          <w:rFonts w:ascii="Arial" w:hAnsi="Arial" w:cs="Arial"/>
          <w:kern w:val="2"/>
          <w:sz w:val="24"/>
          <w:szCs w:val="24"/>
        </w:rPr>
        <w:t>)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1F092C" w:rsidRPr="006C62E5">
        <w:rPr>
          <w:rFonts w:ascii="Arial" w:hAnsi="Arial" w:cs="Arial"/>
          <w:kern w:val="2"/>
          <w:sz w:val="24"/>
          <w:szCs w:val="24"/>
        </w:rPr>
        <w:t>3</w:t>
      </w:r>
      <w:r w:rsidR="00CA7F92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решения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направляет заявителю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6D7FF2" w:rsidRPr="006C62E5">
        <w:rPr>
          <w:rFonts w:ascii="Arial" w:hAnsi="Arial" w:cs="Arial"/>
          <w:kern w:val="2"/>
          <w:sz w:val="24"/>
          <w:szCs w:val="24"/>
        </w:rPr>
        <w:t>указанный проект договора или</w:t>
      </w:r>
      <w:r w:rsidR="00107A95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733371" w:rsidRPr="006C62E5">
        <w:rPr>
          <w:rFonts w:ascii="Arial" w:hAnsi="Arial" w:cs="Arial"/>
          <w:kern w:val="2"/>
          <w:sz w:val="24"/>
          <w:szCs w:val="24"/>
        </w:rPr>
        <w:t>решение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 почтовым отправлением </w:t>
      </w:r>
      <w:r w:rsidR="000437B3" w:rsidRPr="006C62E5">
        <w:rPr>
          <w:rFonts w:ascii="Arial" w:hAnsi="Arial" w:cs="Arial"/>
          <w:kern w:val="2"/>
          <w:sz w:val="24"/>
          <w:szCs w:val="24"/>
        </w:rPr>
        <w:t>по почтовому адресу</w:t>
      </w:r>
      <w:r w:rsidR="00107A95" w:rsidRPr="006C62E5">
        <w:rPr>
          <w:rFonts w:ascii="Arial" w:hAnsi="Arial" w:cs="Arial"/>
          <w:kern w:val="2"/>
          <w:sz w:val="24"/>
          <w:szCs w:val="24"/>
        </w:rPr>
        <w:t xml:space="preserve">, указанному в </w:t>
      </w:r>
      <w:r w:rsidR="006D7FF2" w:rsidRPr="006C62E5">
        <w:rPr>
          <w:rFonts w:ascii="Arial" w:hAnsi="Arial" w:cs="Arial"/>
          <w:kern w:val="2"/>
          <w:sz w:val="24"/>
          <w:szCs w:val="24"/>
        </w:rPr>
        <w:t>заявлении</w:t>
      </w:r>
      <w:r w:rsidR="00D84320" w:rsidRPr="006C62E5">
        <w:rPr>
          <w:rFonts w:ascii="Arial" w:hAnsi="Arial" w:cs="Arial"/>
          <w:kern w:val="2"/>
          <w:sz w:val="24"/>
          <w:szCs w:val="24"/>
        </w:rPr>
        <w:t>,</w:t>
      </w:r>
      <w:r w:rsidR="001F21EF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либо по обращению заявителя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07775" w:rsidRPr="006C62E5">
        <w:rPr>
          <w:rFonts w:ascii="Arial" w:hAnsi="Arial" w:cs="Arial"/>
          <w:kern w:val="2"/>
          <w:sz w:val="24"/>
          <w:szCs w:val="24"/>
        </w:rPr>
        <w:t>– вручает его лично.</w:t>
      </w:r>
    </w:p>
    <w:p w:rsidR="00DF08BF" w:rsidRPr="006C62E5" w:rsidRDefault="00107A95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2E5">
        <w:rPr>
          <w:rFonts w:ascii="Arial" w:hAnsi="Arial" w:cs="Arial"/>
          <w:kern w:val="2"/>
          <w:sz w:val="24"/>
          <w:szCs w:val="24"/>
        </w:rPr>
        <w:t>Уведомлени</w:t>
      </w:r>
      <w:r w:rsidR="00520461" w:rsidRPr="006C62E5">
        <w:rPr>
          <w:rFonts w:ascii="Arial" w:hAnsi="Arial" w:cs="Arial"/>
          <w:kern w:val="2"/>
          <w:sz w:val="24"/>
          <w:szCs w:val="24"/>
        </w:rPr>
        <w:t>е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документов </w:t>
      </w:r>
      <w:r w:rsidRPr="006C62E5">
        <w:rPr>
          <w:rFonts w:ascii="Arial" w:hAnsi="Arial" w:cs="Arial"/>
          <w:kern w:val="2"/>
          <w:sz w:val="24"/>
          <w:szCs w:val="24"/>
        </w:rPr>
        <w:t xml:space="preserve">направляется </w:t>
      </w:r>
      <w:r w:rsidR="009B0F67" w:rsidRPr="006C62E5">
        <w:rPr>
          <w:rFonts w:ascii="Arial" w:hAnsi="Arial" w:cs="Arial"/>
          <w:kern w:val="2"/>
          <w:sz w:val="24"/>
          <w:szCs w:val="24"/>
        </w:rPr>
        <w:t xml:space="preserve">заявителю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3562BD" w:rsidRPr="006C62E5">
        <w:rPr>
          <w:rFonts w:ascii="Arial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6D7FF2" w:rsidRPr="006C62E5">
        <w:rPr>
          <w:rFonts w:ascii="Arial" w:hAnsi="Arial" w:cs="Arial"/>
          <w:kern w:val="2"/>
          <w:sz w:val="24"/>
          <w:szCs w:val="24"/>
        </w:rPr>
        <w:t xml:space="preserve"> выдачу (направление) </w:t>
      </w:r>
      <w:r w:rsidR="003562BD" w:rsidRPr="006C62E5">
        <w:rPr>
          <w:rFonts w:ascii="Arial" w:hAnsi="Arial" w:cs="Arial"/>
          <w:kern w:val="2"/>
          <w:sz w:val="24"/>
          <w:szCs w:val="24"/>
        </w:rPr>
        <w:t>заявителю результата муниципальной услуги,</w:t>
      </w:r>
      <w:r w:rsidR="001F21EF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Pr="006C62E5">
        <w:rPr>
          <w:rFonts w:ascii="Arial" w:hAnsi="Arial" w:cs="Arial"/>
          <w:kern w:val="2"/>
          <w:sz w:val="24"/>
          <w:szCs w:val="24"/>
        </w:rPr>
        <w:t xml:space="preserve">почтовым отправлением по почтовому адресу заявителя, указанному в </w:t>
      </w:r>
      <w:r w:rsidR="006D7FF2" w:rsidRPr="006C62E5">
        <w:rPr>
          <w:rFonts w:ascii="Arial" w:hAnsi="Arial" w:cs="Arial"/>
          <w:kern w:val="2"/>
          <w:sz w:val="24"/>
          <w:szCs w:val="24"/>
        </w:rPr>
        <w:t>заявлении</w:t>
      </w:r>
      <w:r w:rsidR="009B0F67" w:rsidRPr="006C62E5">
        <w:rPr>
          <w:rFonts w:ascii="Arial" w:hAnsi="Arial" w:cs="Arial"/>
          <w:kern w:val="2"/>
          <w:sz w:val="24"/>
          <w:szCs w:val="24"/>
        </w:rPr>
        <w:t>,</w:t>
      </w:r>
      <w:r w:rsidRPr="006C62E5">
        <w:rPr>
          <w:rFonts w:ascii="Arial" w:hAnsi="Arial" w:cs="Arial"/>
          <w:kern w:val="2"/>
          <w:sz w:val="24"/>
          <w:szCs w:val="24"/>
        </w:rPr>
        <w:t xml:space="preserve"> либо по обращению заявителя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6C62E5">
        <w:rPr>
          <w:rFonts w:ascii="Arial" w:hAnsi="Arial" w:cs="Arial"/>
          <w:kern w:val="2"/>
          <w:sz w:val="24"/>
          <w:szCs w:val="24"/>
        </w:rPr>
        <w:t>вручает его лично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 в течение </w:t>
      </w:r>
      <w:r w:rsidR="00347C3A" w:rsidRPr="006C62E5">
        <w:rPr>
          <w:rFonts w:ascii="Arial" w:hAnsi="Arial" w:cs="Arial"/>
          <w:kern w:val="2"/>
          <w:sz w:val="24"/>
          <w:szCs w:val="24"/>
        </w:rPr>
        <w:t>2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 календарных дней со дня его подписания главой администрации</w:t>
      </w:r>
      <w:r w:rsidRPr="006C62E5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1F615A" w:rsidRPr="006C62E5" w:rsidRDefault="008245C8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C62E5">
        <w:rPr>
          <w:rFonts w:ascii="Arial" w:hAnsi="Arial" w:cs="Arial"/>
          <w:kern w:val="2"/>
          <w:sz w:val="24"/>
          <w:szCs w:val="24"/>
        </w:rPr>
        <w:t xml:space="preserve">В случае подачи </w:t>
      </w:r>
      <w:r w:rsidR="006D7FF2" w:rsidRPr="006C62E5">
        <w:rPr>
          <w:rFonts w:ascii="Arial" w:hAnsi="Arial" w:cs="Arial"/>
          <w:kern w:val="2"/>
          <w:sz w:val="24"/>
          <w:szCs w:val="24"/>
        </w:rPr>
        <w:t>заявления</w:t>
      </w:r>
      <w:r w:rsidRPr="006C62E5">
        <w:rPr>
          <w:rFonts w:ascii="Arial" w:hAnsi="Arial" w:cs="Arial"/>
          <w:kern w:val="2"/>
          <w:sz w:val="24"/>
          <w:szCs w:val="24"/>
        </w:rPr>
        <w:t xml:space="preserve"> в электронной форме</w:t>
      </w:r>
      <w:r w:rsidR="001F21EF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Pr="006C62E5">
        <w:rPr>
          <w:rFonts w:ascii="Arial" w:hAnsi="Arial" w:cs="Arial"/>
          <w:kern w:val="2"/>
          <w:sz w:val="24"/>
          <w:szCs w:val="24"/>
        </w:rPr>
        <w:t xml:space="preserve">уведомление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документов </w:t>
      </w:r>
      <w:r w:rsidRPr="006C62E5">
        <w:rPr>
          <w:rFonts w:ascii="Arial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6C62E5">
        <w:rPr>
          <w:rFonts w:ascii="Arial" w:hAnsi="Arial" w:cs="Arial"/>
          <w:kern w:val="2"/>
          <w:sz w:val="24"/>
          <w:szCs w:val="24"/>
        </w:rPr>
        <w:t xml:space="preserve">заявителю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6C62E5">
        <w:rPr>
          <w:rFonts w:ascii="Arial" w:hAnsi="Arial" w:cs="Arial"/>
          <w:kern w:val="2"/>
          <w:sz w:val="24"/>
          <w:szCs w:val="24"/>
        </w:rPr>
        <w:t xml:space="preserve">должностным лицом администрации, ответственным за </w:t>
      </w:r>
      <w:r w:rsidR="006D7FF2" w:rsidRPr="006C62E5">
        <w:rPr>
          <w:rFonts w:ascii="Arial" w:hAnsi="Arial" w:cs="Arial"/>
          <w:kern w:val="2"/>
          <w:sz w:val="24"/>
          <w:szCs w:val="24"/>
        </w:rPr>
        <w:t xml:space="preserve">выдачу (направление) </w:t>
      </w:r>
      <w:r w:rsidRPr="006C62E5">
        <w:rPr>
          <w:rFonts w:ascii="Arial" w:hAnsi="Arial" w:cs="Arial"/>
          <w:kern w:val="2"/>
          <w:sz w:val="24"/>
          <w:szCs w:val="24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6C62E5">
        <w:rPr>
          <w:rFonts w:ascii="Arial" w:hAnsi="Arial" w:cs="Arial"/>
          <w:kern w:val="2"/>
          <w:sz w:val="24"/>
          <w:szCs w:val="24"/>
        </w:rPr>
        <w:t>2</w:t>
      </w:r>
      <w:r w:rsidRPr="006C62E5">
        <w:rPr>
          <w:rFonts w:ascii="Arial" w:hAnsi="Arial" w:cs="Arial"/>
          <w:kern w:val="2"/>
          <w:sz w:val="24"/>
          <w:szCs w:val="24"/>
        </w:rPr>
        <w:t xml:space="preserve"> календарных дней со дня его подписания главой администрации.</w:t>
      </w:r>
      <w:proofErr w:type="gramEnd"/>
    </w:p>
    <w:p w:rsidR="00DF08BF" w:rsidRPr="006C62E5" w:rsidRDefault="00DF71F2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</w:rPr>
        <w:t>12</w:t>
      </w:r>
      <w:r w:rsidR="006C2052" w:rsidRPr="006C62E5">
        <w:rPr>
          <w:rFonts w:ascii="Arial" w:hAnsi="Arial" w:cs="Arial"/>
          <w:kern w:val="2"/>
          <w:sz w:val="24"/>
          <w:szCs w:val="24"/>
        </w:rPr>
        <w:t>1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. При личном получении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134D4" w:rsidRPr="006C62E5">
        <w:rPr>
          <w:rFonts w:ascii="Arial" w:hAnsi="Arial" w:cs="Arial"/>
          <w:kern w:val="2"/>
          <w:sz w:val="24"/>
          <w:szCs w:val="24"/>
        </w:rPr>
        <w:t xml:space="preserve"> или уведомления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документов 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расписывается в их получении в </w:t>
      </w:r>
      <w:r w:rsidR="006C62E5" w:rsidRPr="006C62E5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6134D4" w:rsidRPr="006C62E5">
        <w:rPr>
          <w:rFonts w:ascii="Arial" w:hAnsi="Arial" w:cs="Arial"/>
          <w:kern w:val="2"/>
          <w:sz w:val="24"/>
          <w:szCs w:val="24"/>
        </w:rPr>
        <w:t>.</w:t>
      </w:r>
    </w:p>
    <w:p w:rsidR="00507775" w:rsidRPr="006C62E5" w:rsidRDefault="00DF71F2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</w:rPr>
        <w:t>12</w:t>
      </w:r>
      <w:r w:rsidR="006C2052" w:rsidRPr="006C62E5">
        <w:rPr>
          <w:rFonts w:ascii="Arial" w:hAnsi="Arial" w:cs="Arial"/>
          <w:kern w:val="2"/>
          <w:sz w:val="24"/>
          <w:szCs w:val="24"/>
        </w:rPr>
        <w:t>2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6C62E5">
        <w:rPr>
          <w:rFonts w:ascii="Arial" w:hAnsi="Arial" w:cs="Arial"/>
          <w:kern w:val="2"/>
          <w:sz w:val="24"/>
          <w:szCs w:val="24"/>
        </w:rPr>
        <w:t>выдача</w:t>
      </w:r>
      <w:r w:rsidR="003562BD" w:rsidRPr="006C62E5">
        <w:rPr>
          <w:rFonts w:ascii="Arial" w:hAnsi="Arial" w:cs="Arial"/>
          <w:kern w:val="2"/>
          <w:sz w:val="24"/>
          <w:szCs w:val="24"/>
        </w:rPr>
        <w:t xml:space="preserve"> (</w:t>
      </w:r>
      <w:r w:rsidR="00A26E78" w:rsidRPr="006C62E5">
        <w:rPr>
          <w:rFonts w:ascii="Arial" w:hAnsi="Arial" w:cs="Arial"/>
          <w:kern w:val="2"/>
          <w:sz w:val="24"/>
          <w:szCs w:val="24"/>
        </w:rPr>
        <w:t>направление</w:t>
      </w:r>
      <w:r w:rsidR="003562BD" w:rsidRPr="006C62E5">
        <w:rPr>
          <w:rFonts w:ascii="Arial" w:hAnsi="Arial" w:cs="Arial"/>
          <w:kern w:val="2"/>
          <w:sz w:val="24"/>
          <w:szCs w:val="24"/>
        </w:rPr>
        <w:t>)</w:t>
      </w:r>
      <w:r w:rsidR="00507775" w:rsidRPr="006C62E5">
        <w:rPr>
          <w:rFonts w:ascii="Arial" w:hAnsi="Arial" w:cs="Arial"/>
          <w:kern w:val="2"/>
          <w:sz w:val="24"/>
          <w:szCs w:val="24"/>
        </w:rPr>
        <w:t xml:space="preserve"> заявителю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3562BD" w:rsidRPr="006C62E5">
        <w:rPr>
          <w:rFonts w:ascii="Arial" w:hAnsi="Arial" w:cs="Arial"/>
          <w:kern w:val="2"/>
          <w:sz w:val="24"/>
          <w:szCs w:val="24"/>
        </w:rPr>
        <w:t>или уведомления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>документов</w:t>
      </w:r>
      <w:r w:rsidR="003562BD" w:rsidRPr="006C62E5">
        <w:rPr>
          <w:rFonts w:ascii="Arial" w:hAnsi="Arial" w:cs="Arial"/>
          <w:kern w:val="2"/>
          <w:sz w:val="24"/>
          <w:szCs w:val="24"/>
        </w:rPr>
        <w:t>.</w:t>
      </w:r>
    </w:p>
    <w:p w:rsidR="00634A06" w:rsidRPr="006C62E5" w:rsidRDefault="00DE3E2D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</w:rPr>
        <w:t>1</w:t>
      </w:r>
      <w:r w:rsidR="00DF71F2" w:rsidRPr="006C62E5">
        <w:rPr>
          <w:rFonts w:ascii="Arial" w:hAnsi="Arial" w:cs="Arial"/>
          <w:kern w:val="2"/>
          <w:sz w:val="24"/>
          <w:szCs w:val="24"/>
        </w:rPr>
        <w:t>2</w:t>
      </w:r>
      <w:r w:rsidR="006C2052" w:rsidRPr="006C62E5">
        <w:rPr>
          <w:rFonts w:ascii="Arial" w:hAnsi="Arial" w:cs="Arial"/>
          <w:kern w:val="2"/>
          <w:sz w:val="24"/>
          <w:szCs w:val="24"/>
        </w:rPr>
        <w:t>3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. В случае, если </w:t>
      </w:r>
      <w:r w:rsidR="00A26E78" w:rsidRPr="006C62E5">
        <w:rPr>
          <w:rFonts w:ascii="Arial" w:hAnsi="Arial" w:cs="Arial"/>
          <w:kern w:val="2"/>
          <w:sz w:val="24"/>
          <w:szCs w:val="24"/>
        </w:rPr>
        <w:t>заявление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 заявителя представлялось</w:t>
      </w:r>
      <w:r w:rsidR="001F21EF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через МФЦ,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решение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об отказе 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 или уведомлени</w:t>
      </w:r>
      <w:r w:rsidR="00E9378C" w:rsidRPr="006C62E5">
        <w:rPr>
          <w:rFonts w:ascii="Arial" w:hAnsi="Arial" w:cs="Arial"/>
          <w:kern w:val="2"/>
          <w:sz w:val="24"/>
          <w:szCs w:val="24"/>
        </w:rPr>
        <w:t>е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документов </w:t>
      </w:r>
      <w:r w:rsidR="00634A06" w:rsidRPr="006C62E5">
        <w:rPr>
          <w:rFonts w:ascii="Arial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6C62E5">
        <w:rPr>
          <w:rFonts w:ascii="Arial" w:hAnsi="Arial" w:cs="Arial"/>
          <w:kern w:val="2"/>
          <w:sz w:val="24"/>
          <w:szCs w:val="24"/>
        </w:rPr>
        <w:t xml:space="preserve"> выдачу (направление)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6C62E5">
        <w:rPr>
          <w:rFonts w:ascii="Arial" w:hAnsi="Arial" w:cs="Arial"/>
          <w:kern w:val="2"/>
          <w:sz w:val="24"/>
          <w:szCs w:val="24"/>
        </w:rPr>
        <w:t>сроки</w:t>
      </w:r>
      <w:r w:rsidR="007C5342" w:rsidRPr="006C62E5">
        <w:rPr>
          <w:rFonts w:ascii="Arial" w:hAnsi="Arial" w:cs="Arial"/>
          <w:kern w:val="2"/>
          <w:sz w:val="24"/>
          <w:szCs w:val="24"/>
        </w:rPr>
        <w:t>,</w:t>
      </w:r>
      <w:r w:rsidR="00D87775" w:rsidRPr="006C62E5">
        <w:rPr>
          <w:rFonts w:ascii="Arial" w:hAnsi="Arial" w:cs="Arial"/>
          <w:kern w:val="2"/>
          <w:sz w:val="24"/>
          <w:szCs w:val="24"/>
        </w:rPr>
        <w:t xml:space="preserve"> указанные в </w:t>
      </w:r>
      <w:r w:rsidR="00D87775" w:rsidRPr="006C62E5">
        <w:rPr>
          <w:rFonts w:ascii="Arial" w:hAnsi="Arial" w:cs="Arial"/>
          <w:kern w:val="2"/>
          <w:sz w:val="24"/>
          <w:szCs w:val="24"/>
        </w:rPr>
        <w:lastRenderedPageBreak/>
        <w:t>пункте</w:t>
      </w:r>
      <w:r w:rsidR="006C2052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DF71F2" w:rsidRPr="006C62E5">
        <w:rPr>
          <w:rFonts w:ascii="Arial" w:hAnsi="Arial" w:cs="Arial"/>
          <w:kern w:val="2"/>
          <w:sz w:val="24"/>
          <w:szCs w:val="24"/>
        </w:rPr>
        <w:t>12</w:t>
      </w:r>
      <w:r w:rsidR="006C2052" w:rsidRPr="006C62E5">
        <w:rPr>
          <w:rFonts w:ascii="Arial" w:hAnsi="Arial" w:cs="Arial"/>
          <w:kern w:val="2"/>
          <w:sz w:val="24"/>
          <w:szCs w:val="24"/>
        </w:rPr>
        <w:t>0</w:t>
      </w:r>
      <w:r w:rsidR="00760E07" w:rsidRPr="006C62E5">
        <w:rPr>
          <w:rFonts w:ascii="Arial" w:hAnsi="Arial" w:cs="Arial"/>
          <w:kern w:val="2"/>
          <w:sz w:val="24"/>
          <w:szCs w:val="24"/>
        </w:rPr>
        <w:t xml:space="preserve"> настояще</w:t>
      </w:r>
      <w:r w:rsidR="00E9378C" w:rsidRPr="006C62E5">
        <w:rPr>
          <w:rFonts w:ascii="Arial" w:hAnsi="Arial" w:cs="Arial"/>
          <w:kern w:val="2"/>
          <w:sz w:val="24"/>
          <w:szCs w:val="24"/>
        </w:rPr>
        <w:t>го административного регламента, в МФЦ для пред</w:t>
      </w:r>
      <w:r w:rsidR="00D84320" w:rsidRPr="006C62E5">
        <w:rPr>
          <w:rFonts w:ascii="Arial" w:hAnsi="Arial" w:cs="Arial"/>
          <w:kern w:val="2"/>
          <w:sz w:val="24"/>
          <w:szCs w:val="24"/>
        </w:rPr>
        <w:t>о</w:t>
      </w:r>
      <w:r w:rsidR="00E9378C" w:rsidRPr="006C62E5">
        <w:rPr>
          <w:rFonts w:ascii="Arial" w:hAnsi="Arial" w:cs="Arial"/>
          <w:kern w:val="2"/>
          <w:sz w:val="24"/>
          <w:szCs w:val="24"/>
        </w:rPr>
        <w:t>ставления заявителю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 или его представителю</w:t>
      </w:r>
      <w:r w:rsidR="00E9378C" w:rsidRPr="006C62E5">
        <w:rPr>
          <w:rFonts w:ascii="Arial" w:hAnsi="Arial" w:cs="Arial"/>
          <w:kern w:val="2"/>
          <w:sz w:val="24"/>
          <w:szCs w:val="24"/>
        </w:rPr>
        <w:t>.</w:t>
      </w:r>
    </w:p>
    <w:p w:rsidR="00760E07" w:rsidRPr="006C62E5" w:rsidRDefault="00760E07" w:rsidP="006C62E5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6C62E5">
        <w:rPr>
          <w:rFonts w:ascii="Arial" w:hAnsi="Arial" w:cs="Arial"/>
          <w:kern w:val="2"/>
          <w:sz w:val="24"/>
          <w:szCs w:val="24"/>
        </w:rPr>
        <w:t>1</w:t>
      </w:r>
      <w:r w:rsidR="00DF71F2" w:rsidRPr="006C62E5">
        <w:rPr>
          <w:rFonts w:ascii="Arial" w:hAnsi="Arial" w:cs="Arial"/>
          <w:kern w:val="2"/>
          <w:sz w:val="24"/>
          <w:szCs w:val="24"/>
        </w:rPr>
        <w:t>2</w:t>
      </w:r>
      <w:r w:rsidR="006C2052" w:rsidRPr="006C62E5">
        <w:rPr>
          <w:rFonts w:ascii="Arial" w:hAnsi="Arial" w:cs="Arial"/>
          <w:kern w:val="2"/>
          <w:sz w:val="24"/>
          <w:szCs w:val="24"/>
        </w:rPr>
        <w:t>4</w:t>
      </w:r>
      <w:r w:rsidR="00634A06" w:rsidRPr="006C62E5">
        <w:rPr>
          <w:rFonts w:ascii="Arial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6C62E5">
        <w:rPr>
          <w:rFonts w:ascii="Arial" w:hAnsi="Arial" w:cs="Arial"/>
          <w:kern w:val="2"/>
          <w:sz w:val="24"/>
          <w:szCs w:val="24"/>
        </w:rPr>
        <w:t xml:space="preserve"> выдачу (направление) </w:t>
      </w:r>
      <w:r w:rsidR="00634A06" w:rsidRPr="006C62E5">
        <w:rPr>
          <w:rFonts w:ascii="Arial" w:hAnsi="Arial" w:cs="Arial"/>
          <w:kern w:val="2"/>
          <w:sz w:val="24"/>
          <w:szCs w:val="24"/>
        </w:rPr>
        <w:t>заявителю результата муниципальной услуги, в</w:t>
      </w:r>
      <w:r w:rsidR="006C62E5" w:rsidRPr="006C62E5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C62E5" w:rsidRPr="006C62E5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74951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357981" w:rsidRPr="006C62E5">
        <w:rPr>
          <w:rFonts w:ascii="Arial" w:hAnsi="Arial" w:cs="Arial"/>
          <w:kern w:val="2"/>
          <w:sz w:val="24"/>
          <w:szCs w:val="24"/>
        </w:rPr>
        <w:t xml:space="preserve">отметки о направлении 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C62E5">
        <w:rPr>
          <w:rFonts w:ascii="Arial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C62E5">
        <w:rPr>
          <w:rFonts w:ascii="Arial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 или уведомления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о возврате заявления и </w:t>
      </w:r>
      <w:r w:rsidR="001A521E" w:rsidRPr="006C62E5">
        <w:rPr>
          <w:rFonts w:ascii="Arial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C62E5">
        <w:rPr>
          <w:rFonts w:ascii="Arial" w:hAnsi="Arial" w:cs="Arial"/>
          <w:kern w:val="2"/>
          <w:sz w:val="24"/>
          <w:szCs w:val="24"/>
        </w:rPr>
        <w:t xml:space="preserve">документов </w:t>
      </w:r>
      <w:r w:rsidR="00634A06" w:rsidRPr="006C62E5">
        <w:rPr>
          <w:rFonts w:ascii="Arial" w:hAnsi="Arial" w:cs="Arial"/>
          <w:kern w:val="2"/>
          <w:sz w:val="24"/>
          <w:szCs w:val="24"/>
        </w:rPr>
        <w:t>заявителю</w:t>
      </w:r>
      <w:r w:rsidR="00BD45D6" w:rsidRPr="006C62E5">
        <w:rPr>
          <w:rFonts w:ascii="Arial" w:hAnsi="Arial" w:cs="Arial"/>
          <w:kern w:val="2"/>
          <w:sz w:val="24"/>
          <w:szCs w:val="24"/>
        </w:rPr>
        <w:t xml:space="preserve"> </w:t>
      </w:r>
      <w:r w:rsidR="000437B3" w:rsidRPr="006C62E5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BD45D6" w:rsidRPr="006C62E5">
        <w:rPr>
          <w:rFonts w:ascii="Arial" w:hAnsi="Arial" w:cs="Arial"/>
          <w:kern w:val="2"/>
          <w:sz w:val="24"/>
          <w:szCs w:val="24"/>
        </w:rPr>
        <w:t>или МФЦ</w:t>
      </w:r>
      <w:r w:rsidRPr="006C62E5">
        <w:rPr>
          <w:rFonts w:ascii="Arial" w:hAnsi="Arial" w:cs="Arial"/>
          <w:kern w:val="2"/>
          <w:sz w:val="24"/>
          <w:szCs w:val="24"/>
        </w:rPr>
        <w:t xml:space="preserve">, </w:t>
      </w:r>
      <w:r w:rsidR="00357981" w:rsidRPr="006C62E5">
        <w:rPr>
          <w:rFonts w:ascii="Arial" w:hAnsi="Arial" w:cs="Arial"/>
          <w:kern w:val="2"/>
          <w:sz w:val="24"/>
          <w:szCs w:val="24"/>
        </w:rPr>
        <w:t xml:space="preserve">или 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о </w:t>
      </w:r>
      <w:r w:rsidR="00BD45D6" w:rsidRPr="006C62E5">
        <w:rPr>
          <w:rFonts w:ascii="Arial" w:hAnsi="Arial" w:cs="Arial"/>
          <w:kern w:val="2"/>
          <w:sz w:val="24"/>
          <w:szCs w:val="24"/>
        </w:rPr>
        <w:t xml:space="preserve">получении 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указанного документа </w:t>
      </w:r>
      <w:r w:rsidR="00BD45D6" w:rsidRPr="006C62E5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634A06" w:rsidRPr="006C62E5">
        <w:rPr>
          <w:rFonts w:ascii="Arial" w:hAnsi="Arial" w:cs="Arial"/>
          <w:kern w:val="2"/>
          <w:sz w:val="24"/>
          <w:szCs w:val="24"/>
        </w:rPr>
        <w:t>заявител</w:t>
      </w:r>
      <w:r w:rsidR="00BD45D6" w:rsidRPr="006C62E5">
        <w:rPr>
          <w:rFonts w:ascii="Arial" w:hAnsi="Arial" w:cs="Arial"/>
          <w:kern w:val="2"/>
          <w:sz w:val="24"/>
          <w:szCs w:val="24"/>
        </w:rPr>
        <w:t>ем</w:t>
      </w:r>
      <w:r w:rsidR="00634A06" w:rsidRPr="006C62E5">
        <w:rPr>
          <w:rFonts w:ascii="Arial" w:hAnsi="Arial" w:cs="Arial"/>
          <w:kern w:val="2"/>
          <w:sz w:val="24"/>
          <w:szCs w:val="24"/>
        </w:rPr>
        <w:t xml:space="preserve"> или его пре</w:t>
      </w:r>
      <w:r w:rsidRPr="006C62E5">
        <w:rPr>
          <w:rFonts w:ascii="Arial" w:hAnsi="Arial" w:cs="Arial"/>
          <w:kern w:val="2"/>
          <w:sz w:val="24"/>
          <w:szCs w:val="24"/>
        </w:rPr>
        <w:t>дставител</w:t>
      </w:r>
      <w:r w:rsidR="00BD45D6" w:rsidRPr="006C62E5">
        <w:rPr>
          <w:rFonts w:ascii="Arial" w:hAnsi="Arial" w:cs="Arial"/>
          <w:kern w:val="2"/>
          <w:sz w:val="24"/>
          <w:szCs w:val="24"/>
        </w:rPr>
        <w:t>ем.</w:t>
      </w:r>
    </w:p>
    <w:p w:rsidR="00DE3E2D" w:rsidRPr="00FD7A42" w:rsidRDefault="00DE3E2D" w:rsidP="00FD7A42">
      <w:pPr>
        <w:pStyle w:val="af"/>
        <w:jc w:val="both"/>
        <w:rPr>
          <w:rFonts w:ascii="Arial" w:hAnsi="Arial" w:cs="Arial"/>
          <w:kern w:val="2"/>
          <w:sz w:val="24"/>
        </w:rPr>
      </w:pPr>
    </w:p>
    <w:p w:rsidR="00AA67E1" w:rsidRPr="00FD7A42" w:rsidRDefault="00AA67E1" w:rsidP="00FD7A42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Глава 2</w:t>
      </w:r>
      <w:r w:rsidR="006C2052" w:rsidRPr="00FD7A42">
        <w:rPr>
          <w:rFonts w:ascii="Arial" w:hAnsi="Arial" w:cs="Arial"/>
          <w:kern w:val="2"/>
          <w:sz w:val="24"/>
          <w:lang w:eastAsia="ru-RU"/>
        </w:rPr>
        <w:t>8</w:t>
      </w:r>
      <w:r w:rsidRPr="00FD7A42">
        <w:rPr>
          <w:rFonts w:ascii="Arial" w:hAnsi="Arial" w:cs="Arial"/>
          <w:kern w:val="2"/>
          <w:sz w:val="24"/>
          <w:lang w:eastAsia="ru-RU"/>
        </w:rPr>
        <w:t>. Особенности выполнения административных действий в МФЦ</w:t>
      </w:r>
    </w:p>
    <w:p w:rsidR="00AA67E1" w:rsidRPr="00FD7A42" w:rsidRDefault="00AA67E1" w:rsidP="00FD7A42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AA67E1" w:rsidRPr="00FD7A42" w:rsidRDefault="00AA67E1" w:rsidP="00FD7A42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1</w:t>
      </w:r>
      <w:r w:rsidR="008642D1" w:rsidRPr="00FD7A42">
        <w:rPr>
          <w:rFonts w:ascii="Arial" w:hAnsi="Arial" w:cs="Arial"/>
          <w:kern w:val="2"/>
          <w:sz w:val="24"/>
        </w:rPr>
        <w:t>2</w:t>
      </w:r>
      <w:r w:rsidR="006C2052" w:rsidRPr="00FD7A42">
        <w:rPr>
          <w:rFonts w:ascii="Arial" w:hAnsi="Arial" w:cs="Arial"/>
          <w:kern w:val="2"/>
          <w:sz w:val="24"/>
        </w:rPr>
        <w:t>5</w:t>
      </w:r>
      <w:r w:rsidRPr="00FD7A42">
        <w:rPr>
          <w:rFonts w:ascii="Arial" w:hAnsi="Arial" w:cs="Arial"/>
          <w:kern w:val="2"/>
          <w:sz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FD7A42">
        <w:rPr>
          <w:rFonts w:ascii="Arial" w:hAnsi="Arial" w:cs="Arial"/>
          <w:kern w:val="2"/>
          <w:sz w:val="24"/>
        </w:rPr>
        <w:t xml:space="preserve"> </w:t>
      </w:r>
      <w:r w:rsidRPr="00FD7A42">
        <w:rPr>
          <w:rFonts w:ascii="Arial" w:hAnsi="Arial" w:cs="Arial"/>
          <w:kern w:val="2"/>
          <w:sz w:val="24"/>
        </w:rPr>
        <w:t>вправе обратиться в МФЦ.</w:t>
      </w:r>
    </w:p>
    <w:p w:rsidR="00AA67E1" w:rsidRPr="00FD7A42" w:rsidRDefault="00AA67E1" w:rsidP="00FD7A42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1</w:t>
      </w:r>
      <w:r w:rsidR="006C2052" w:rsidRPr="00FD7A42">
        <w:rPr>
          <w:rFonts w:ascii="Arial" w:hAnsi="Arial" w:cs="Arial"/>
          <w:kern w:val="2"/>
          <w:sz w:val="24"/>
        </w:rPr>
        <w:t>26</w:t>
      </w:r>
      <w:r w:rsidRPr="00FD7A42">
        <w:rPr>
          <w:rFonts w:ascii="Arial" w:hAnsi="Arial" w:cs="Arial"/>
          <w:kern w:val="2"/>
          <w:sz w:val="24"/>
        </w:rPr>
        <w:t xml:space="preserve">. Информация, указанная в пункте </w:t>
      </w:r>
      <w:r w:rsidR="008642D1" w:rsidRPr="00FD7A42">
        <w:rPr>
          <w:rFonts w:ascii="Arial" w:hAnsi="Arial" w:cs="Arial"/>
          <w:kern w:val="2"/>
          <w:sz w:val="24"/>
        </w:rPr>
        <w:t>12</w:t>
      </w:r>
      <w:r w:rsidR="006C2052" w:rsidRPr="00FD7A42">
        <w:rPr>
          <w:rFonts w:ascii="Arial" w:hAnsi="Arial" w:cs="Arial"/>
          <w:kern w:val="2"/>
          <w:sz w:val="24"/>
        </w:rPr>
        <w:t>5</w:t>
      </w:r>
      <w:r w:rsidRPr="00FD7A42">
        <w:rPr>
          <w:rFonts w:ascii="Arial" w:hAnsi="Arial" w:cs="Arial"/>
          <w:kern w:val="2"/>
          <w:sz w:val="24"/>
        </w:rPr>
        <w:t xml:space="preserve"> настоящего административного регламента, предоставляется МФЦ: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1) при личном обращении</w:t>
      </w:r>
      <w:r w:rsidR="001F21EF" w:rsidRPr="00FD7A42">
        <w:rPr>
          <w:rFonts w:ascii="Arial" w:hAnsi="Arial" w:cs="Arial"/>
          <w:kern w:val="2"/>
          <w:sz w:val="24"/>
        </w:rPr>
        <w:t xml:space="preserve"> </w:t>
      </w:r>
      <w:r w:rsidRPr="00FD7A42">
        <w:rPr>
          <w:rFonts w:ascii="Arial" w:hAnsi="Arial" w:cs="Arial"/>
          <w:kern w:val="2"/>
          <w:sz w:val="24"/>
        </w:rPr>
        <w:t>заявителя или его представителя в МФЦ или при поступлении обращений в МФЦ с</w:t>
      </w:r>
      <w:r w:rsidR="001F21EF" w:rsidRPr="00FD7A42">
        <w:rPr>
          <w:rFonts w:ascii="Arial" w:hAnsi="Arial" w:cs="Arial"/>
          <w:kern w:val="2"/>
          <w:sz w:val="24"/>
        </w:rPr>
        <w:t xml:space="preserve"> </w:t>
      </w:r>
      <w:r w:rsidRPr="00FD7A42">
        <w:rPr>
          <w:rFonts w:ascii="Arial" w:hAnsi="Arial" w:cs="Arial"/>
          <w:kern w:val="2"/>
          <w:sz w:val="24"/>
        </w:rPr>
        <w:t xml:space="preserve">использованием средств телефонной связи, через официальный сайт МФЦ в сети «Интернет» </w:t>
      </w:r>
      <w:r w:rsidR="00285AD1" w:rsidRPr="00FD7A42">
        <w:rPr>
          <w:rFonts w:ascii="Arial" w:hAnsi="Arial" w:cs="Arial"/>
          <w:kern w:val="2"/>
          <w:sz w:val="24"/>
          <w:lang w:val="en-US"/>
        </w:rPr>
        <w:t>www</w:t>
      </w:r>
      <w:r w:rsidR="00285AD1" w:rsidRPr="00FD7A42">
        <w:rPr>
          <w:rFonts w:ascii="Arial" w:hAnsi="Arial" w:cs="Arial"/>
          <w:kern w:val="2"/>
          <w:sz w:val="24"/>
        </w:rPr>
        <w:t>.mfc38.ru</w:t>
      </w:r>
      <w:r w:rsidRPr="00FD7A42">
        <w:rPr>
          <w:rFonts w:ascii="Arial" w:hAnsi="Arial" w:cs="Arial"/>
          <w:kern w:val="2"/>
          <w:sz w:val="24"/>
        </w:rPr>
        <w:t xml:space="preserve">,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по электронной почте МФЦ по адресу </w:t>
      </w:r>
      <w:r w:rsidR="00285AD1" w:rsidRPr="00FD7A42">
        <w:rPr>
          <w:rFonts w:ascii="Arial" w:hAnsi="Arial" w:cs="Arial"/>
          <w:color w:val="000000" w:themeColor="text1"/>
          <w:sz w:val="24"/>
          <w:szCs w:val="26"/>
          <w:shd w:val="clear" w:color="auto" w:fill="FFFFFF"/>
        </w:rPr>
        <w:t>info@mfc38.ru;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 xml:space="preserve">2) с использованием </w:t>
      </w:r>
      <w:proofErr w:type="spellStart"/>
      <w:r w:rsidRPr="00FD7A42">
        <w:rPr>
          <w:rFonts w:ascii="Arial" w:hAnsi="Arial" w:cs="Arial"/>
          <w:kern w:val="2"/>
          <w:sz w:val="24"/>
        </w:rPr>
        <w:t>инфоматов</w:t>
      </w:r>
      <w:proofErr w:type="spellEnd"/>
      <w:r w:rsidRPr="00FD7A42">
        <w:rPr>
          <w:rFonts w:ascii="Arial" w:hAnsi="Arial" w:cs="Arial"/>
          <w:kern w:val="2"/>
          <w:sz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1</w:t>
      </w:r>
      <w:r w:rsidR="006C2052" w:rsidRPr="00FD7A42">
        <w:rPr>
          <w:rFonts w:ascii="Arial" w:hAnsi="Arial" w:cs="Arial"/>
          <w:kern w:val="2"/>
          <w:sz w:val="24"/>
        </w:rPr>
        <w:t>27</w:t>
      </w:r>
      <w:r w:rsidRPr="00FD7A42">
        <w:rPr>
          <w:rFonts w:ascii="Arial" w:hAnsi="Arial" w:cs="Arial"/>
          <w:kern w:val="2"/>
          <w:sz w:val="24"/>
        </w:rPr>
        <w:t>. МФЦ предоставляет информацию: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1) по общим вопросам предоставления государственных и муниципальных услуг в МФЦ;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2) по вопросам, указанным в пункте 9 настоящего административного регламента;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3) о ходе рассмотрения запроса о предоставлении муниципальной услуги;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FD7A42">
        <w:rPr>
          <w:rFonts w:ascii="Arial" w:hAnsi="Arial" w:cs="Arial"/>
          <w:kern w:val="2"/>
          <w:sz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FD7A42">
        <w:rPr>
          <w:rFonts w:ascii="Arial" w:hAnsi="Arial" w:cs="Arial"/>
          <w:kern w:val="2"/>
          <w:sz w:val="24"/>
        </w:rPr>
        <w:t>Феде</w:t>
      </w:r>
      <w:r w:rsidR="00D36594" w:rsidRPr="00FD7A42">
        <w:rPr>
          <w:rFonts w:ascii="Arial" w:hAnsi="Arial" w:cs="Arial"/>
          <w:kern w:val="2"/>
          <w:sz w:val="24"/>
        </w:rPr>
        <w:t xml:space="preserve">рального закона от 27 июля 2010 года № </w:t>
      </w:r>
      <w:r w:rsidRPr="00FD7A42">
        <w:rPr>
          <w:rFonts w:ascii="Arial" w:hAnsi="Arial" w:cs="Arial"/>
          <w:kern w:val="2"/>
          <w:sz w:val="24"/>
        </w:rPr>
        <w:t>210</w:t>
      </w:r>
      <w:r w:rsidRPr="00FD7A42">
        <w:rPr>
          <w:rFonts w:ascii="Arial" w:hAnsi="Arial" w:cs="Arial"/>
          <w:kern w:val="2"/>
          <w:sz w:val="24"/>
        </w:rPr>
        <w:noBreakHyphen/>
        <w:t>ФЗ</w:t>
      </w:r>
      <w:r w:rsidR="001F21EF" w:rsidRPr="00FD7A42">
        <w:rPr>
          <w:rFonts w:ascii="Arial" w:hAnsi="Arial" w:cs="Arial"/>
          <w:kern w:val="2"/>
          <w:sz w:val="24"/>
        </w:rPr>
        <w:t xml:space="preserve"> </w:t>
      </w:r>
      <w:r w:rsidRPr="00FD7A42">
        <w:rPr>
          <w:rFonts w:ascii="Arial" w:hAnsi="Arial" w:cs="Arial"/>
          <w:kern w:val="2"/>
          <w:sz w:val="24"/>
        </w:rPr>
        <w:t>«Об организации предоставления государственных и муниципальных услуг»</w:t>
      </w:r>
      <w:r w:rsidRPr="00FD7A42">
        <w:rPr>
          <w:rFonts w:ascii="Arial" w:hAnsi="Arial" w:cs="Arial"/>
          <w:kern w:val="2"/>
          <w:sz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в)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FD7A42" w:rsidRDefault="00AA67E1" w:rsidP="005F2DBE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lastRenderedPageBreak/>
        <w:t>1</w:t>
      </w:r>
      <w:r w:rsidR="006C2052" w:rsidRPr="00FD7A42">
        <w:rPr>
          <w:rFonts w:ascii="Arial" w:hAnsi="Arial" w:cs="Arial"/>
          <w:kern w:val="2"/>
          <w:sz w:val="24"/>
          <w:lang w:eastAsia="ru-RU"/>
        </w:rPr>
        <w:t>28</w:t>
      </w:r>
      <w:r w:rsidRPr="00FD7A42">
        <w:rPr>
          <w:rFonts w:ascii="Arial" w:hAnsi="Arial" w:cs="Arial"/>
          <w:kern w:val="2"/>
          <w:sz w:val="24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FD7A42" w:rsidRDefault="00AA67E1" w:rsidP="00FD7A42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</w:t>
      </w:r>
      <w:r w:rsidR="006C2052" w:rsidRPr="00FD7A42">
        <w:rPr>
          <w:rFonts w:ascii="Arial" w:hAnsi="Arial" w:cs="Arial"/>
          <w:kern w:val="2"/>
          <w:sz w:val="24"/>
          <w:lang w:eastAsia="ru-RU"/>
        </w:rPr>
        <w:t>29</w:t>
      </w:r>
      <w:r w:rsidRPr="00FD7A42">
        <w:rPr>
          <w:rFonts w:ascii="Arial" w:hAnsi="Arial" w:cs="Arial"/>
          <w:kern w:val="2"/>
          <w:sz w:val="24"/>
          <w:lang w:eastAsia="ru-RU"/>
        </w:rPr>
        <w:t>.</w:t>
      </w:r>
      <w:r w:rsidR="00CA1EBC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В случае подачи </w:t>
      </w:r>
      <w:r w:rsidR="00D87775" w:rsidRPr="00FD7A42">
        <w:rPr>
          <w:rFonts w:ascii="Arial" w:hAnsi="Arial" w:cs="Arial"/>
          <w:kern w:val="2"/>
          <w:sz w:val="24"/>
          <w:lang w:eastAsia="ru-RU"/>
        </w:rPr>
        <w:t>заявления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FD7A42">
        <w:rPr>
          <w:rFonts w:ascii="Arial" w:hAnsi="Arial" w:cs="Arial"/>
          <w:kern w:val="2"/>
          <w:sz w:val="24"/>
          <w:lang w:eastAsia="ru-RU"/>
        </w:rPr>
        <w:t>3</w:t>
      </w:r>
      <w:r w:rsidR="00D87775" w:rsidRPr="00FD7A42">
        <w:rPr>
          <w:rFonts w:ascii="Arial" w:hAnsi="Arial" w:cs="Arial"/>
          <w:kern w:val="2"/>
          <w:sz w:val="24"/>
          <w:lang w:eastAsia="ru-RU"/>
        </w:rPr>
        <w:t>2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регламента),</w:t>
      </w:r>
      <w:r w:rsidR="00174951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1) определяет предмет обращения;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3) проводит проверку правильности заполнения формы </w:t>
      </w:r>
      <w:r w:rsidR="00D87775" w:rsidRPr="00FD7A42">
        <w:rPr>
          <w:rFonts w:ascii="Arial" w:hAnsi="Arial" w:cs="Arial"/>
          <w:kern w:val="2"/>
          <w:sz w:val="24"/>
          <w:lang w:eastAsia="ru-RU"/>
        </w:rPr>
        <w:t>заявления</w:t>
      </w:r>
      <w:r w:rsidRPr="00FD7A42">
        <w:rPr>
          <w:rFonts w:ascii="Arial" w:hAnsi="Arial" w:cs="Arial"/>
          <w:kern w:val="2"/>
          <w:sz w:val="24"/>
          <w:lang w:eastAsia="ru-RU"/>
        </w:rPr>
        <w:t>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6) направляет пакет документов в администрацию: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>б) на бумажных носителях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– в течение 2 рабочих дней, следующих за днем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МФЦ, посредством курьерской связи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с составлением описи передаваемых документов</w:t>
      </w:r>
      <w:r w:rsidR="004D5250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(если рабочий день МФЦ, следующий за днем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</w:t>
      </w:r>
      <w:proofErr w:type="gramEnd"/>
      <w:r w:rsidRPr="00FD7A42">
        <w:rPr>
          <w:rFonts w:ascii="Arial" w:hAnsi="Arial" w:cs="Arial"/>
          <w:kern w:val="2"/>
          <w:sz w:val="24"/>
          <w:lang w:eastAsia="ru-RU"/>
        </w:rPr>
        <w:t xml:space="preserve">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МФЦ).</w:t>
      </w:r>
    </w:p>
    <w:p w:rsidR="00AA67E1" w:rsidRPr="00FD7A42" w:rsidRDefault="008642D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0</w:t>
      </w:r>
      <w:r w:rsidR="00AA67E1" w:rsidRPr="00FD7A42">
        <w:rPr>
          <w:rFonts w:ascii="Arial" w:hAnsi="Arial" w:cs="Arial"/>
          <w:kern w:val="2"/>
          <w:sz w:val="24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="00AA67E1" w:rsidRPr="00FD7A42">
        <w:rPr>
          <w:rFonts w:ascii="Arial" w:hAnsi="Arial" w:cs="Arial"/>
          <w:kern w:val="2"/>
          <w:sz w:val="24"/>
          <w:lang w:eastAsia="ru-RU"/>
        </w:rPr>
        <w:t>настоящего административного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="00AA67E1" w:rsidRPr="00FD7A42">
        <w:rPr>
          <w:rFonts w:ascii="Arial" w:hAnsi="Arial" w:cs="Arial"/>
          <w:kern w:val="2"/>
          <w:sz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</w:t>
      </w:r>
      <w:r w:rsidR="008642D1" w:rsidRPr="00FD7A42">
        <w:rPr>
          <w:rFonts w:ascii="Arial" w:hAnsi="Arial" w:cs="Arial"/>
          <w:kern w:val="2"/>
          <w:sz w:val="24"/>
          <w:lang w:eastAsia="ru-RU"/>
        </w:rPr>
        <w:t>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1</w:t>
      </w:r>
      <w:r w:rsidRPr="00FD7A42">
        <w:rPr>
          <w:rFonts w:ascii="Arial" w:hAnsi="Arial" w:cs="Arial"/>
          <w:kern w:val="2"/>
          <w:sz w:val="24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FD7A42" w:rsidRDefault="00AA67E1" w:rsidP="00FD7A42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</w:t>
      </w:r>
      <w:r w:rsidR="008642D1" w:rsidRPr="00FD7A42">
        <w:rPr>
          <w:rFonts w:ascii="Arial" w:hAnsi="Arial" w:cs="Arial"/>
          <w:kern w:val="2"/>
          <w:sz w:val="24"/>
          <w:lang w:eastAsia="ru-RU"/>
        </w:rPr>
        <w:t>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2</w:t>
      </w:r>
      <w:r w:rsidRPr="00FD7A42">
        <w:rPr>
          <w:rFonts w:ascii="Arial" w:hAnsi="Arial" w:cs="Arial"/>
          <w:kern w:val="2"/>
          <w:sz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 xml:space="preserve">2) определяет событие, обусловившее обращение заявителя, перечень государственных и (или) муниципальных услуг, необходимых заявителю, которые </w:t>
      </w:r>
      <w:r w:rsidRPr="00FD7A42">
        <w:rPr>
          <w:rFonts w:ascii="Arial" w:hAnsi="Arial" w:cs="Arial"/>
          <w:kern w:val="2"/>
          <w:sz w:val="24"/>
          <w:lang w:eastAsia="ru-RU"/>
        </w:rPr>
        <w:lastRenderedPageBreak/>
        <w:t>могут быть объединены одним (несколькими) событием (событиями), взаимосвязаны или нет между собой;</w:t>
      </w:r>
      <w:proofErr w:type="gramEnd"/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5)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FD7A42" w:rsidRDefault="00AA67E1" w:rsidP="0035316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>запроса</w:t>
      </w:r>
      <w:proofErr w:type="gramEnd"/>
      <w:r w:rsidRPr="00FD7A42">
        <w:rPr>
          <w:rFonts w:ascii="Arial" w:hAnsi="Arial" w:cs="Arial"/>
          <w:kern w:val="2"/>
          <w:sz w:val="24"/>
          <w:lang w:eastAsia="ru-RU"/>
        </w:rPr>
        <w:t xml:space="preserve"> возможно получить исключительно в МФЦ;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 xml:space="preserve">9) информирует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  <w:proofErr w:type="gramEnd"/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FD7A42">
        <w:rPr>
          <w:rFonts w:ascii="Arial" w:hAnsi="Arial" w:cs="Arial"/>
          <w:kern w:val="2"/>
          <w:sz w:val="24"/>
          <w:lang w:eastAsia="ru-RU"/>
        </w:rPr>
        <w:t xml:space="preserve">10) уведомляет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  <w:proofErr w:type="gramEnd"/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11) формирует и распечатывает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12) принимает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у заявителя или его представителя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комплексный запрос и документы и передает его работнику МФЦ,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lastRenderedPageBreak/>
        <w:t>1</w:t>
      </w:r>
      <w:r w:rsidR="008642D1" w:rsidRPr="00FD7A42">
        <w:rPr>
          <w:rFonts w:ascii="Arial" w:hAnsi="Arial" w:cs="Arial"/>
          <w:kern w:val="2"/>
          <w:sz w:val="24"/>
          <w:lang w:eastAsia="ru-RU"/>
        </w:rPr>
        <w:t>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3</w:t>
      </w:r>
      <w:r w:rsidRPr="00FD7A42">
        <w:rPr>
          <w:rFonts w:ascii="Arial" w:hAnsi="Arial" w:cs="Arial"/>
          <w:kern w:val="2"/>
          <w:sz w:val="24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="00B66F89" w:rsidRPr="00FD7A42">
        <w:rPr>
          <w:rFonts w:ascii="Arial" w:hAnsi="Arial" w:cs="Arial"/>
          <w:kern w:val="2"/>
          <w:sz w:val="24"/>
        </w:rPr>
        <w:t>или его представителем</w:t>
      </w:r>
      <w:r w:rsidRPr="00FD7A42">
        <w:rPr>
          <w:rFonts w:ascii="Arial" w:hAnsi="Arial" w:cs="Arial"/>
          <w:kern w:val="2"/>
          <w:sz w:val="24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2</w:t>
      </w:r>
      <w:r w:rsidR="00D87775" w:rsidRPr="00FD7A42">
        <w:rPr>
          <w:rFonts w:ascii="Arial" w:hAnsi="Arial" w:cs="Arial"/>
          <w:kern w:val="2"/>
          <w:sz w:val="24"/>
          <w:lang w:eastAsia="ru-RU"/>
        </w:rPr>
        <w:t>9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регламента.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</w:t>
      </w:r>
      <w:r w:rsidR="008642D1" w:rsidRPr="00FD7A42">
        <w:rPr>
          <w:rFonts w:ascii="Arial" w:hAnsi="Arial" w:cs="Arial"/>
          <w:kern w:val="2"/>
          <w:sz w:val="24"/>
          <w:lang w:eastAsia="ru-RU"/>
        </w:rPr>
        <w:t>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4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. В случае подачи заявителем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представителем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заявления об исправлении технической ошибки, указанной в пункте 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136</w:t>
      </w:r>
      <w:r w:rsidR="004D5250" w:rsidRPr="00FD7A42">
        <w:rPr>
          <w:rFonts w:ascii="Arial" w:hAnsi="Arial" w:cs="Arial"/>
          <w:color w:val="FF0000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а) в электронном виде – в день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МФЦ;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представителя </w:t>
      </w:r>
      <w:r w:rsidRPr="00FD7A42">
        <w:rPr>
          <w:rFonts w:ascii="Arial" w:hAnsi="Arial" w:cs="Arial"/>
          <w:kern w:val="2"/>
          <w:sz w:val="24"/>
          <w:lang w:eastAsia="ru-RU"/>
        </w:rPr>
        <w:t>в МФЦ).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>1</w:t>
      </w:r>
      <w:r w:rsidR="008642D1" w:rsidRPr="00FD7A42">
        <w:rPr>
          <w:rFonts w:ascii="Arial" w:hAnsi="Arial" w:cs="Arial"/>
          <w:kern w:val="2"/>
          <w:sz w:val="24"/>
          <w:lang w:eastAsia="ru-RU"/>
        </w:rPr>
        <w:t>3</w:t>
      </w:r>
      <w:r w:rsidR="00AE39D1" w:rsidRPr="00FD7A42">
        <w:rPr>
          <w:rFonts w:ascii="Arial" w:hAnsi="Arial" w:cs="Arial"/>
          <w:kern w:val="2"/>
          <w:sz w:val="24"/>
          <w:lang w:eastAsia="ru-RU"/>
        </w:rPr>
        <w:t>5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. При получении МФЦ </w:t>
      </w:r>
      <w:r w:rsidR="00831291" w:rsidRPr="00FD7A42">
        <w:rPr>
          <w:rFonts w:ascii="Arial" w:hAnsi="Arial" w:cs="Arial"/>
          <w:kern w:val="2"/>
          <w:sz w:val="24"/>
          <w:lang w:eastAsia="ru-RU"/>
        </w:rPr>
        <w:t xml:space="preserve">проекта соглашения о перераспределении земельных участков, </w:t>
      </w:r>
      <w:r w:rsidR="00733371" w:rsidRPr="00FD7A42">
        <w:rPr>
          <w:rFonts w:ascii="Arial" w:hAnsi="Arial" w:cs="Arial"/>
          <w:kern w:val="2"/>
          <w:sz w:val="24"/>
          <w:lang w:eastAsia="ru-RU"/>
        </w:rPr>
        <w:t>решения об отказе</w:t>
      </w:r>
      <w:r w:rsidR="00831291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="00AB75E6" w:rsidRPr="00FD7A42">
        <w:rPr>
          <w:rFonts w:ascii="Arial" w:hAnsi="Arial" w:cs="Arial"/>
          <w:kern w:val="2"/>
          <w:sz w:val="24"/>
          <w:lang w:eastAsia="ru-RU"/>
        </w:rPr>
        <w:t>в заключени</w:t>
      </w:r>
      <w:proofErr w:type="gramStart"/>
      <w:r w:rsidR="00AB75E6" w:rsidRPr="00FD7A42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831291" w:rsidRPr="00FD7A42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, уведомления </w:t>
      </w:r>
      <w:r w:rsidR="00354CFA" w:rsidRPr="00FD7A42">
        <w:rPr>
          <w:rFonts w:ascii="Arial" w:hAnsi="Arial" w:cs="Arial"/>
          <w:kern w:val="2"/>
          <w:sz w:val="24"/>
          <w:lang w:eastAsia="ru-RU"/>
        </w:rPr>
        <w:t xml:space="preserve">о возврате заявления и </w:t>
      </w:r>
      <w:r w:rsidR="001A521E" w:rsidRPr="00FD7A42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354CFA" w:rsidRPr="00FD7A42">
        <w:rPr>
          <w:rFonts w:ascii="Arial" w:hAnsi="Arial" w:cs="Arial"/>
          <w:kern w:val="2"/>
          <w:sz w:val="24"/>
          <w:lang w:eastAsia="ru-RU"/>
        </w:rPr>
        <w:t xml:space="preserve">документов </w:t>
      </w:r>
      <w:r w:rsidRPr="00FD7A42">
        <w:rPr>
          <w:rFonts w:ascii="Arial" w:hAnsi="Arial" w:cs="Arial"/>
          <w:kern w:val="2"/>
          <w:sz w:val="24"/>
          <w:lang w:eastAsia="ru-RU"/>
        </w:rPr>
        <w:t>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сообщает заявителю </w:t>
      </w:r>
      <w:r w:rsidR="00B66F89" w:rsidRPr="00FD7A42">
        <w:rPr>
          <w:rFonts w:ascii="Arial" w:hAnsi="Arial" w:cs="Arial"/>
          <w:kern w:val="2"/>
          <w:sz w:val="24"/>
        </w:rPr>
        <w:t xml:space="preserve">или его представителю </w:t>
      </w:r>
      <w:r w:rsidRPr="00FD7A42">
        <w:rPr>
          <w:rFonts w:ascii="Arial" w:hAnsi="Arial" w:cs="Arial"/>
          <w:kern w:val="2"/>
          <w:sz w:val="24"/>
          <w:lang w:eastAsia="ru-RU"/>
        </w:rPr>
        <w:t>о принятом решении по телефону с записью даты и времени телефонного звонка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или посредством смс-информирования</w:t>
      </w:r>
      <w:r w:rsidR="001F21EF" w:rsidRPr="00FD7A42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FD7A42">
        <w:rPr>
          <w:rFonts w:ascii="Arial" w:hAnsi="Arial" w:cs="Arial"/>
          <w:kern w:val="2"/>
          <w:sz w:val="24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FD7A42" w:rsidRDefault="00AA67E1" w:rsidP="000F6462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FD7A42">
        <w:rPr>
          <w:rFonts w:ascii="Arial" w:hAnsi="Arial" w:cs="Arial"/>
          <w:kern w:val="2"/>
          <w:sz w:val="24"/>
          <w:lang w:eastAsia="ru-RU"/>
        </w:rPr>
        <w:t xml:space="preserve">После выдачи </w:t>
      </w:r>
      <w:r w:rsidR="00D87775" w:rsidRPr="00FD7A42">
        <w:rPr>
          <w:rFonts w:ascii="Arial" w:hAnsi="Arial" w:cs="Arial"/>
          <w:kern w:val="2"/>
          <w:sz w:val="24"/>
          <w:lang w:eastAsia="ru-RU"/>
        </w:rPr>
        <w:t>проекта договора</w:t>
      </w:r>
      <w:r w:rsidRPr="00FD7A42">
        <w:rPr>
          <w:rFonts w:ascii="Arial" w:hAnsi="Arial" w:cs="Arial"/>
          <w:kern w:val="2"/>
          <w:sz w:val="24"/>
          <w:lang w:eastAsia="ru-RU"/>
        </w:rPr>
        <w:t xml:space="preserve">, </w:t>
      </w:r>
      <w:r w:rsidR="00874691" w:rsidRPr="00FD7A42">
        <w:rPr>
          <w:rFonts w:ascii="Arial" w:hAnsi="Arial" w:cs="Arial"/>
          <w:kern w:val="2"/>
          <w:sz w:val="24"/>
          <w:lang w:eastAsia="ru-RU"/>
        </w:rPr>
        <w:t>решения об отказе в заключени</w:t>
      </w:r>
      <w:proofErr w:type="gramStart"/>
      <w:r w:rsidR="00874691" w:rsidRPr="00FD7A42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874691" w:rsidRPr="00FD7A42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Pr="00FD7A42">
        <w:rPr>
          <w:rFonts w:ascii="Arial" w:hAnsi="Arial" w:cs="Arial"/>
          <w:kern w:val="2"/>
          <w:sz w:val="24"/>
          <w:lang w:eastAsia="ru-RU"/>
        </w:rPr>
        <w:t>, уведомления</w:t>
      </w:r>
      <w:r w:rsidR="00354CFA" w:rsidRPr="00FD7A42">
        <w:rPr>
          <w:rFonts w:ascii="Arial" w:hAnsi="Arial" w:cs="Arial"/>
          <w:kern w:val="2"/>
          <w:sz w:val="24"/>
          <w:lang w:eastAsia="ru-RU"/>
        </w:rPr>
        <w:t xml:space="preserve"> о возврате заявления и </w:t>
      </w:r>
      <w:r w:rsidR="001A521E" w:rsidRPr="00FD7A42">
        <w:rPr>
          <w:rFonts w:ascii="Arial" w:hAnsi="Arial" w:cs="Arial"/>
          <w:kern w:val="2"/>
          <w:sz w:val="24"/>
          <w:szCs w:val="20"/>
          <w:lang w:eastAsia="ru-RU"/>
        </w:rPr>
        <w:t xml:space="preserve">приложенных к нему </w:t>
      </w:r>
      <w:r w:rsidR="00354CFA" w:rsidRPr="00FD7A42">
        <w:rPr>
          <w:rFonts w:ascii="Arial" w:hAnsi="Arial" w:cs="Arial"/>
          <w:kern w:val="2"/>
          <w:sz w:val="24"/>
          <w:lang w:eastAsia="ru-RU"/>
        </w:rPr>
        <w:t xml:space="preserve">документов </w:t>
      </w:r>
      <w:r w:rsidRPr="00FD7A42">
        <w:rPr>
          <w:rFonts w:ascii="Arial" w:hAnsi="Arial" w:cs="Arial"/>
          <w:kern w:val="2"/>
          <w:sz w:val="24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3C66BC" w:rsidRDefault="00731B51" w:rsidP="003C66BC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892A3A" w:rsidRPr="003C66BC" w:rsidRDefault="00892A3A" w:rsidP="003C66BC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lastRenderedPageBreak/>
        <w:t>Г</w:t>
      </w:r>
      <w:r w:rsidR="007E75D6" w:rsidRPr="003C66BC">
        <w:rPr>
          <w:rFonts w:ascii="Arial" w:hAnsi="Arial" w:cs="Arial"/>
          <w:kern w:val="2"/>
          <w:sz w:val="24"/>
          <w:lang w:eastAsia="ru-RU"/>
        </w:rPr>
        <w:t>лава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2</w:t>
      </w:r>
      <w:r w:rsidR="00AE39D1" w:rsidRPr="003C66BC">
        <w:rPr>
          <w:rFonts w:ascii="Arial" w:hAnsi="Arial" w:cs="Arial"/>
          <w:kern w:val="2"/>
          <w:sz w:val="24"/>
          <w:lang w:eastAsia="ru-RU"/>
        </w:rPr>
        <w:t>9</w:t>
      </w:r>
      <w:r w:rsidRPr="003C66BC">
        <w:rPr>
          <w:rFonts w:ascii="Arial" w:hAnsi="Arial" w:cs="Arial"/>
          <w:kern w:val="2"/>
          <w:sz w:val="24"/>
          <w:lang w:eastAsia="ru-RU"/>
        </w:rPr>
        <w:t>. И</w:t>
      </w:r>
      <w:r w:rsidR="007E75D6" w:rsidRPr="003C66BC">
        <w:rPr>
          <w:rFonts w:ascii="Arial" w:hAnsi="Arial" w:cs="Arial"/>
          <w:kern w:val="2"/>
          <w:sz w:val="24"/>
          <w:lang w:eastAsia="ru-RU"/>
        </w:rPr>
        <w:t>справление допущенных опечаток и ошибок в выданных</w:t>
      </w:r>
      <w:r w:rsidR="00486CDD" w:rsidRPr="003C66BC">
        <w:rPr>
          <w:rFonts w:ascii="Arial" w:hAnsi="Arial" w:cs="Arial"/>
          <w:kern w:val="2"/>
          <w:sz w:val="24"/>
          <w:lang w:eastAsia="ru-RU"/>
        </w:rPr>
        <w:br/>
      </w:r>
      <w:r w:rsidR="007E75D6" w:rsidRPr="003C66BC">
        <w:rPr>
          <w:rFonts w:ascii="Arial" w:hAnsi="Arial" w:cs="Arial"/>
          <w:kern w:val="2"/>
          <w:sz w:val="24"/>
          <w:lang w:eastAsia="ru-RU"/>
        </w:rPr>
        <w:t>в результате предоставления муниципальной услуги документах</w:t>
      </w:r>
    </w:p>
    <w:p w:rsidR="00892A3A" w:rsidRPr="003C66BC" w:rsidRDefault="00892A3A" w:rsidP="003C66BC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892A3A" w:rsidRPr="003C66BC" w:rsidRDefault="00892A3A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AE39D1" w:rsidRPr="003C66BC">
        <w:rPr>
          <w:rFonts w:ascii="Arial" w:hAnsi="Arial" w:cs="Arial"/>
          <w:kern w:val="2"/>
          <w:sz w:val="24"/>
          <w:lang w:eastAsia="ru-RU"/>
        </w:rPr>
        <w:t>36</w:t>
      </w:r>
      <w:r w:rsidRPr="003C66BC">
        <w:rPr>
          <w:rFonts w:ascii="Arial" w:hAnsi="Arial" w:cs="Arial"/>
          <w:kern w:val="2"/>
          <w:sz w:val="24"/>
          <w:lang w:eastAsia="ru-RU"/>
        </w:rPr>
        <w:t>. Основанием для исправлени</w:t>
      </w:r>
      <w:r w:rsidR="00A37426" w:rsidRPr="003C66BC">
        <w:rPr>
          <w:rFonts w:ascii="Arial" w:hAnsi="Arial" w:cs="Arial"/>
          <w:kern w:val="2"/>
          <w:sz w:val="24"/>
          <w:lang w:eastAsia="ru-RU"/>
        </w:rPr>
        <w:t>я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допущенных опечаток и ошибок в выданн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>ом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в результате предоста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 xml:space="preserve">вления муниципальной услуги </w:t>
      </w:r>
      <w:r w:rsidR="00831291" w:rsidRPr="003C66BC">
        <w:rPr>
          <w:rFonts w:ascii="Arial" w:hAnsi="Arial" w:cs="Arial"/>
          <w:kern w:val="2"/>
          <w:sz w:val="24"/>
          <w:lang w:eastAsia="ru-RU"/>
        </w:rPr>
        <w:t xml:space="preserve">проекте соглашения о перераспределении земельных участков, </w:t>
      </w:r>
      <w:r w:rsidR="000A1BEB" w:rsidRPr="003C66BC">
        <w:rPr>
          <w:rFonts w:ascii="Arial" w:hAnsi="Arial" w:cs="Arial"/>
          <w:kern w:val="2"/>
          <w:sz w:val="24"/>
          <w:lang w:eastAsia="ru-RU"/>
        </w:rPr>
        <w:t xml:space="preserve">соглашении о перераспределении земельных участков, </w:t>
      </w:r>
      <w:r w:rsidR="00733371" w:rsidRPr="003C66BC">
        <w:rPr>
          <w:rFonts w:ascii="Arial" w:hAnsi="Arial" w:cs="Arial"/>
          <w:kern w:val="2"/>
          <w:sz w:val="24"/>
          <w:lang w:eastAsia="ru-RU"/>
        </w:rPr>
        <w:t>решении</w:t>
      </w:r>
      <w:r w:rsidR="00AB75E6" w:rsidRPr="003C66BC">
        <w:rPr>
          <w:rFonts w:ascii="Arial" w:hAnsi="Arial" w:cs="Arial"/>
          <w:kern w:val="2"/>
          <w:sz w:val="24"/>
          <w:lang w:eastAsia="ru-RU"/>
        </w:rPr>
        <w:t xml:space="preserve"> об отказе в заключени</w:t>
      </w:r>
      <w:proofErr w:type="gramStart"/>
      <w:r w:rsidR="00AB75E6" w:rsidRPr="003C66BC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831291" w:rsidRPr="003C66BC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8E0D86" w:rsidRPr="003C66BC">
        <w:rPr>
          <w:rFonts w:ascii="Arial" w:hAnsi="Arial" w:cs="Arial"/>
          <w:kern w:val="2"/>
          <w:sz w:val="24"/>
          <w:lang w:eastAsia="ru-RU"/>
        </w:rPr>
        <w:t>(далее – техническая ошибка)</w:t>
      </w:r>
      <w:r w:rsidR="00831291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3C66BC">
        <w:rPr>
          <w:rFonts w:ascii="Arial" w:hAnsi="Arial" w:cs="Arial"/>
          <w:kern w:val="2"/>
          <w:sz w:val="24"/>
          <w:lang w:eastAsia="ru-RU"/>
        </w:rPr>
        <w:t>заявителя или его представителя.</w:t>
      </w:r>
    </w:p>
    <w:p w:rsidR="004B36A8" w:rsidRPr="003C66BC" w:rsidRDefault="004B36A8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AE39D1" w:rsidRPr="003C66BC">
        <w:rPr>
          <w:rFonts w:ascii="Arial" w:hAnsi="Arial" w:cs="Arial"/>
          <w:kern w:val="2"/>
          <w:sz w:val="24"/>
          <w:lang w:eastAsia="ru-RU"/>
        </w:rPr>
        <w:t>37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Заявление об исправлении технической ошибки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подается заявителем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или его представителем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 в </w:t>
      </w:r>
      <w:r w:rsidR="00C25AC5" w:rsidRPr="003C66BC">
        <w:rPr>
          <w:rFonts w:ascii="Arial" w:hAnsi="Arial" w:cs="Arial"/>
          <w:kern w:val="2"/>
          <w:sz w:val="24"/>
          <w:lang w:eastAsia="ru-RU"/>
        </w:rPr>
        <w:t>администрацию одним из способов, указанным в пункте 3</w:t>
      </w:r>
      <w:r w:rsidR="004703E1" w:rsidRPr="003C66BC">
        <w:rPr>
          <w:rFonts w:ascii="Arial" w:hAnsi="Arial" w:cs="Arial"/>
          <w:kern w:val="2"/>
          <w:sz w:val="24"/>
          <w:lang w:eastAsia="ru-RU"/>
        </w:rPr>
        <w:t>0</w:t>
      </w:r>
      <w:r w:rsidR="00C25AC5"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регламента. </w:t>
      </w:r>
    </w:p>
    <w:p w:rsidR="00DF08BF" w:rsidRPr="003C66BC" w:rsidRDefault="00DE3E2D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AE39D1" w:rsidRPr="003C66BC">
        <w:rPr>
          <w:rFonts w:ascii="Arial" w:hAnsi="Arial" w:cs="Arial"/>
          <w:kern w:val="2"/>
          <w:sz w:val="24"/>
          <w:lang w:eastAsia="ru-RU"/>
        </w:rPr>
        <w:t>38</w:t>
      </w:r>
      <w:r w:rsidR="00C25AC5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Заявление об исправлении технической ошибки регистрируется </w:t>
      </w:r>
      <w:r w:rsidR="004B36A8" w:rsidRPr="003C66BC">
        <w:rPr>
          <w:rFonts w:ascii="Arial" w:hAnsi="Arial" w:cs="Arial"/>
          <w:kern w:val="2"/>
          <w:sz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, </w:t>
      </w:r>
      <w:r w:rsidR="00652F63" w:rsidRPr="003C66BC">
        <w:rPr>
          <w:rFonts w:ascii="Arial" w:hAnsi="Arial" w:cs="Arial"/>
          <w:kern w:val="2"/>
          <w:sz w:val="24"/>
          <w:lang w:eastAsia="ru-RU"/>
        </w:rPr>
        <w:t xml:space="preserve">в порядке, </w:t>
      </w:r>
      <w:r w:rsidR="004B36A8" w:rsidRPr="003C66BC">
        <w:rPr>
          <w:rFonts w:ascii="Arial" w:hAnsi="Arial" w:cs="Arial"/>
          <w:kern w:val="2"/>
          <w:sz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3C66BC">
        <w:rPr>
          <w:rFonts w:ascii="Arial" w:hAnsi="Arial" w:cs="Arial"/>
          <w:kern w:val="2"/>
          <w:sz w:val="24"/>
          <w:lang w:eastAsia="ru-RU"/>
        </w:rPr>
        <w:t>,</w:t>
      </w:r>
      <w:r w:rsidR="004B36A8" w:rsidRPr="003C66BC">
        <w:rPr>
          <w:rFonts w:ascii="Arial" w:hAnsi="Arial" w:cs="Arial"/>
          <w:kern w:val="2"/>
          <w:sz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3C66BC" w:rsidRDefault="004B36A8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AE39D1" w:rsidRPr="003C66BC">
        <w:rPr>
          <w:rFonts w:ascii="Arial" w:hAnsi="Arial" w:cs="Arial"/>
          <w:kern w:val="2"/>
          <w:sz w:val="24"/>
          <w:lang w:eastAsia="ru-RU"/>
        </w:rPr>
        <w:t>39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Pr="003C66BC">
        <w:rPr>
          <w:rFonts w:ascii="Arial" w:hAnsi="Arial" w:cs="Arial"/>
          <w:kern w:val="2"/>
          <w:sz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в течение одного рабочего дня со дня регистрации заявления </w:t>
      </w:r>
      <w:r w:rsidR="00367224" w:rsidRPr="003C66BC">
        <w:rPr>
          <w:rFonts w:ascii="Arial" w:hAnsi="Arial" w:cs="Arial"/>
          <w:kern w:val="2"/>
          <w:sz w:val="24"/>
          <w:lang w:eastAsia="ru-RU"/>
        </w:rPr>
        <w:t>об исправлении технической ошибки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в администрации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C66BC">
        <w:rPr>
          <w:rFonts w:ascii="Arial" w:hAnsi="Arial" w:cs="Arial"/>
          <w:kern w:val="2"/>
          <w:sz w:val="24"/>
          <w:lang w:eastAsia="ru-RU"/>
        </w:rPr>
        <w:t xml:space="preserve">муниципальной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услу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3C66BC" w:rsidRDefault="00125F36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1) об исправлении технической ошибки;</w:t>
      </w:r>
    </w:p>
    <w:p w:rsidR="00125F36" w:rsidRPr="003C66BC" w:rsidRDefault="00125F36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2) об отсутствии технической ошибки.</w:t>
      </w:r>
    </w:p>
    <w:p w:rsidR="00892A3A" w:rsidRPr="003C66BC" w:rsidRDefault="00AA67E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8642D1" w:rsidRPr="003C66BC">
        <w:rPr>
          <w:rFonts w:ascii="Arial" w:hAnsi="Arial" w:cs="Arial"/>
          <w:kern w:val="2"/>
          <w:sz w:val="24"/>
          <w:lang w:eastAsia="ru-RU"/>
        </w:rPr>
        <w:t>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0</w:t>
      </w:r>
      <w:r w:rsidR="004B36A8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Критерием принятия решения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, указанного в пункте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3</w:t>
      </w:r>
      <w:r w:rsidR="00D87775" w:rsidRPr="003C66BC">
        <w:rPr>
          <w:rFonts w:ascii="Arial" w:hAnsi="Arial" w:cs="Arial"/>
          <w:kern w:val="2"/>
          <w:sz w:val="24"/>
          <w:lang w:eastAsia="ru-RU"/>
        </w:rPr>
        <w:t>9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является 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 xml:space="preserve">наличие опечатки и (или) ошибки в выданном заявителю </w:t>
      </w:r>
      <w:r w:rsidR="00B66F89" w:rsidRPr="003C66BC">
        <w:rPr>
          <w:rFonts w:ascii="Arial" w:hAnsi="Arial" w:cs="Arial"/>
          <w:kern w:val="2"/>
          <w:sz w:val="24"/>
        </w:rPr>
        <w:t xml:space="preserve">или его представителю 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документ</w:t>
      </w:r>
      <w:r w:rsidR="00652F63" w:rsidRPr="003C66BC">
        <w:rPr>
          <w:rFonts w:ascii="Arial" w:hAnsi="Arial" w:cs="Arial"/>
          <w:kern w:val="2"/>
          <w:sz w:val="24"/>
          <w:lang w:eastAsia="ru-RU"/>
        </w:rPr>
        <w:t>е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, являюще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>м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ся результатом предоставления муниципальной услуги.</w:t>
      </w:r>
    </w:p>
    <w:p w:rsidR="00874A02" w:rsidRPr="003C66BC" w:rsidRDefault="00DE3E2D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8642D1" w:rsidRPr="003C66BC">
        <w:rPr>
          <w:rFonts w:ascii="Arial" w:hAnsi="Arial" w:cs="Arial"/>
          <w:kern w:val="2"/>
          <w:sz w:val="24"/>
          <w:lang w:eastAsia="ru-RU"/>
        </w:rPr>
        <w:t>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1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.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 В случае 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>принятия решения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>,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 xml:space="preserve"> указанного в подпункте 1 пункта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3</w:t>
      </w:r>
      <w:r w:rsidR="00D87775" w:rsidRPr="003C66BC">
        <w:rPr>
          <w:rFonts w:ascii="Arial" w:hAnsi="Arial" w:cs="Arial"/>
          <w:kern w:val="2"/>
          <w:sz w:val="24"/>
          <w:lang w:eastAsia="ru-RU"/>
        </w:rPr>
        <w:t>9</w:t>
      </w:r>
      <w:r w:rsidR="00125F36"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</w:t>
      </w:r>
      <w:r w:rsidR="005D305A" w:rsidRPr="003C66BC">
        <w:rPr>
          <w:rFonts w:ascii="Arial" w:hAnsi="Arial" w:cs="Arial"/>
          <w:kern w:val="2"/>
          <w:sz w:val="24"/>
          <w:lang w:eastAsia="ru-RU"/>
        </w:rPr>
        <w:t xml:space="preserve">в отношении </w:t>
      </w:r>
      <w:r w:rsidR="00874691" w:rsidRPr="003C66BC">
        <w:rPr>
          <w:rFonts w:ascii="Arial" w:hAnsi="Arial" w:cs="Arial"/>
          <w:kern w:val="2"/>
          <w:sz w:val="24"/>
          <w:lang w:eastAsia="ru-RU"/>
        </w:rPr>
        <w:t>решения</w:t>
      </w:r>
      <w:r w:rsidR="00AB75E6" w:rsidRPr="003C66BC">
        <w:rPr>
          <w:rFonts w:ascii="Arial" w:hAnsi="Arial" w:cs="Arial"/>
          <w:kern w:val="2"/>
          <w:sz w:val="24"/>
          <w:lang w:eastAsia="ru-RU"/>
        </w:rPr>
        <w:t xml:space="preserve"> об отказе в заключени</w:t>
      </w:r>
      <w:proofErr w:type="gramStart"/>
      <w:r w:rsidR="00AB75E6" w:rsidRPr="003C66BC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145872" w:rsidRPr="003C66BC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0A1BEB" w:rsidRPr="003C66BC">
        <w:rPr>
          <w:rFonts w:ascii="Arial" w:hAnsi="Arial" w:cs="Arial"/>
          <w:kern w:val="2"/>
          <w:sz w:val="24"/>
          <w:lang w:eastAsia="ru-RU"/>
        </w:rPr>
        <w:t xml:space="preserve">, проекта соглашения о перераспределении земельных участков </w:t>
      </w:r>
      <w:r w:rsidR="00874A02" w:rsidRPr="003C66BC">
        <w:rPr>
          <w:rFonts w:ascii="Arial" w:hAnsi="Arial" w:cs="Arial"/>
          <w:kern w:val="2"/>
          <w:sz w:val="24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733371" w:rsidRPr="003C66BC">
        <w:rPr>
          <w:rFonts w:ascii="Arial" w:hAnsi="Arial" w:cs="Arial"/>
          <w:kern w:val="2"/>
          <w:sz w:val="24"/>
          <w:lang w:eastAsia="ru-RU"/>
        </w:rPr>
        <w:t>решение</w:t>
      </w:r>
      <w:r w:rsidR="00874A02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AB75E6" w:rsidRPr="003C66BC">
        <w:rPr>
          <w:rFonts w:ascii="Arial" w:hAnsi="Arial" w:cs="Arial"/>
          <w:kern w:val="2"/>
          <w:sz w:val="24"/>
          <w:lang w:eastAsia="ru-RU"/>
        </w:rPr>
        <w:t>об отказе в заключении</w:t>
      </w:r>
      <w:r w:rsidR="00874A02" w:rsidRPr="003C66BC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</w:t>
      </w:r>
      <w:r w:rsidR="000A1BEB" w:rsidRPr="003C66BC">
        <w:rPr>
          <w:rFonts w:ascii="Arial" w:hAnsi="Arial" w:cs="Arial"/>
          <w:kern w:val="2"/>
          <w:sz w:val="24"/>
          <w:lang w:eastAsia="ru-RU"/>
        </w:rPr>
        <w:t xml:space="preserve">, проект соглашения о перераспределении земельных участков </w:t>
      </w:r>
      <w:r w:rsidR="00874A02" w:rsidRPr="003C66BC">
        <w:rPr>
          <w:rFonts w:ascii="Arial" w:hAnsi="Arial" w:cs="Arial"/>
          <w:kern w:val="2"/>
          <w:sz w:val="24"/>
          <w:lang w:eastAsia="ru-RU"/>
        </w:rPr>
        <w:t xml:space="preserve">с исправленной технической ошибкой. </w:t>
      </w:r>
    </w:p>
    <w:p w:rsidR="00874A02" w:rsidRPr="003C66BC" w:rsidRDefault="00874A02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 xml:space="preserve">В случае принятия решения, указанного в подпункте 1 пункта 139 настоящего административного регламента, в отношении </w:t>
      </w:r>
      <w:r w:rsidR="00E14F66" w:rsidRPr="003C66BC">
        <w:rPr>
          <w:rFonts w:ascii="Arial" w:hAnsi="Arial" w:cs="Arial"/>
          <w:kern w:val="2"/>
          <w:sz w:val="24"/>
          <w:lang w:eastAsia="ru-RU"/>
        </w:rPr>
        <w:t xml:space="preserve">заключенного </w:t>
      </w:r>
      <w:r w:rsidRPr="003C66BC">
        <w:rPr>
          <w:rFonts w:ascii="Arial" w:hAnsi="Arial" w:cs="Arial"/>
          <w:kern w:val="2"/>
          <w:sz w:val="24"/>
          <w:lang w:eastAsia="ru-RU"/>
        </w:rPr>
        <w:t>соглашения о перераспределении земельных участков должностное лицо администрации, ответственное за предоставление муниципальной услуги, подготавливает п</w:t>
      </w:r>
      <w:r w:rsidR="004A7E4D" w:rsidRPr="003C66BC">
        <w:rPr>
          <w:rFonts w:ascii="Arial" w:hAnsi="Arial" w:cs="Arial"/>
          <w:kern w:val="2"/>
          <w:sz w:val="24"/>
          <w:lang w:eastAsia="ru-RU"/>
        </w:rPr>
        <w:t>роект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дополнительного соглашения к указанному  </w:t>
      </w:r>
      <w:r w:rsidR="004A7E4D" w:rsidRPr="003C66BC">
        <w:rPr>
          <w:rFonts w:ascii="Arial" w:hAnsi="Arial" w:cs="Arial"/>
          <w:kern w:val="2"/>
          <w:sz w:val="24"/>
          <w:lang w:eastAsia="ru-RU"/>
        </w:rPr>
        <w:t>соглашению о перераспределении земельных участков</w:t>
      </w:r>
      <w:r w:rsidRPr="003C66BC">
        <w:rPr>
          <w:rFonts w:ascii="Arial" w:hAnsi="Arial" w:cs="Arial"/>
          <w:kern w:val="2"/>
          <w:sz w:val="24"/>
          <w:lang w:eastAsia="ru-RU"/>
        </w:rPr>
        <w:t>, направленный на исправление в нем (в них) технической ошибки.</w:t>
      </w:r>
    </w:p>
    <w:p w:rsidR="00892A3A" w:rsidRPr="003C66BC" w:rsidRDefault="00D40C50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8642D1" w:rsidRPr="003C66BC">
        <w:rPr>
          <w:rFonts w:ascii="Arial" w:hAnsi="Arial" w:cs="Arial"/>
          <w:kern w:val="2"/>
          <w:sz w:val="24"/>
          <w:lang w:eastAsia="ru-RU"/>
        </w:rPr>
        <w:t>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2</w:t>
      </w:r>
      <w:r w:rsidRPr="003C66BC">
        <w:rPr>
          <w:rFonts w:ascii="Arial" w:hAnsi="Arial" w:cs="Arial"/>
          <w:kern w:val="2"/>
          <w:sz w:val="24"/>
          <w:lang w:eastAsia="ru-RU"/>
        </w:rPr>
        <w:t>.</w:t>
      </w:r>
      <w:r w:rsidR="00174951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proofErr w:type="gramStart"/>
      <w:r w:rsidRPr="003C66BC">
        <w:rPr>
          <w:rFonts w:ascii="Arial" w:hAnsi="Arial" w:cs="Arial"/>
          <w:kern w:val="2"/>
          <w:sz w:val="24"/>
          <w:lang w:eastAsia="ru-RU"/>
        </w:rPr>
        <w:t>В случае принятия решения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>,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указанного в подпункте 2</w:t>
      </w:r>
      <w:r w:rsidR="00D00950" w:rsidRPr="003C66BC">
        <w:rPr>
          <w:rFonts w:ascii="Arial" w:hAnsi="Arial" w:cs="Arial"/>
          <w:kern w:val="2"/>
          <w:sz w:val="24"/>
          <w:lang w:eastAsia="ru-RU"/>
        </w:rPr>
        <w:t xml:space="preserve"> пункта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3</w:t>
      </w:r>
      <w:r w:rsidR="00D87775" w:rsidRPr="003C66BC">
        <w:rPr>
          <w:rFonts w:ascii="Arial" w:hAnsi="Arial" w:cs="Arial"/>
          <w:kern w:val="2"/>
          <w:sz w:val="24"/>
          <w:lang w:eastAsia="ru-RU"/>
        </w:rPr>
        <w:t>9</w:t>
      </w:r>
      <w:r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>муниципальной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услуги документе.</w:t>
      </w:r>
      <w:proofErr w:type="gramEnd"/>
    </w:p>
    <w:p w:rsidR="004E1FD6" w:rsidRPr="003C66BC" w:rsidRDefault="008642D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3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EA2BC2" w:rsidRPr="003C66BC">
        <w:rPr>
          <w:rFonts w:ascii="Arial" w:hAnsi="Arial" w:cs="Arial"/>
          <w:kern w:val="2"/>
          <w:sz w:val="24"/>
          <w:lang w:eastAsia="ru-RU"/>
        </w:rPr>
        <w:t>Д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lastRenderedPageBreak/>
        <w:t xml:space="preserve">заявления </w:t>
      </w:r>
      <w:r w:rsidR="00367224" w:rsidRPr="003C66BC">
        <w:rPr>
          <w:rFonts w:ascii="Arial" w:hAnsi="Arial" w:cs="Arial"/>
          <w:kern w:val="2"/>
          <w:sz w:val="24"/>
          <w:lang w:eastAsia="ru-RU"/>
        </w:rPr>
        <w:t>об исправлении технической ошибки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в администрации обеспечивает подписание 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 xml:space="preserve">главой администрации </w:t>
      </w:r>
      <w:r w:rsidR="00572FD0" w:rsidRPr="003C66BC">
        <w:rPr>
          <w:rFonts w:ascii="Arial" w:hAnsi="Arial" w:cs="Arial"/>
          <w:kern w:val="2"/>
          <w:sz w:val="24"/>
          <w:lang w:eastAsia="ru-RU"/>
        </w:rPr>
        <w:t>решения об отказе</w:t>
      </w:r>
      <w:r w:rsidR="00AB75E6" w:rsidRPr="003C66BC">
        <w:rPr>
          <w:rFonts w:ascii="Arial" w:hAnsi="Arial" w:cs="Arial"/>
          <w:kern w:val="2"/>
          <w:sz w:val="24"/>
          <w:lang w:eastAsia="ru-RU"/>
        </w:rPr>
        <w:t xml:space="preserve"> в заключени</w:t>
      </w:r>
      <w:proofErr w:type="gramStart"/>
      <w:r w:rsidR="00AB75E6" w:rsidRPr="003C66BC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FD3679" w:rsidRPr="003C66BC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3C66BC">
        <w:rPr>
          <w:rFonts w:ascii="Arial" w:hAnsi="Arial" w:cs="Arial"/>
          <w:kern w:val="2"/>
          <w:sz w:val="24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3C66BC">
        <w:rPr>
          <w:rFonts w:ascii="Arial" w:hAnsi="Arial" w:cs="Arial"/>
          <w:kern w:val="2"/>
          <w:sz w:val="24"/>
          <w:lang w:eastAsia="ru-RU"/>
        </w:rPr>
        <w:t xml:space="preserve">проекта </w:t>
      </w:r>
      <w:r w:rsidR="00E14F66" w:rsidRPr="003C66BC">
        <w:rPr>
          <w:rFonts w:ascii="Arial" w:hAnsi="Arial" w:cs="Arial"/>
          <w:kern w:val="2"/>
          <w:sz w:val="24"/>
          <w:lang w:eastAsia="ru-RU"/>
        </w:rPr>
        <w:t xml:space="preserve">дополнительного соглашения к </w:t>
      </w:r>
      <w:r w:rsidR="00FD3679" w:rsidRPr="003C66BC">
        <w:rPr>
          <w:rFonts w:ascii="Arial" w:hAnsi="Arial" w:cs="Arial"/>
          <w:kern w:val="2"/>
          <w:sz w:val="24"/>
          <w:lang w:eastAsia="ru-RU"/>
        </w:rPr>
        <w:t>соглашению о перераспределении земельных участков, направленн</w:t>
      </w:r>
      <w:r w:rsidR="002173AE" w:rsidRPr="003C66BC">
        <w:rPr>
          <w:rFonts w:ascii="Arial" w:hAnsi="Arial" w:cs="Arial"/>
          <w:kern w:val="2"/>
          <w:sz w:val="24"/>
          <w:lang w:eastAsia="ru-RU"/>
        </w:rPr>
        <w:t xml:space="preserve">ого </w:t>
      </w:r>
      <w:r w:rsidR="00FD3679" w:rsidRPr="003C66BC">
        <w:rPr>
          <w:rFonts w:ascii="Arial" w:hAnsi="Arial" w:cs="Arial"/>
          <w:kern w:val="2"/>
          <w:sz w:val="24"/>
          <w:lang w:eastAsia="ru-RU"/>
        </w:rPr>
        <w:t>на исправление в нем (в них) технической ошибки</w:t>
      </w:r>
      <w:r w:rsidR="002173AE" w:rsidRPr="003C66BC">
        <w:rPr>
          <w:rFonts w:ascii="Arial" w:hAnsi="Arial" w:cs="Arial"/>
          <w:kern w:val="2"/>
          <w:sz w:val="24"/>
          <w:lang w:eastAsia="ru-RU"/>
        </w:rPr>
        <w:t>,</w:t>
      </w:r>
      <w:r w:rsidR="00FD3679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 xml:space="preserve"> муниципальной услуги документе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>.</w:t>
      </w:r>
    </w:p>
    <w:p w:rsidR="004A6E59" w:rsidRPr="003C66BC" w:rsidRDefault="008642D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4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>Глава администрации немедленно п</w:t>
      </w:r>
      <w:r w:rsidR="004E1FD6" w:rsidRPr="003C66BC">
        <w:rPr>
          <w:rFonts w:ascii="Arial" w:hAnsi="Arial" w:cs="Arial"/>
          <w:kern w:val="2"/>
          <w:sz w:val="24"/>
          <w:lang w:eastAsia="ru-RU"/>
        </w:rPr>
        <w:t xml:space="preserve">осле подписания 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>документа, указанного в пункте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43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передает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 xml:space="preserve"> его 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>должностному лицу администрации, ответственно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>му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 xml:space="preserve"> за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>направление (выдачу) заявителю р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>езультата муниципальной услуги.</w:t>
      </w:r>
    </w:p>
    <w:p w:rsidR="00DF08BF" w:rsidRPr="003C66BC" w:rsidRDefault="00DE3E2D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8642D1" w:rsidRPr="003C66BC">
        <w:rPr>
          <w:rFonts w:ascii="Arial" w:hAnsi="Arial" w:cs="Arial"/>
          <w:kern w:val="2"/>
          <w:sz w:val="24"/>
          <w:lang w:eastAsia="ru-RU"/>
        </w:rPr>
        <w:t>4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5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="004A6E59" w:rsidRPr="003C66BC">
        <w:rPr>
          <w:rFonts w:ascii="Arial" w:hAnsi="Arial" w:cs="Arial"/>
          <w:kern w:val="2"/>
          <w:sz w:val="24"/>
          <w:lang w:eastAsia="ru-RU"/>
        </w:rPr>
        <w:t xml:space="preserve">Должностное лицо администрации, ответственное за </w:t>
      </w:r>
      <w:r w:rsidR="002F5A39" w:rsidRPr="003C66BC">
        <w:rPr>
          <w:rFonts w:ascii="Arial" w:hAnsi="Arial" w:cs="Arial"/>
          <w:kern w:val="2"/>
          <w:sz w:val="24"/>
        </w:rPr>
        <w:t>выдачу (направление)</w:t>
      </w:r>
      <w:r w:rsidR="004A6E59" w:rsidRPr="003C66BC">
        <w:rPr>
          <w:rFonts w:ascii="Arial" w:hAnsi="Arial" w:cs="Arial"/>
          <w:kern w:val="2"/>
          <w:sz w:val="24"/>
          <w:lang w:eastAsia="ru-RU"/>
        </w:rPr>
        <w:t xml:space="preserve"> заявителю результата муниципальной услуги, </w:t>
      </w:r>
      <w:r w:rsidR="00107DFA" w:rsidRPr="003C66BC">
        <w:rPr>
          <w:rFonts w:ascii="Arial" w:hAnsi="Arial" w:cs="Arial"/>
          <w:kern w:val="2"/>
          <w:sz w:val="24"/>
          <w:lang w:eastAsia="ru-RU"/>
        </w:rPr>
        <w:t xml:space="preserve">в течение одного рабочего дня со дня подписания </w:t>
      </w:r>
      <w:r w:rsidR="00673379" w:rsidRPr="003C66BC">
        <w:rPr>
          <w:rFonts w:ascii="Arial" w:hAnsi="Arial" w:cs="Arial"/>
          <w:kern w:val="2"/>
          <w:sz w:val="24"/>
          <w:lang w:eastAsia="ru-RU"/>
        </w:rPr>
        <w:t xml:space="preserve">главой администрации </w:t>
      </w:r>
      <w:r w:rsidR="0037353B" w:rsidRPr="003C66BC">
        <w:rPr>
          <w:rFonts w:ascii="Arial" w:hAnsi="Arial" w:cs="Arial"/>
          <w:kern w:val="2"/>
          <w:sz w:val="24"/>
          <w:lang w:eastAsia="ru-RU"/>
        </w:rPr>
        <w:t>одного из документов,</w:t>
      </w:r>
      <w:r w:rsidR="00673379" w:rsidRPr="003C66BC">
        <w:rPr>
          <w:rFonts w:ascii="Arial" w:hAnsi="Arial" w:cs="Arial"/>
          <w:kern w:val="2"/>
          <w:sz w:val="24"/>
          <w:lang w:eastAsia="ru-RU"/>
        </w:rPr>
        <w:t xml:space="preserve"> указанн</w:t>
      </w:r>
      <w:r w:rsidR="0037353B" w:rsidRPr="003C66BC">
        <w:rPr>
          <w:rFonts w:ascii="Arial" w:hAnsi="Arial" w:cs="Arial"/>
          <w:kern w:val="2"/>
          <w:sz w:val="24"/>
          <w:lang w:eastAsia="ru-RU"/>
        </w:rPr>
        <w:t>ых</w:t>
      </w:r>
      <w:r w:rsidR="00673379" w:rsidRPr="003C66BC">
        <w:rPr>
          <w:rFonts w:ascii="Arial" w:hAnsi="Arial" w:cs="Arial"/>
          <w:kern w:val="2"/>
          <w:sz w:val="24"/>
          <w:lang w:eastAsia="ru-RU"/>
        </w:rPr>
        <w:t xml:space="preserve"> в пункте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4</w:t>
      </w:r>
      <w:r w:rsidR="00D87775" w:rsidRPr="003C66BC">
        <w:rPr>
          <w:rFonts w:ascii="Arial" w:hAnsi="Arial" w:cs="Arial"/>
          <w:kern w:val="2"/>
          <w:sz w:val="24"/>
          <w:lang w:eastAsia="ru-RU"/>
        </w:rPr>
        <w:t>3</w:t>
      </w:r>
      <w:r w:rsidR="00673379" w:rsidRPr="003C66BC">
        <w:rPr>
          <w:rFonts w:ascii="Arial" w:hAnsi="Arial" w:cs="Arial"/>
          <w:kern w:val="2"/>
          <w:sz w:val="24"/>
          <w:lang w:eastAsia="ru-RU"/>
        </w:rPr>
        <w:t xml:space="preserve"> настоящего административного регламента,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направляет </w:t>
      </w:r>
      <w:r w:rsidR="009C4589" w:rsidRPr="003C66BC">
        <w:rPr>
          <w:rFonts w:ascii="Arial" w:hAnsi="Arial" w:cs="Arial"/>
          <w:kern w:val="2"/>
          <w:sz w:val="24"/>
          <w:lang w:eastAsia="ru-RU"/>
        </w:rPr>
        <w:t xml:space="preserve">указанный документ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заявителю </w:t>
      </w:r>
      <w:r w:rsidR="00B66F89" w:rsidRPr="003C66BC">
        <w:rPr>
          <w:rFonts w:ascii="Arial" w:hAnsi="Arial" w:cs="Arial"/>
          <w:kern w:val="2"/>
          <w:sz w:val="24"/>
        </w:rPr>
        <w:t xml:space="preserve">или его представителю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почтовым отправлением по почтовому </w:t>
      </w:r>
      <w:r w:rsidR="00B66F89" w:rsidRPr="003C66BC">
        <w:rPr>
          <w:rFonts w:ascii="Arial" w:hAnsi="Arial" w:cs="Arial"/>
          <w:kern w:val="2"/>
          <w:sz w:val="24"/>
          <w:lang w:eastAsia="ru-RU"/>
        </w:rPr>
        <w:t>адресу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>, указанному в заявлении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367224" w:rsidRPr="003C66BC">
        <w:rPr>
          <w:rFonts w:ascii="Arial" w:hAnsi="Arial" w:cs="Arial"/>
          <w:kern w:val="2"/>
          <w:sz w:val="24"/>
          <w:lang w:eastAsia="ru-RU"/>
        </w:rPr>
        <w:t>об исправлении технической ошибки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либо по обращению заявителя </w:t>
      </w:r>
      <w:r w:rsidR="00B66F89" w:rsidRPr="003C66BC">
        <w:rPr>
          <w:rFonts w:ascii="Arial" w:hAnsi="Arial" w:cs="Arial"/>
          <w:kern w:val="2"/>
          <w:sz w:val="24"/>
        </w:rPr>
        <w:t xml:space="preserve">или его представителя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>– вручает его лично.</w:t>
      </w:r>
      <w:proofErr w:type="gramEnd"/>
    </w:p>
    <w:p w:rsidR="00C25AC5" w:rsidRPr="003C66BC" w:rsidRDefault="00C25AC5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В случае</w:t>
      </w:r>
      <w:proofErr w:type="gramStart"/>
      <w:r w:rsidRPr="003C66BC">
        <w:rPr>
          <w:rFonts w:ascii="Arial" w:hAnsi="Arial" w:cs="Arial"/>
          <w:kern w:val="2"/>
          <w:sz w:val="24"/>
          <w:lang w:eastAsia="ru-RU"/>
        </w:rPr>
        <w:t>,</w:t>
      </w:r>
      <w:proofErr w:type="gramEnd"/>
      <w:r w:rsidRPr="003C66BC">
        <w:rPr>
          <w:rFonts w:ascii="Arial" w:hAnsi="Arial" w:cs="Arial"/>
          <w:kern w:val="2"/>
          <w:sz w:val="24"/>
          <w:lang w:eastAsia="ru-RU"/>
        </w:rPr>
        <w:t xml:space="preserve">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3C66BC">
        <w:rPr>
          <w:rFonts w:ascii="Arial" w:hAnsi="Arial" w:cs="Arial"/>
          <w:kern w:val="2"/>
          <w:sz w:val="24"/>
        </w:rPr>
        <w:t xml:space="preserve">выдачу (направление) </w:t>
      </w:r>
      <w:r w:rsidRPr="003C66BC">
        <w:rPr>
          <w:rFonts w:ascii="Arial" w:hAnsi="Arial" w:cs="Arial"/>
          <w:kern w:val="2"/>
          <w:sz w:val="24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 xml:space="preserve">43 </w:t>
      </w:r>
      <w:r w:rsidRPr="003C66BC">
        <w:rPr>
          <w:rFonts w:ascii="Arial" w:hAnsi="Arial" w:cs="Arial"/>
          <w:kern w:val="2"/>
          <w:sz w:val="24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3C66BC">
        <w:rPr>
          <w:rFonts w:ascii="Arial" w:hAnsi="Arial" w:cs="Arial"/>
          <w:kern w:val="2"/>
          <w:sz w:val="24"/>
          <w:lang w:eastAsia="ru-RU"/>
        </w:rPr>
        <w:t>.</w:t>
      </w:r>
    </w:p>
    <w:p w:rsidR="00892A3A" w:rsidRPr="003C66BC" w:rsidRDefault="008642D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C61B36" w:rsidRPr="003C66BC">
        <w:rPr>
          <w:rFonts w:ascii="Arial" w:hAnsi="Arial" w:cs="Arial"/>
          <w:kern w:val="2"/>
          <w:sz w:val="24"/>
          <w:lang w:eastAsia="ru-RU"/>
        </w:rPr>
        <w:t>46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r w:rsidR="00A37426" w:rsidRPr="003C66BC">
        <w:rPr>
          <w:rFonts w:ascii="Arial" w:hAnsi="Arial" w:cs="Arial"/>
          <w:kern w:val="2"/>
          <w:sz w:val="24"/>
          <w:lang w:eastAsia="ru-RU"/>
        </w:rPr>
        <w:t xml:space="preserve">Результатом рассмотрения заявления об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исправлени</w:t>
      </w:r>
      <w:r w:rsidR="00A37426" w:rsidRPr="003C66BC">
        <w:rPr>
          <w:rFonts w:ascii="Arial" w:hAnsi="Arial" w:cs="Arial"/>
          <w:kern w:val="2"/>
          <w:sz w:val="24"/>
          <w:lang w:eastAsia="ru-RU"/>
        </w:rPr>
        <w:t>и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 технической ошибки в выданном в результате предоставления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муниципальной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услуги документе является:</w:t>
      </w:r>
    </w:p>
    <w:p w:rsidR="00892A3A" w:rsidRPr="003C66BC" w:rsidRDefault="00DD717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муниципальной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услуги документе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>–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733371" w:rsidRPr="003C66BC">
        <w:rPr>
          <w:rFonts w:ascii="Arial" w:hAnsi="Arial" w:cs="Arial"/>
          <w:kern w:val="2"/>
          <w:sz w:val="24"/>
          <w:lang w:eastAsia="ru-RU"/>
        </w:rPr>
        <w:t>решение</w:t>
      </w:r>
      <w:r w:rsidR="0037353B" w:rsidRPr="003C66BC">
        <w:rPr>
          <w:rFonts w:ascii="Arial" w:hAnsi="Arial" w:cs="Arial"/>
          <w:kern w:val="2"/>
          <w:sz w:val="24"/>
          <w:lang w:eastAsia="ru-RU"/>
        </w:rPr>
        <w:t xml:space="preserve"> об отказе в </w:t>
      </w:r>
      <w:r w:rsidR="00AB75E6" w:rsidRPr="003C66BC">
        <w:rPr>
          <w:rFonts w:ascii="Arial" w:hAnsi="Arial" w:cs="Arial"/>
          <w:kern w:val="2"/>
          <w:sz w:val="24"/>
          <w:lang w:eastAsia="ru-RU"/>
        </w:rPr>
        <w:t>заключени</w:t>
      </w:r>
      <w:proofErr w:type="gramStart"/>
      <w:r w:rsidR="00AB75E6" w:rsidRPr="003C66BC">
        <w:rPr>
          <w:rFonts w:ascii="Arial" w:hAnsi="Arial" w:cs="Arial"/>
          <w:kern w:val="2"/>
          <w:sz w:val="24"/>
          <w:lang w:eastAsia="ru-RU"/>
        </w:rPr>
        <w:t>и</w:t>
      </w:r>
      <w:proofErr w:type="gramEnd"/>
      <w:r w:rsidR="0037353B" w:rsidRPr="003C66BC">
        <w:rPr>
          <w:rFonts w:ascii="Arial" w:hAnsi="Arial" w:cs="Arial"/>
          <w:kern w:val="2"/>
          <w:sz w:val="24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3C66BC">
        <w:rPr>
          <w:rFonts w:ascii="Arial" w:hAnsi="Arial" w:cs="Arial"/>
          <w:kern w:val="2"/>
          <w:sz w:val="24"/>
          <w:lang w:eastAsia="ru-RU"/>
        </w:rPr>
        <w:t xml:space="preserve">, </w:t>
      </w:r>
      <w:r w:rsidR="00E14F66" w:rsidRPr="003C66BC">
        <w:rPr>
          <w:rFonts w:ascii="Arial" w:hAnsi="Arial" w:cs="Arial"/>
          <w:kern w:val="2"/>
          <w:sz w:val="24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3C66BC">
        <w:rPr>
          <w:rFonts w:ascii="Arial" w:hAnsi="Arial" w:cs="Arial"/>
          <w:kern w:val="2"/>
          <w:sz w:val="24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;</w:t>
      </w:r>
    </w:p>
    <w:p w:rsidR="00892A3A" w:rsidRPr="003C66BC" w:rsidRDefault="00DD717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proofErr w:type="gramStart"/>
      <w:r w:rsidRPr="003C66BC">
        <w:rPr>
          <w:rFonts w:ascii="Arial" w:hAnsi="Arial" w:cs="Arial"/>
          <w:kern w:val="2"/>
          <w:sz w:val="24"/>
          <w:lang w:eastAsia="ru-RU"/>
        </w:rPr>
        <w:t>2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 xml:space="preserve">муниципальной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услуги документе </w:t>
      </w:r>
      <w:r w:rsidRPr="003C66BC">
        <w:rPr>
          <w:rFonts w:ascii="Arial" w:hAnsi="Arial" w:cs="Arial"/>
          <w:kern w:val="2"/>
          <w:sz w:val="24"/>
          <w:lang w:eastAsia="ru-RU"/>
        </w:rPr>
        <w:t>–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3C66BC">
        <w:rPr>
          <w:rFonts w:ascii="Arial" w:hAnsi="Arial" w:cs="Arial"/>
          <w:kern w:val="2"/>
          <w:sz w:val="24"/>
          <w:lang w:eastAsia="ru-RU"/>
        </w:rPr>
        <w:t xml:space="preserve"> </w:t>
      </w:r>
      <w:r w:rsidR="00357981" w:rsidRPr="003C66BC">
        <w:rPr>
          <w:rFonts w:ascii="Arial" w:hAnsi="Arial" w:cs="Arial"/>
          <w:kern w:val="2"/>
          <w:sz w:val="24"/>
          <w:lang w:eastAsia="ru-RU"/>
        </w:rPr>
        <w:t xml:space="preserve">муниципальной 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>услуги документе</w:t>
      </w:r>
      <w:r w:rsidR="00E14F66" w:rsidRPr="003C66BC">
        <w:rPr>
          <w:rFonts w:ascii="Arial" w:hAnsi="Arial" w:cs="Arial"/>
          <w:kern w:val="2"/>
          <w:sz w:val="24"/>
          <w:lang w:eastAsia="ru-RU"/>
        </w:rPr>
        <w:t>.</w:t>
      </w:r>
      <w:proofErr w:type="gramEnd"/>
    </w:p>
    <w:p w:rsidR="00357981" w:rsidRPr="003C66BC" w:rsidRDefault="00357981" w:rsidP="003C66BC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3C66BC">
        <w:rPr>
          <w:rFonts w:ascii="Arial" w:hAnsi="Arial" w:cs="Arial"/>
          <w:kern w:val="2"/>
          <w:sz w:val="24"/>
          <w:lang w:eastAsia="ru-RU"/>
        </w:rPr>
        <w:t>1</w:t>
      </w:r>
      <w:r w:rsidR="00AF256E" w:rsidRPr="003C66BC">
        <w:rPr>
          <w:rFonts w:ascii="Arial" w:hAnsi="Arial" w:cs="Arial"/>
          <w:kern w:val="2"/>
          <w:sz w:val="24"/>
          <w:lang w:eastAsia="ru-RU"/>
        </w:rPr>
        <w:t>47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="00892A3A" w:rsidRPr="003C66BC">
        <w:rPr>
          <w:rFonts w:ascii="Arial" w:hAnsi="Arial" w:cs="Arial"/>
          <w:kern w:val="2"/>
          <w:sz w:val="24"/>
          <w:lang w:eastAsia="ru-RU"/>
        </w:rPr>
        <w:t>Способ</w:t>
      </w:r>
      <w:r w:rsidR="00B409A6" w:rsidRPr="003C66BC">
        <w:rPr>
          <w:rFonts w:ascii="Arial" w:hAnsi="Arial" w:cs="Arial"/>
          <w:kern w:val="2"/>
          <w:sz w:val="24"/>
          <w:lang w:eastAsia="ru-RU"/>
        </w:rPr>
        <w:t>ом</w:t>
      </w:r>
      <w:r w:rsidR="00892A3A" w:rsidRPr="003C66BC">
        <w:rPr>
          <w:rFonts w:ascii="Arial" w:hAnsi="Arial" w:cs="Arial"/>
          <w:kern w:val="2"/>
          <w:sz w:val="24"/>
          <w:lang w:eastAsia="ru-RU"/>
        </w:rPr>
        <w:t xml:space="preserve"> фиксации результата </w:t>
      </w:r>
      <w:r w:rsidR="00A37426" w:rsidRPr="003C66BC">
        <w:rPr>
          <w:rFonts w:ascii="Arial" w:hAnsi="Arial" w:cs="Arial"/>
          <w:kern w:val="2"/>
          <w:sz w:val="24"/>
          <w:lang w:eastAsia="ru-RU"/>
        </w:rPr>
        <w:t>рассмотрения заявления об исправлении технической ошибки</w:t>
      </w:r>
      <w:r w:rsidR="00A37426" w:rsidRPr="003C66BC">
        <w:rPr>
          <w:rFonts w:ascii="Arial" w:hAnsi="Arial" w:cs="Arial"/>
          <w:kern w:val="2"/>
          <w:sz w:val="24"/>
        </w:rPr>
        <w:t xml:space="preserve"> </w:t>
      </w:r>
      <w:r w:rsidRPr="003C66BC">
        <w:rPr>
          <w:rFonts w:ascii="Arial" w:hAnsi="Arial" w:cs="Arial"/>
          <w:kern w:val="2"/>
          <w:sz w:val="24"/>
        </w:rPr>
        <w:t>является занесение должностным лицом администрации, ответственным за</w:t>
      </w:r>
      <w:r w:rsidR="002F5A39" w:rsidRPr="003C66BC">
        <w:rPr>
          <w:rFonts w:ascii="Arial" w:hAnsi="Arial" w:cs="Arial"/>
          <w:kern w:val="2"/>
          <w:sz w:val="24"/>
        </w:rPr>
        <w:t xml:space="preserve"> выдачу (направление) </w:t>
      </w:r>
      <w:r w:rsidRPr="003C66BC">
        <w:rPr>
          <w:rFonts w:ascii="Arial" w:hAnsi="Arial" w:cs="Arial"/>
          <w:kern w:val="2"/>
          <w:sz w:val="24"/>
        </w:rPr>
        <w:t xml:space="preserve">заявителю результата муниципальной услуги, </w:t>
      </w:r>
      <w:r w:rsidR="00B14374" w:rsidRPr="003C66BC">
        <w:rPr>
          <w:rFonts w:ascii="Arial" w:hAnsi="Arial" w:cs="Arial"/>
          <w:kern w:val="2"/>
          <w:sz w:val="24"/>
        </w:rPr>
        <w:t xml:space="preserve">в  </w:t>
      </w:r>
      <w:r w:rsidR="003C66BC" w:rsidRPr="003C66BC">
        <w:rPr>
          <w:rFonts w:ascii="Arial" w:hAnsi="Arial" w:cs="Arial"/>
          <w:sz w:val="24"/>
        </w:rPr>
        <w:t>журнале регистрации обращений за предоставлением муниципальной услуги</w:t>
      </w:r>
      <w:r w:rsidR="003C66BC" w:rsidRPr="003C66BC">
        <w:rPr>
          <w:rStyle w:val="a5"/>
          <w:rFonts w:ascii="Arial" w:eastAsia="Times New Roman" w:hAnsi="Arial" w:cs="Arial"/>
          <w:kern w:val="2"/>
          <w:sz w:val="40"/>
          <w:szCs w:val="28"/>
        </w:rPr>
        <w:t xml:space="preserve"> </w:t>
      </w:r>
      <w:r w:rsidR="00B930EA" w:rsidRPr="003C66BC">
        <w:rPr>
          <w:rFonts w:ascii="Arial" w:hAnsi="Arial" w:cs="Arial"/>
          <w:kern w:val="2"/>
          <w:sz w:val="40"/>
        </w:rPr>
        <w:t xml:space="preserve"> </w:t>
      </w:r>
      <w:r w:rsidRPr="003C66BC">
        <w:rPr>
          <w:rFonts w:ascii="Arial" w:hAnsi="Arial" w:cs="Arial"/>
          <w:kern w:val="2"/>
          <w:sz w:val="24"/>
        </w:rPr>
        <w:t xml:space="preserve">отметки о направлении </w:t>
      </w:r>
      <w:r w:rsidR="00B930EA" w:rsidRPr="003C66BC">
        <w:rPr>
          <w:rFonts w:ascii="Arial" w:hAnsi="Arial" w:cs="Arial"/>
          <w:kern w:val="2"/>
          <w:sz w:val="24"/>
        </w:rPr>
        <w:t>одного из документов, указанных в пункте 146 настоящего административного регламента,</w:t>
      </w:r>
      <w:r w:rsidR="00EA2BC2" w:rsidRPr="003C66BC">
        <w:rPr>
          <w:rFonts w:ascii="Arial" w:hAnsi="Arial" w:cs="Arial"/>
          <w:kern w:val="2"/>
          <w:sz w:val="24"/>
        </w:rPr>
        <w:t xml:space="preserve"> заявителю </w:t>
      </w:r>
      <w:r w:rsidR="00B66F89" w:rsidRPr="003C66BC">
        <w:rPr>
          <w:rFonts w:ascii="Arial" w:hAnsi="Arial" w:cs="Arial"/>
          <w:kern w:val="2"/>
          <w:sz w:val="24"/>
        </w:rPr>
        <w:t xml:space="preserve">или его представителю </w:t>
      </w:r>
      <w:r w:rsidR="00BD45D6" w:rsidRPr="003C66BC">
        <w:rPr>
          <w:rFonts w:ascii="Arial" w:hAnsi="Arial" w:cs="Arial"/>
          <w:kern w:val="2"/>
          <w:sz w:val="24"/>
        </w:rPr>
        <w:t xml:space="preserve">или в МФЦ или о получении </w:t>
      </w:r>
      <w:r w:rsidR="00B930EA" w:rsidRPr="003C66BC">
        <w:rPr>
          <w:rFonts w:ascii="Arial" w:hAnsi="Arial" w:cs="Arial"/>
          <w:kern w:val="2"/>
          <w:sz w:val="24"/>
        </w:rPr>
        <w:t xml:space="preserve">такого </w:t>
      </w:r>
      <w:r w:rsidR="00BD45D6" w:rsidRPr="003C66BC">
        <w:rPr>
          <w:rFonts w:ascii="Arial" w:hAnsi="Arial" w:cs="Arial"/>
          <w:kern w:val="2"/>
          <w:sz w:val="24"/>
        </w:rPr>
        <w:t>документа лично заявителем или его представителем.</w:t>
      </w:r>
      <w:proofErr w:type="gramEnd"/>
    </w:p>
    <w:p w:rsidR="00662BEA" w:rsidRPr="00335BB9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3400A0" w:rsidRDefault="005324F1" w:rsidP="003400A0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>Р</w:t>
      </w:r>
      <w:r w:rsidR="00F0181C" w:rsidRPr="003400A0">
        <w:rPr>
          <w:rFonts w:ascii="Arial" w:hAnsi="Arial" w:cs="Arial"/>
          <w:kern w:val="2"/>
          <w:sz w:val="24"/>
          <w:lang w:eastAsia="ru-RU"/>
        </w:rPr>
        <w:t>АЗДЕЛ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IV. ФОРМЫ </w:t>
      </w:r>
      <w:proofErr w:type="gramStart"/>
      <w:r w:rsidRPr="003400A0">
        <w:rPr>
          <w:rFonts w:ascii="Arial" w:hAnsi="Arial" w:cs="Arial"/>
          <w:kern w:val="2"/>
          <w:sz w:val="24"/>
          <w:lang w:eastAsia="ru-RU"/>
        </w:rPr>
        <w:t>КОНТРОЛЯ ЗА</w:t>
      </w:r>
      <w:proofErr w:type="gramEnd"/>
      <w:r w:rsidRPr="003400A0">
        <w:rPr>
          <w:rFonts w:ascii="Arial" w:hAnsi="Arial" w:cs="Arial"/>
          <w:kern w:val="2"/>
          <w:sz w:val="24"/>
          <w:lang w:eastAsia="ru-RU"/>
        </w:rPr>
        <w:t xml:space="preserve"> ПРЕДОСТАВЛЕНИЕМ МУНИЦИПАЛЬНОЙ УСЛУГИ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5324F1" w:rsidRPr="003400A0" w:rsidRDefault="005324F1" w:rsidP="003400A0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bookmarkStart w:id="6" w:name="Par413"/>
      <w:bookmarkEnd w:id="6"/>
      <w:r w:rsidRPr="003400A0">
        <w:rPr>
          <w:rFonts w:ascii="Arial" w:hAnsi="Arial" w:cs="Arial"/>
          <w:kern w:val="2"/>
          <w:sz w:val="24"/>
          <w:lang w:eastAsia="ru-RU"/>
        </w:rPr>
        <w:lastRenderedPageBreak/>
        <w:t>Г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лава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AF256E" w:rsidRPr="003400A0">
        <w:rPr>
          <w:rFonts w:ascii="Arial" w:hAnsi="Arial" w:cs="Arial"/>
          <w:kern w:val="2"/>
          <w:sz w:val="24"/>
          <w:lang w:eastAsia="ru-RU"/>
        </w:rPr>
        <w:t>30</w:t>
      </w:r>
      <w:r w:rsidRPr="003400A0">
        <w:rPr>
          <w:rFonts w:ascii="Arial" w:hAnsi="Arial" w:cs="Arial"/>
          <w:kern w:val="2"/>
          <w:sz w:val="24"/>
          <w:lang w:eastAsia="ru-RU"/>
        </w:rPr>
        <w:t>. П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орядок осуществления текущего </w:t>
      </w:r>
      <w:proofErr w:type="gramStart"/>
      <w:r w:rsidR="007E75D6" w:rsidRPr="003400A0">
        <w:rPr>
          <w:rFonts w:ascii="Arial" w:hAnsi="Arial" w:cs="Arial"/>
          <w:kern w:val="2"/>
          <w:sz w:val="24"/>
          <w:lang w:eastAsia="ru-RU"/>
        </w:rPr>
        <w:t>контроля за</w:t>
      </w:r>
      <w:proofErr w:type="gramEnd"/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 соблюдением</w:t>
      </w:r>
      <w:r w:rsidR="00B409A6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и исполнением ответственными должностными лицами положений </w:t>
      </w:r>
      <w:r w:rsidR="00C149C1" w:rsidRPr="003400A0">
        <w:rPr>
          <w:rFonts w:ascii="Arial" w:hAnsi="Arial" w:cs="Arial"/>
          <w:kern w:val="2"/>
          <w:sz w:val="24"/>
          <w:lang w:eastAsia="ru-RU"/>
        </w:rPr>
        <w:t xml:space="preserve">настоящего 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административного регламента и иных нормативных</w:t>
      </w:r>
      <w:r w:rsidR="00C149C1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услуги,</w:t>
      </w:r>
      <w:r w:rsidR="00EB6D01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а также </w:t>
      </w:r>
      <w:r w:rsidR="00B409A6" w:rsidRPr="003400A0">
        <w:rPr>
          <w:rFonts w:ascii="Arial" w:hAnsi="Arial" w:cs="Arial"/>
          <w:kern w:val="2"/>
          <w:sz w:val="24"/>
          <w:lang w:eastAsia="ru-RU"/>
        </w:rPr>
        <w:t xml:space="preserve">за 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принятием ими решений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5324F1" w:rsidRPr="003400A0" w:rsidRDefault="005324F1" w:rsidP="003400A0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48</w:t>
      </w:r>
      <w:r w:rsidRPr="003400A0">
        <w:rPr>
          <w:rFonts w:ascii="Arial" w:hAnsi="Arial" w:cs="Arial"/>
          <w:kern w:val="2"/>
          <w:sz w:val="24"/>
          <w:lang w:eastAsia="ko-KR"/>
        </w:rPr>
        <w:t xml:space="preserve">. Текущий </w:t>
      </w:r>
      <w:proofErr w:type="gramStart"/>
      <w:r w:rsidRPr="003400A0">
        <w:rPr>
          <w:rFonts w:ascii="Arial" w:hAnsi="Arial" w:cs="Arial"/>
          <w:kern w:val="2"/>
          <w:sz w:val="24"/>
          <w:lang w:eastAsia="ko-KR"/>
        </w:rPr>
        <w:t>контроль за</w:t>
      </w:r>
      <w:proofErr w:type="gramEnd"/>
      <w:r w:rsidRPr="003400A0">
        <w:rPr>
          <w:rFonts w:ascii="Arial" w:hAnsi="Arial" w:cs="Arial"/>
          <w:kern w:val="2"/>
          <w:sz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400A0">
        <w:rPr>
          <w:rFonts w:ascii="Arial" w:hAnsi="Arial" w:cs="Arial"/>
          <w:kern w:val="2"/>
          <w:sz w:val="24"/>
          <w:lang w:eastAsia="ko-KR"/>
        </w:rPr>
        <w:t xml:space="preserve">администрации </w:t>
      </w:r>
      <w:r w:rsidRPr="003400A0">
        <w:rPr>
          <w:rFonts w:ascii="Arial" w:hAnsi="Arial" w:cs="Arial"/>
          <w:kern w:val="2"/>
          <w:sz w:val="24"/>
          <w:lang w:eastAsia="ko-KR"/>
        </w:rPr>
        <w:t>осуществляется должностными лицами</w:t>
      </w:r>
      <w:r w:rsidR="00A27D47" w:rsidRPr="003400A0">
        <w:rPr>
          <w:rFonts w:ascii="Arial" w:hAnsi="Arial" w:cs="Arial"/>
          <w:kern w:val="2"/>
          <w:sz w:val="24"/>
          <w:lang w:eastAsia="ko-KR"/>
        </w:rPr>
        <w:t xml:space="preserve"> администрации</w:t>
      </w:r>
      <w:r w:rsidRPr="003400A0">
        <w:rPr>
          <w:rFonts w:ascii="Arial" w:hAnsi="Arial" w:cs="Arial"/>
          <w:kern w:val="2"/>
          <w:sz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3400A0">
        <w:rPr>
          <w:rFonts w:ascii="Arial" w:hAnsi="Arial" w:cs="Arial"/>
          <w:kern w:val="2"/>
          <w:sz w:val="24"/>
          <w:lang w:eastAsia="ko-KR"/>
        </w:rPr>
        <w:t xml:space="preserve"> </w:t>
      </w:r>
      <w:r w:rsidR="00A27D47" w:rsidRPr="003400A0">
        <w:rPr>
          <w:rFonts w:ascii="Arial" w:hAnsi="Arial" w:cs="Arial"/>
          <w:kern w:val="2"/>
          <w:sz w:val="24"/>
          <w:lang w:eastAsia="ko-KR"/>
        </w:rPr>
        <w:t>администрации</w:t>
      </w:r>
      <w:r w:rsidRPr="003400A0">
        <w:rPr>
          <w:rFonts w:ascii="Arial" w:hAnsi="Arial" w:cs="Arial"/>
          <w:kern w:val="2"/>
          <w:sz w:val="24"/>
          <w:lang w:eastAsia="ko-KR"/>
        </w:rPr>
        <w:t>, а также рассмотрения жалоб заявителей</w:t>
      </w:r>
      <w:r w:rsidR="00B66F89" w:rsidRPr="003400A0">
        <w:rPr>
          <w:rFonts w:ascii="Arial" w:hAnsi="Arial" w:cs="Arial"/>
          <w:kern w:val="2"/>
          <w:sz w:val="24"/>
          <w:lang w:eastAsia="ko-KR"/>
        </w:rPr>
        <w:t xml:space="preserve"> </w:t>
      </w:r>
      <w:r w:rsidR="00B66F89" w:rsidRPr="003400A0">
        <w:rPr>
          <w:rFonts w:ascii="Arial" w:hAnsi="Arial" w:cs="Arial"/>
          <w:kern w:val="2"/>
          <w:sz w:val="24"/>
        </w:rPr>
        <w:t>или их представителей</w:t>
      </w:r>
      <w:r w:rsidRPr="003400A0">
        <w:rPr>
          <w:rFonts w:ascii="Arial" w:hAnsi="Arial" w:cs="Arial"/>
          <w:kern w:val="2"/>
          <w:sz w:val="24"/>
          <w:lang w:eastAsia="ko-KR"/>
        </w:rPr>
        <w:t>.</w:t>
      </w:r>
    </w:p>
    <w:p w:rsidR="005324F1" w:rsidRPr="003400A0" w:rsidRDefault="005324F1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49</w:t>
      </w:r>
      <w:r w:rsidRPr="003400A0">
        <w:rPr>
          <w:rFonts w:ascii="Arial" w:hAnsi="Arial" w:cs="Arial"/>
          <w:kern w:val="2"/>
          <w:sz w:val="24"/>
          <w:lang w:eastAsia="ko-KR"/>
        </w:rPr>
        <w:t>. </w:t>
      </w: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Основными задачами текущего контроля являются:</w:t>
      </w:r>
    </w:p>
    <w:p w:rsidR="005324F1" w:rsidRPr="003400A0" w:rsidRDefault="00DD7171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1</w:t>
      </w:r>
      <w:r w:rsidR="005324F1" w:rsidRPr="003400A0">
        <w:rPr>
          <w:rFonts w:ascii="Arial" w:hAnsi="Arial" w:cs="Arial"/>
          <w:color w:val="000000"/>
          <w:kern w:val="2"/>
          <w:sz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3400A0" w:rsidRDefault="00DD7171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2</w:t>
      </w:r>
      <w:r w:rsidR="005324F1" w:rsidRPr="003400A0">
        <w:rPr>
          <w:rFonts w:ascii="Arial" w:hAnsi="Arial" w:cs="Arial"/>
          <w:color w:val="000000"/>
          <w:kern w:val="2"/>
          <w:sz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3400A0" w:rsidRDefault="00DD7171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3</w:t>
      </w:r>
      <w:r w:rsidR="005324F1" w:rsidRPr="003400A0">
        <w:rPr>
          <w:rFonts w:ascii="Arial" w:hAnsi="Arial" w:cs="Arial"/>
          <w:color w:val="000000"/>
          <w:kern w:val="2"/>
          <w:sz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3400A0" w:rsidRDefault="00DD7171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4</w:t>
      </w:r>
      <w:r w:rsidR="005324F1" w:rsidRPr="003400A0">
        <w:rPr>
          <w:rFonts w:ascii="Arial" w:hAnsi="Arial" w:cs="Arial"/>
          <w:color w:val="000000"/>
          <w:kern w:val="2"/>
          <w:sz w:val="24"/>
          <w:lang w:eastAsia="ru-RU"/>
        </w:rPr>
        <w:t>) принятие мер по надлежащему предоставлению муниципальной услуги.</w:t>
      </w:r>
    </w:p>
    <w:p w:rsidR="005324F1" w:rsidRPr="003400A0" w:rsidRDefault="005324F1" w:rsidP="003400A0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5</w:t>
      </w:r>
      <w:r w:rsidR="00AA67E1" w:rsidRPr="003400A0">
        <w:rPr>
          <w:rFonts w:ascii="Arial" w:hAnsi="Arial" w:cs="Arial"/>
          <w:kern w:val="2"/>
          <w:sz w:val="24"/>
          <w:lang w:eastAsia="ko-KR"/>
        </w:rPr>
        <w:t>0</w:t>
      </w:r>
      <w:r w:rsidRPr="003400A0">
        <w:rPr>
          <w:rFonts w:ascii="Arial" w:hAnsi="Arial" w:cs="Arial"/>
          <w:kern w:val="2"/>
          <w:sz w:val="24"/>
          <w:lang w:eastAsia="ko-KR"/>
        </w:rPr>
        <w:t>. Текущий контроль осуществляется на постоянной основе.</w:t>
      </w:r>
    </w:p>
    <w:p w:rsidR="00A6387F" w:rsidRPr="003400A0" w:rsidRDefault="00A6387F" w:rsidP="003400A0">
      <w:pPr>
        <w:pStyle w:val="af"/>
        <w:jc w:val="both"/>
        <w:rPr>
          <w:rFonts w:ascii="Arial" w:hAnsi="Arial" w:cs="Arial"/>
          <w:kern w:val="2"/>
          <w:sz w:val="24"/>
          <w:lang w:eastAsia="ko-KR"/>
        </w:rPr>
      </w:pPr>
    </w:p>
    <w:p w:rsidR="005324F1" w:rsidRPr="003400A0" w:rsidRDefault="005324F1" w:rsidP="003400A0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>Г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лава</w:t>
      </w:r>
      <w:r w:rsidR="003F36CF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040775" w:rsidRPr="003400A0">
        <w:rPr>
          <w:rFonts w:ascii="Arial" w:hAnsi="Arial" w:cs="Arial"/>
          <w:kern w:val="2"/>
          <w:sz w:val="24"/>
          <w:lang w:eastAsia="ru-RU"/>
        </w:rPr>
        <w:t>3</w:t>
      </w:r>
      <w:r w:rsidR="00AF256E" w:rsidRPr="003400A0">
        <w:rPr>
          <w:rFonts w:ascii="Arial" w:hAnsi="Arial" w:cs="Arial"/>
          <w:kern w:val="2"/>
          <w:sz w:val="24"/>
          <w:lang w:eastAsia="ru-RU"/>
        </w:rPr>
        <w:t>1</w:t>
      </w:r>
      <w:r w:rsidRPr="003400A0">
        <w:rPr>
          <w:rFonts w:ascii="Arial" w:hAnsi="Arial" w:cs="Arial"/>
          <w:kern w:val="2"/>
          <w:sz w:val="24"/>
          <w:lang w:eastAsia="ru-RU"/>
        </w:rPr>
        <w:t>. П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орядок и периодичность осуществления плановых</w:t>
      </w:r>
      <w:r w:rsidR="00B409A6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и внеплановых проверок полноты и качества предоставления</w:t>
      </w:r>
      <w:r w:rsidR="00B409A6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3400A0">
        <w:rPr>
          <w:rFonts w:ascii="Arial" w:hAnsi="Arial" w:cs="Arial"/>
          <w:kern w:val="2"/>
          <w:sz w:val="24"/>
          <w:lang w:eastAsia="ru-RU"/>
        </w:rPr>
        <w:t>контроля</w:t>
      </w:r>
      <w:r w:rsidR="00B409A6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за</w:t>
      </w:r>
      <w:proofErr w:type="gramEnd"/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3400A0" w:rsidRDefault="005324F1" w:rsidP="003400A0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</w:p>
    <w:p w:rsidR="00A27D47" w:rsidRPr="003400A0" w:rsidRDefault="00DE3E2D" w:rsidP="003400A0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51</w:t>
      </w:r>
      <w:r w:rsidR="00A27D47" w:rsidRPr="003400A0">
        <w:rPr>
          <w:rFonts w:ascii="Arial" w:hAnsi="Arial" w:cs="Arial"/>
          <w:kern w:val="2"/>
          <w:sz w:val="24"/>
          <w:lang w:eastAsia="ko-KR"/>
        </w:rPr>
        <w:t xml:space="preserve">. </w:t>
      </w:r>
      <w:proofErr w:type="gramStart"/>
      <w:r w:rsidR="00A27D47" w:rsidRPr="003400A0">
        <w:rPr>
          <w:rFonts w:ascii="Arial" w:hAnsi="Arial" w:cs="Arial"/>
          <w:kern w:val="2"/>
          <w:sz w:val="24"/>
          <w:lang w:eastAsia="ko-KR"/>
        </w:rPr>
        <w:t>Контроль за</w:t>
      </w:r>
      <w:proofErr w:type="gramEnd"/>
      <w:r w:rsidR="00A27D47" w:rsidRPr="003400A0">
        <w:rPr>
          <w:rFonts w:ascii="Arial" w:hAnsi="Arial" w:cs="Arial"/>
          <w:kern w:val="2"/>
          <w:sz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3400A0" w:rsidRDefault="00DE3E2D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bookmarkStart w:id="7" w:name="Par427"/>
      <w:bookmarkEnd w:id="7"/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1</w:t>
      </w:r>
      <w:r w:rsidR="008642D1" w:rsidRPr="003400A0">
        <w:rPr>
          <w:rFonts w:ascii="Arial" w:hAnsi="Arial" w:cs="Arial"/>
          <w:color w:val="000000"/>
          <w:kern w:val="2"/>
          <w:sz w:val="24"/>
          <w:lang w:eastAsia="ru-RU"/>
        </w:rPr>
        <w:t>5</w:t>
      </w:r>
      <w:r w:rsidR="00AF256E" w:rsidRPr="003400A0">
        <w:rPr>
          <w:rFonts w:ascii="Arial" w:hAnsi="Arial" w:cs="Arial"/>
          <w:color w:val="000000"/>
          <w:kern w:val="2"/>
          <w:sz w:val="24"/>
          <w:lang w:eastAsia="ru-RU"/>
        </w:rPr>
        <w:t>2</w:t>
      </w:r>
      <w:r w:rsidR="005324F1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. </w:t>
      </w:r>
      <w:r w:rsidR="00A27D47" w:rsidRPr="003400A0">
        <w:rPr>
          <w:rFonts w:ascii="Arial" w:hAnsi="Arial" w:cs="Arial"/>
          <w:color w:val="000000"/>
          <w:kern w:val="2"/>
          <w:sz w:val="24"/>
          <w:lang w:eastAsia="ru-RU"/>
        </w:rPr>
        <w:t>Плановые поверки осуществляются на основании пл</w:t>
      </w:r>
      <w:r w:rsidR="00A27D47" w:rsidRPr="003400A0">
        <w:rPr>
          <w:rFonts w:ascii="Arial" w:hAnsi="Arial" w:cs="Arial"/>
          <w:kern w:val="2"/>
          <w:sz w:val="24"/>
          <w:lang w:eastAsia="ru-RU"/>
        </w:rPr>
        <w:t xml:space="preserve">анов работы администрации. </w:t>
      </w:r>
      <w:r w:rsidR="002E3F70" w:rsidRPr="003400A0">
        <w:rPr>
          <w:rFonts w:ascii="Arial" w:hAnsi="Arial" w:cs="Arial"/>
          <w:kern w:val="2"/>
          <w:sz w:val="24"/>
          <w:lang w:eastAsia="ru-RU"/>
        </w:rPr>
        <w:t>Внеплановые проверки осуществляются по решению</w:t>
      </w:r>
      <w:r w:rsidR="00EB6D01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2E3F70" w:rsidRPr="003400A0">
        <w:rPr>
          <w:rFonts w:ascii="Arial" w:hAnsi="Arial" w:cs="Arial"/>
          <w:kern w:val="2"/>
          <w:sz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3400A0">
        <w:rPr>
          <w:rFonts w:ascii="Arial" w:hAnsi="Arial" w:cs="Arial"/>
          <w:color w:val="000000"/>
          <w:kern w:val="2"/>
          <w:sz w:val="24"/>
          <w:lang w:eastAsia="ru-RU"/>
        </w:rPr>
        <w:t>ействие) должностных лиц администрации.</w:t>
      </w:r>
    </w:p>
    <w:p w:rsidR="00DF08BF" w:rsidRPr="003400A0" w:rsidRDefault="00DE3E2D" w:rsidP="003400A0">
      <w:pPr>
        <w:pStyle w:val="af"/>
        <w:ind w:firstLine="708"/>
        <w:jc w:val="both"/>
        <w:rPr>
          <w:rFonts w:ascii="Arial" w:hAnsi="Arial" w:cs="Arial"/>
          <w:color w:val="000000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1</w:t>
      </w:r>
      <w:r w:rsidR="008642D1" w:rsidRPr="003400A0">
        <w:rPr>
          <w:rFonts w:ascii="Arial" w:hAnsi="Arial" w:cs="Arial"/>
          <w:color w:val="000000"/>
          <w:kern w:val="2"/>
          <w:sz w:val="24"/>
          <w:lang w:eastAsia="ru-RU"/>
        </w:rPr>
        <w:t>5</w:t>
      </w:r>
      <w:r w:rsidR="00AF256E" w:rsidRPr="003400A0">
        <w:rPr>
          <w:rFonts w:ascii="Arial" w:hAnsi="Arial" w:cs="Arial"/>
          <w:color w:val="000000"/>
          <w:kern w:val="2"/>
          <w:sz w:val="24"/>
          <w:lang w:eastAsia="ru-RU"/>
        </w:rPr>
        <w:t>3</w:t>
      </w:r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. </w:t>
      </w:r>
      <w:proofErr w:type="gramStart"/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>Контроль за</w:t>
      </w:r>
      <w:proofErr w:type="gramEnd"/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 полн</w:t>
      </w:r>
      <w:r w:rsidR="00295CB2" w:rsidRPr="003400A0">
        <w:rPr>
          <w:rFonts w:ascii="Arial" w:hAnsi="Arial" w:cs="Arial"/>
          <w:kern w:val="2"/>
          <w:sz w:val="24"/>
          <w:lang w:eastAsia="ru-RU"/>
        </w:rPr>
        <w:t>отой и качеством предоставления должностными лицами</w:t>
      </w:r>
      <w:r w:rsidR="003F36CF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295CB2" w:rsidRPr="003400A0">
        <w:rPr>
          <w:rFonts w:ascii="Arial" w:hAnsi="Arial" w:cs="Arial"/>
          <w:kern w:val="2"/>
          <w:sz w:val="24"/>
          <w:lang w:eastAsia="ru-RU"/>
        </w:rPr>
        <w:t>администрации муниципа</w:t>
      </w:r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 </w:t>
      </w:r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>кот</w:t>
      </w:r>
      <w:r w:rsidR="00A76AA2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орой утверждается правовым актом </w:t>
      </w:r>
      <w:r w:rsidR="00295CB2" w:rsidRPr="003400A0">
        <w:rPr>
          <w:rFonts w:ascii="Arial" w:hAnsi="Arial" w:cs="Arial"/>
          <w:color w:val="000000"/>
          <w:kern w:val="2"/>
          <w:sz w:val="24"/>
          <w:lang w:eastAsia="ru-RU"/>
        </w:rPr>
        <w:t>администрации.</w:t>
      </w:r>
    </w:p>
    <w:p w:rsidR="00295CB2" w:rsidRPr="003400A0" w:rsidRDefault="00295CB2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1</w:t>
      </w:r>
      <w:r w:rsidR="008642D1" w:rsidRPr="003400A0">
        <w:rPr>
          <w:rFonts w:ascii="Arial" w:hAnsi="Arial" w:cs="Arial"/>
          <w:color w:val="000000"/>
          <w:kern w:val="2"/>
          <w:sz w:val="24"/>
          <w:lang w:eastAsia="ru-RU"/>
        </w:rPr>
        <w:t>5</w:t>
      </w:r>
      <w:r w:rsidR="00AF256E" w:rsidRPr="003400A0">
        <w:rPr>
          <w:rFonts w:ascii="Arial" w:hAnsi="Arial" w:cs="Arial"/>
          <w:color w:val="000000"/>
          <w:kern w:val="2"/>
          <w:sz w:val="24"/>
          <w:lang w:eastAsia="ru-RU"/>
        </w:rPr>
        <w:t>4</w:t>
      </w: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. Срок проведения проверки и оформле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ния акта </w:t>
      </w:r>
      <w:r w:rsidR="0074058D" w:rsidRPr="003400A0">
        <w:rPr>
          <w:rFonts w:ascii="Arial" w:hAnsi="Arial" w:cs="Arial"/>
          <w:kern w:val="2"/>
          <w:sz w:val="24"/>
          <w:lang w:eastAsia="ru-RU"/>
        </w:rPr>
        <w:t>провер</w:t>
      </w:r>
      <w:r w:rsidR="0074058D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ки </w:t>
      </w: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3400A0">
        <w:rPr>
          <w:rFonts w:ascii="Arial" w:hAnsi="Arial" w:cs="Arial"/>
          <w:color w:val="000000"/>
          <w:kern w:val="2"/>
          <w:sz w:val="24"/>
          <w:lang w:eastAsia="ru-RU"/>
        </w:rPr>
        <w:t xml:space="preserve">принятия решения </w:t>
      </w: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3400A0">
        <w:rPr>
          <w:rFonts w:ascii="Arial" w:hAnsi="Arial" w:cs="Arial"/>
          <w:kern w:val="2"/>
          <w:sz w:val="24"/>
          <w:lang w:eastAsia="ru-RU"/>
        </w:rPr>
        <w:t>рации глава администрации в целях ор</w:t>
      </w:r>
      <w:r w:rsidRPr="003400A0">
        <w:rPr>
          <w:rFonts w:ascii="Arial" w:hAnsi="Arial" w:cs="Arial"/>
          <w:color w:val="000000"/>
          <w:kern w:val="2"/>
          <w:sz w:val="24"/>
          <w:lang w:eastAsia="ru-RU"/>
        </w:rPr>
        <w:t>ганизации и проведения внеплановой пров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ерки порядка предоставления муниципальной услуги </w:t>
      </w:r>
      <w:r w:rsidR="0074058D" w:rsidRPr="003400A0">
        <w:rPr>
          <w:rFonts w:ascii="Arial" w:hAnsi="Arial" w:cs="Arial"/>
          <w:kern w:val="2"/>
          <w:sz w:val="24"/>
          <w:lang w:eastAsia="ru-RU"/>
        </w:rPr>
        <w:t xml:space="preserve">в течение </w:t>
      </w:r>
      <w:r w:rsidR="00B1041A" w:rsidRPr="003400A0">
        <w:rPr>
          <w:rFonts w:ascii="Arial" w:hAnsi="Arial" w:cs="Arial"/>
          <w:kern w:val="2"/>
          <w:sz w:val="24"/>
          <w:lang w:eastAsia="ru-RU"/>
        </w:rPr>
        <w:t>2</w:t>
      </w:r>
      <w:r w:rsidR="009E3A7A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B1041A" w:rsidRPr="003400A0">
        <w:rPr>
          <w:rFonts w:ascii="Arial" w:hAnsi="Arial" w:cs="Arial"/>
          <w:kern w:val="2"/>
          <w:sz w:val="24"/>
          <w:lang w:eastAsia="ru-RU"/>
        </w:rPr>
        <w:t xml:space="preserve">рабочих </w:t>
      </w:r>
      <w:r w:rsidR="0074058D" w:rsidRPr="003400A0">
        <w:rPr>
          <w:rFonts w:ascii="Arial" w:hAnsi="Arial" w:cs="Arial"/>
          <w:kern w:val="2"/>
          <w:sz w:val="24"/>
          <w:lang w:eastAsia="ru-RU"/>
        </w:rPr>
        <w:t xml:space="preserve">дней со дня поступления жалобы 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принимает решение </w:t>
      </w:r>
      <w:r w:rsidR="0074058D" w:rsidRPr="003400A0">
        <w:rPr>
          <w:rFonts w:ascii="Arial" w:hAnsi="Arial" w:cs="Arial"/>
          <w:kern w:val="2"/>
          <w:sz w:val="24"/>
          <w:lang w:eastAsia="ru-RU"/>
        </w:rPr>
        <w:t>о назначении проверки</w:t>
      </w:r>
      <w:r w:rsidRPr="003400A0">
        <w:rPr>
          <w:rFonts w:ascii="Arial" w:hAnsi="Arial" w:cs="Arial"/>
          <w:kern w:val="2"/>
          <w:sz w:val="24"/>
          <w:lang w:eastAsia="ru-RU"/>
        </w:rPr>
        <w:t>.</w:t>
      </w:r>
    </w:p>
    <w:p w:rsidR="006E03BF" w:rsidRPr="003400A0" w:rsidRDefault="006E03BF" w:rsidP="003400A0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5324F1" w:rsidRPr="003400A0" w:rsidRDefault="005324F1" w:rsidP="00A3075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bookmarkStart w:id="8" w:name="Par439"/>
      <w:bookmarkEnd w:id="8"/>
      <w:r w:rsidRPr="003400A0">
        <w:rPr>
          <w:rFonts w:ascii="Arial" w:hAnsi="Arial" w:cs="Arial"/>
          <w:kern w:val="2"/>
          <w:sz w:val="24"/>
          <w:lang w:eastAsia="ru-RU"/>
        </w:rPr>
        <w:t>Г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лава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3</w:t>
      </w:r>
      <w:r w:rsidR="00AF256E" w:rsidRPr="003400A0">
        <w:rPr>
          <w:rFonts w:ascii="Arial" w:hAnsi="Arial" w:cs="Arial"/>
          <w:kern w:val="2"/>
          <w:sz w:val="24"/>
          <w:lang w:eastAsia="ru-RU"/>
        </w:rPr>
        <w:t>2</w:t>
      </w:r>
      <w:r w:rsidRPr="003400A0">
        <w:rPr>
          <w:rFonts w:ascii="Arial" w:hAnsi="Arial" w:cs="Arial"/>
          <w:kern w:val="2"/>
          <w:sz w:val="24"/>
          <w:lang w:eastAsia="ru-RU"/>
        </w:rPr>
        <w:t>. О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тветственность должностных лиц</w:t>
      </w:r>
      <w:r w:rsidR="00B67769" w:rsidRPr="003400A0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B67769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за решения и действия (бездействие), принимаемые</w:t>
      </w:r>
      <w:r w:rsidR="00EB6D01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(осуществляемые)</w:t>
      </w:r>
      <w:r w:rsidR="00B67769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ими в ходе предоставления муниципальной услуги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8642D1" w:rsidRPr="003400A0">
        <w:rPr>
          <w:rFonts w:ascii="Arial" w:hAnsi="Arial" w:cs="Arial"/>
          <w:kern w:val="2"/>
          <w:sz w:val="24"/>
          <w:lang w:eastAsia="ko-KR"/>
        </w:rPr>
        <w:t>5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5</w:t>
      </w:r>
      <w:r w:rsidRPr="003400A0">
        <w:rPr>
          <w:rFonts w:ascii="Arial" w:hAnsi="Arial" w:cs="Arial"/>
          <w:kern w:val="2"/>
          <w:sz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3400A0">
        <w:rPr>
          <w:rFonts w:ascii="Arial" w:hAnsi="Arial" w:cs="Arial"/>
          <w:kern w:val="2"/>
          <w:sz w:val="24"/>
          <w:lang w:eastAsia="ko-KR"/>
        </w:rPr>
        <w:t xml:space="preserve">инструкциях </w:t>
      </w:r>
      <w:r w:rsidRPr="003400A0">
        <w:rPr>
          <w:rFonts w:ascii="Arial" w:hAnsi="Arial" w:cs="Arial"/>
          <w:kern w:val="2"/>
          <w:sz w:val="24"/>
          <w:lang w:eastAsia="ko-KR"/>
        </w:rPr>
        <w:t>должностных лиц</w:t>
      </w:r>
      <w:r w:rsidR="003F36CF" w:rsidRPr="003400A0">
        <w:rPr>
          <w:rFonts w:ascii="Arial" w:hAnsi="Arial" w:cs="Arial"/>
          <w:kern w:val="2"/>
          <w:sz w:val="24"/>
          <w:lang w:eastAsia="ko-KR"/>
        </w:rPr>
        <w:t xml:space="preserve"> </w:t>
      </w:r>
      <w:r w:rsidR="00435DBF" w:rsidRPr="003400A0">
        <w:rPr>
          <w:rFonts w:ascii="Arial" w:hAnsi="Arial" w:cs="Arial"/>
          <w:kern w:val="2"/>
          <w:sz w:val="24"/>
          <w:lang w:eastAsia="ko-KR"/>
        </w:rPr>
        <w:t>администрации</w:t>
      </w:r>
      <w:r w:rsidRPr="003400A0">
        <w:rPr>
          <w:rFonts w:ascii="Arial" w:hAnsi="Arial" w:cs="Arial"/>
          <w:kern w:val="2"/>
          <w:sz w:val="24"/>
          <w:lang w:eastAsia="ko-KR"/>
        </w:rPr>
        <w:t>.</w:t>
      </w: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8642D1" w:rsidRPr="003400A0">
        <w:rPr>
          <w:rFonts w:ascii="Arial" w:hAnsi="Arial" w:cs="Arial"/>
          <w:kern w:val="2"/>
          <w:sz w:val="24"/>
          <w:lang w:eastAsia="ko-KR"/>
        </w:rPr>
        <w:t>5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6</w:t>
      </w:r>
      <w:r w:rsidRPr="003400A0">
        <w:rPr>
          <w:rFonts w:ascii="Arial" w:hAnsi="Arial" w:cs="Arial"/>
          <w:kern w:val="2"/>
          <w:sz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3400A0">
        <w:rPr>
          <w:rFonts w:ascii="Arial" w:hAnsi="Arial" w:cs="Arial"/>
          <w:kern w:val="2"/>
          <w:sz w:val="24"/>
          <w:lang w:eastAsia="ko-KR"/>
        </w:rPr>
        <w:t xml:space="preserve"> </w:t>
      </w:r>
      <w:r w:rsidR="00435DBF" w:rsidRPr="003400A0">
        <w:rPr>
          <w:rFonts w:ascii="Arial" w:hAnsi="Arial" w:cs="Arial"/>
          <w:kern w:val="2"/>
          <w:sz w:val="24"/>
          <w:lang w:eastAsia="ko-KR"/>
        </w:rPr>
        <w:t xml:space="preserve">администрации </w:t>
      </w:r>
      <w:r w:rsidRPr="003400A0">
        <w:rPr>
          <w:rFonts w:ascii="Arial" w:hAnsi="Arial" w:cs="Arial"/>
          <w:kern w:val="2"/>
          <w:sz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ko-KR"/>
        </w:rPr>
      </w:pPr>
    </w:p>
    <w:p w:rsidR="005324F1" w:rsidRPr="003400A0" w:rsidRDefault="005324F1" w:rsidP="00A3075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bookmarkStart w:id="9" w:name="Par447"/>
      <w:bookmarkEnd w:id="9"/>
      <w:r w:rsidRPr="003400A0">
        <w:rPr>
          <w:rFonts w:ascii="Arial" w:hAnsi="Arial" w:cs="Arial"/>
          <w:kern w:val="2"/>
          <w:sz w:val="24"/>
          <w:lang w:eastAsia="ru-RU"/>
        </w:rPr>
        <w:t>Г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лава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3</w:t>
      </w:r>
      <w:r w:rsidR="00670B05" w:rsidRPr="003400A0">
        <w:rPr>
          <w:rFonts w:ascii="Arial" w:hAnsi="Arial" w:cs="Arial"/>
          <w:kern w:val="2"/>
          <w:sz w:val="24"/>
          <w:lang w:eastAsia="ru-RU"/>
        </w:rPr>
        <w:t>3</w:t>
      </w:r>
      <w:r w:rsidRPr="003400A0">
        <w:rPr>
          <w:rFonts w:ascii="Arial" w:hAnsi="Arial" w:cs="Arial"/>
          <w:kern w:val="2"/>
          <w:sz w:val="24"/>
          <w:lang w:eastAsia="ru-RU"/>
        </w:rPr>
        <w:t>. П</w:t>
      </w:r>
      <w:r w:rsidR="007E75D6" w:rsidRPr="003400A0">
        <w:rPr>
          <w:rFonts w:ascii="Arial" w:hAnsi="Arial" w:cs="Arial"/>
          <w:kern w:val="2"/>
          <w:sz w:val="24"/>
          <w:lang w:eastAsia="ru-RU"/>
        </w:rPr>
        <w:t>оложения, характеризующие требования к порядку</w:t>
      </w:r>
      <w:r w:rsidR="00A76AA2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и формам </w:t>
      </w:r>
      <w:proofErr w:type="gramStart"/>
      <w:r w:rsidR="007E75D6" w:rsidRPr="003400A0">
        <w:rPr>
          <w:rFonts w:ascii="Arial" w:hAnsi="Arial" w:cs="Arial"/>
          <w:kern w:val="2"/>
          <w:sz w:val="24"/>
          <w:lang w:eastAsia="ru-RU"/>
        </w:rPr>
        <w:t>контроля за</w:t>
      </w:r>
      <w:proofErr w:type="gramEnd"/>
      <w:r w:rsidR="007E75D6" w:rsidRPr="003400A0">
        <w:rPr>
          <w:rFonts w:ascii="Arial" w:hAnsi="Arial" w:cs="Arial"/>
          <w:kern w:val="2"/>
          <w:sz w:val="24"/>
          <w:lang w:eastAsia="ru-RU"/>
        </w:rPr>
        <w:t xml:space="preserve"> предос</w:t>
      </w:r>
      <w:r w:rsidR="00A76AA2" w:rsidRPr="003400A0">
        <w:rPr>
          <w:rFonts w:ascii="Arial" w:hAnsi="Arial" w:cs="Arial"/>
          <w:kern w:val="2"/>
          <w:sz w:val="24"/>
          <w:lang w:eastAsia="ru-RU"/>
        </w:rPr>
        <w:t>тавлением муниципальной услуги,</w:t>
      </w:r>
      <w:r w:rsidR="00A76AA2" w:rsidRPr="003400A0">
        <w:rPr>
          <w:rFonts w:ascii="Arial" w:hAnsi="Arial" w:cs="Arial"/>
          <w:kern w:val="2"/>
          <w:sz w:val="24"/>
          <w:lang w:eastAsia="ru-RU"/>
        </w:rPr>
        <w:br/>
      </w:r>
      <w:r w:rsidR="007E75D6" w:rsidRPr="003400A0">
        <w:rPr>
          <w:rFonts w:ascii="Arial" w:hAnsi="Arial" w:cs="Arial"/>
          <w:kern w:val="2"/>
          <w:sz w:val="24"/>
          <w:lang w:eastAsia="ru-RU"/>
        </w:rPr>
        <w:t>в том числе со стороны граждан, их объединений и организаций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ru-RU"/>
        </w:rPr>
      </w:pP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57</w:t>
      </w:r>
      <w:r w:rsidRPr="003400A0">
        <w:rPr>
          <w:rFonts w:ascii="Arial" w:hAnsi="Arial" w:cs="Arial"/>
          <w:kern w:val="2"/>
          <w:sz w:val="24"/>
          <w:lang w:eastAsia="ko-KR"/>
        </w:rPr>
        <w:t>. </w:t>
      </w:r>
      <w:proofErr w:type="gramStart"/>
      <w:r w:rsidRPr="003400A0">
        <w:rPr>
          <w:rFonts w:ascii="Arial" w:hAnsi="Arial" w:cs="Arial"/>
          <w:kern w:val="2"/>
          <w:sz w:val="24"/>
          <w:lang w:eastAsia="ru-RU"/>
        </w:rPr>
        <w:t>Контроль за</w:t>
      </w:r>
      <w:proofErr w:type="gramEnd"/>
      <w:r w:rsidRPr="003400A0">
        <w:rPr>
          <w:rFonts w:ascii="Arial" w:hAnsi="Arial" w:cs="Arial"/>
          <w:kern w:val="2"/>
          <w:sz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 xml:space="preserve">администрации </w:t>
      </w:r>
      <w:r w:rsidRPr="003400A0">
        <w:rPr>
          <w:rFonts w:ascii="Arial" w:hAnsi="Arial" w:cs="Arial"/>
          <w:kern w:val="2"/>
          <w:sz w:val="24"/>
          <w:lang w:eastAsia="ru-RU"/>
        </w:rPr>
        <w:t>о фактах:</w:t>
      </w:r>
    </w:p>
    <w:p w:rsidR="005324F1" w:rsidRPr="003400A0" w:rsidRDefault="00BE3A44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 xml:space="preserve">1) 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администрации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 xml:space="preserve">, </w:t>
      </w:r>
      <w:r w:rsidR="004E4B39" w:rsidRPr="003400A0">
        <w:rPr>
          <w:rFonts w:ascii="Arial" w:hAnsi="Arial" w:cs="Arial"/>
          <w:kern w:val="2"/>
          <w:sz w:val="24"/>
          <w:lang w:eastAsia="ru-RU"/>
        </w:rPr>
        <w:t xml:space="preserve">ее 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>должностных лиц;</w:t>
      </w:r>
    </w:p>
    <w:p w:rsidR="005324F1" w:rsidRPr="003400A0" w:rsidRDefault="00BE3A44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 xml:space="preserve">2) 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3400A0" w:rsidRDefault="00BE3A44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 xml:space="preserve">3) 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>некорректного поведения должностных лиц</w:t>
      </w:r>
      <w:r w:rsidRPr="003400A0">
        <w:rPr>
          <w:rFonts w:ascii="Arial" w:hAnsi="Arial" w:cs="Arial"/>
          <w:kern w:val="2"/>
          <w:sz w:val="24"/>
          <w:lang w:eastAsia="ko-KR"/>
        </w:rPr>
        <w:t>а</w:t>
      </w:r>
      <w:r w:rsidR="003F36CF" w:rsidRPr="003400A0">
        <w:rPr>
          <w:rFonts w:ascii="Arial" w:hAnsi="Arial" w:cs="Arial"/>
          <w:kern w:val="2"/>
          <w:sz w:val="24"/>
          <w:lang w:eastAsia="ko-KR"/>
        </w:rPr>
        <w:t xml:space="preserve"> </w:t>
      </w:r>
      <w:r w:rsidR="002F5A39" w:rsidRPr="003400A0">
        <w:rPr>
          <w:rFonts w:ascii="Arial" w:hAnsi="Arial" w:cs="Arial"/>
          <w:kern w:val="2"/>
          <w:sz w:val="24"/>
          <w:lang w:eastAsia="ko-KR"/>
        </w:rPr>
        <w:t>а</w:t>
      </w:r>
      <w:r w:rsidRPr="003400A0">
        <w:rPr>
          <w:rFonts w:ascii="Arial" w:hAnsi="Arial" w:cs="Arial"/>
          <w:kern w:val="2"/>
          <w:sz w:val="24"/>
          <w:lang w:eastAsia="ko-KR"/>
        </w:rPr>
        <w:t>дминистрации</w:t>
      </w:r>
      <w:r w:rsidR="005324F1" w:rsidRPr="003400A0">
        <w:rPr>
          <w:rFonts w:ascii="Arial" w:hAnsi="Arial" w:cs="Arial"/>
          <w:kern w:val="2"/>
          <w:sz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ru-RU"/>
        </w:rPr>
      </w:pPr>
      <w:r w:rsidRPr="003400A0">
        <w:rPr>
          <w:rFonts w:ascii="Arial" w:hAnsi="Arial" w:cs="Arial"/>
          <w:kern w:val="2"/>
          <w:sz w:val="24"/>
          <w:lang w:eastAsia="ru-RU"/>
        </w:rPr>
        <w:t>1</w:t>
      </w:r>
      <w:r w:rsidR="00AF256E" w:rsidRPr="003400A0">
        <w:rPr>
          <w:rFonts w:ascii="Arial" w:hAnsi="Arial" w:cs="Arial"/>
          <w:kern w:val="2"/>
          <w:sz w:val="24"/>
          <w:lang w:eastAsia="ru-RU"/>
        </w:rPr>
        <w:t>58</w:t>
      </w:r>
      <w:r w:rsidRPr="003400A0">
        <w:rPr>
          <w:rFonts w:ascii="Arial" w:hAnsi="Arial" w:cs="Arial"/>
          <w:kern w:val="2"/>
          <w:sz w:val="24"/>
          <w:lang w:eastAsia="ru-RU"/>
        </w:rPr>
        <w:t>. И</w:t>
      </w:r>
      <w:r w:rsidR="00D00950" w:rsidRPr="003400A0">
        <w:rPr>
          <w:rFonts w:ascii="Arial" w:hAnsi="Arial" w:cs="Arial"/>
          <w:kern w:val="2"/>
          <w:sz w:val="24"/>
          <w:lang w:eastAsia="ru-RU"/>
        </w:rPr>
        <w:t>нформацию, указанную в пункте</w:t>
      </w:r>
      <w:r w:rsidR="00D95037" w:rsidRPr="003400A0">
        <w:rPr>
          <w:rFonts w:ascii="Arial" w:hAnsi="Arial" w:cs="Arial"/>
          <w:kern w:val="2"/>
          <w:sz w:val="24"/>
          <w:lang w:eastAsia="ru-RU"/>
        </w:rPr>
        <w:t xml:space="preserve"> 1</w:t>
      </w:r>
      <w:r w:rsidR="00AF256E" w:rsidRPr="003400A0">
        <w:rPr>
          <w:rFonts w:ascii="Arial" w:hAnsi="Arial" w:cs="Arial"/>
          <w:kern w:val="2"/>
          <w:sz w:val="24"/>
          <w:lang w:eastAsia="ru-RU"/>
        </w:rPr>
        <w:t>5</w:t>
      </w:r>
      <w:r w:rsidR="0062421A" w:rsidRPr="003400A0">
        <w:rPr>
          <w:rFonts w:ascii="Arial" w:hAnsi="Arial" w:cs="Arial"/>
          <w:kern w:val="2"/>
          <w:sz w:val="24"/>
          <w:lang w:eastAsia="ru-RU"/>
        </w:rPr>
        <w:t>7</w:t>
      </w:r>
      <w:r w:rsidR="003F36CF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настоящего административного регламента, 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 xml:space="preserve">граждане, их объединения и организации 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могут сообщить 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 xml:space="preserve">устно </w:t>
      </w:r>
      <w:r w:rsidRPr="003400A0">
        <w:rPr>
          <w:rFonts w:ascii="Arial" w:hAnsi="Arial" w:cs="Arial"/>
          <w:kern w:val="2"/>
          <w:sz w:val="24"/>
          <w:lang w:eastAsia="ru-RU"/>
        </w:rPr>
        <w:t>по телефон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>у администрации</w:t>
      </w:r>
      <w:r w:rsidRPr="003400A0">
        <w:rPr>
          <w:rFonts w:ascii="Arial" w:hAnsi="Arial" w:cs="Arial"/>
          <w:kern w:val="2"/>
          <w:sz w:val="24"/>
          <w:lang w:eastAsia="ru-RU"/>
        </w:rPr>
        <w:t>, указанн</w:t>
      </w:r>
      <w:r w:rsidR="004E4B39" w:rsidRPr="003400A0">
        <w:rPr>
          <w:rFonts w:ascii="Arial" w:hAnsi="Arial" w:cs="Arial"/>
          <w:kern w:val="2"/>
          <w:sz w:val="24"/>
          <w:lang w:eastAsia="ru-RU"/>
        </w:rPr>
        <w:t>ому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 на официальном сайте 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3400A0">
        <w:rPr>
          <w:rFonts w:ascii="Arial" w:hAnsi="Arial" w:cs="Arial"/>
          <w:kern w:val="2"/>
          <w:sz w:val="24"/>
          <w:lang w:eastAsia="ru-RU"/>
        </w:rPr>
        <w:t>направить электронное обращение</w:t>
      </w:r>
      <w:r w:rsidR="00BE3A44" w:rsidRPr="003400A0">
        <w:rPr>
          <w:rFonts w:ascii="Arial" w:hAnsi="Arial" w:cs="Arial"/>
          <w:kern w:val="2"/>
          <w:sz w:val="24"/>
          <w:lang w:eastAsia="ru-RU"/>
        </w:rPr>
        <w:t xml:space="preserve"> на адр</w:t>
      </w:r>
      <w:r w:rsidR="00152D40" w:rsidRPr="003400A0">
        <w:rPr>
          <w:rFonts w:ascii="Arial" w:hAnsi="Arial" w:cs="Arial"/>
          <w:kern w:val="2"/>
          <w:sz w:val="24"/>
          <w:lang w:eastAsia="ru-RU"/>
        </w:rPr>
        <w:t>ес электронной почты администрации.</w:t>
      </w: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59</w:t>
      </w:r>
      <w:r w:rsidR="004E4B39" w:rsidRPr="003400A0">
        <w:rPr>
          <w:rFonts w:ascii="Arial" w:hAnsi="Arial" w:cs="Arial"/>
          <w:kern w:val="2"/>
          <w:sz w:val="24"/>
          <w:lang w:eastAsia="ko-KR"/>
        </w:rPr>
        <w:t xml:space="preserve">. </w:t>
      </w:r>
      <w:proofErr w:type="gramStart"/>
      <w:r w:rsidRPr="003400A0">
        <w:rPr>
          <w:rFonts w:ascii="Arial" w:hAnsi="Arial" w:cs="Arial"/>
          <w:kern w:val="2"/>
          <w:sz w:val="24"/>
          <w:lang w:eastAsia="ko-KR"/>
        </w:rPr>
        <w:t>Контроль за</w:t>
      </w:r>
      <w:proofErr w:type="gramEnd"/>
      <w:r w:rsidRPr="003400A0">
        <w:rPr>
          <w:rFonts w:ascii="Arial" w:hAnsi="Arial" w:cs="Arial"/>
          <w:kern w:val="2"/>
          <w:sz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3400A0" w:rsidRDefault="005324F1" w:rsidP="00A30757">
      <w:pPr>
        <w:pStyle w:val="af"/>
        <w:ind w:firstLine="708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ko-KR"/>
        </w:rPr>
        <w:t>1</w:t>
      </w:r>
      <w:r w:rsidR="008642D1" w:rsidRPr="003400A0">
        <w:rPr>
          <w:rFonts w:ascii="Arial" w:hAnsi="Arial" w:cs="Arial"/>
          <w:kern w:val="2"/>
          <w:sz w:val="24"/>
          <w:lang w:eastAsia="ko-KR"/>
        </w:rPr>
        <w:t>6</w:t>
      </w:r>
      <w:r w:rsidR="00AF256E" w:rsidRPr="003400A0">
        <w:rPr>
          <w:rFonts w:ascii="Arial" w:hAnsi="Arial" w:cs="Arial"/>
          <w:kern w:val="2"/>
          <w:sz w:val="24"/>
          <w:lang w:eastAsia="ko-KR"/>
        </w:rPr>
        <w:t>0</w:t>
      </w:r>
      <w:r w:rsidRPr="003400A0">
        <w:rPr>
          <w:rFonts w:ascii="Arial" w:hAnsi="Arial" w:cs="Arial"/>
          <w:kern w:val="2"/>
          <w:sz w:val="24"/>
          <w:lang w:eastAsia="ko-KR"/>
        </w:rPr>
        <w:t xml:space="preserve">. </w:t>
      </w:r>
      <w:r w:rsidRPr="003400A0">
        <w:rPr>
          <w:rFonts w:ascii="Arial" w:hAnsi="Arial" w:cs="Arial"/>
          <w:kern w:val="2"/>
          <w:sz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400A0">
        <w:rPr>
          <w:rFonts w:ascii="Arial" w:hAnsi="Arial" w:cs="Arial"/>
          <w:kern w:val="2"/>
          <w:sz w:val="24"/>
          <w:lang w:eastAsia="ru-RU"/>
        </w:rPr>
        <w:t xml:space="preserve">календарных </w:t>
      </w:r>
      <w:r w:rsidRPr="003400A0">
        <w:rPr>
          <w:rFonts w:ascii="Arial" w:hAnsi="Arial" w:cs="Arial"/>
          <w:kern w:val="2"/>
          <w:sz w:val="24"/>
          <w:lang w:eastAsia="ru-RU"/>
        </w:rPr>
        <w:t>дней с момента их регистрации.</w:t>
      </w:r>
    </w:p>
    <w:p w:rsidR="005324F1" w:rsidRPr="003400A0" w:rsidRDefault="005324F1" w:rsidP="003400A0">
      <w:pPr>
        <w:pStyle w:val="af"/>
        <w:jc w:val="both"/>
        <w:rPr>
          <w:rFonts w:ascii="Arial" w:hAnsi="Arial" w:cs="Arial"/>
          <w:kern w:val="2"/>
          <w:sz w:val="24"/>
          <w:lang w:eastAsia="ko-KR"/>
        </w:rPr>
      </w:pPr>
      <w:r w:rsidRPr="003400A0">
        <w:rPr>
          <w:rFonts w:ascii="Arial" w:hAnsi="Arial" w:cs="Arial"/>
          <w:kern w:val="2"/>
          <w:sz w:val="24"/>
          <w:lang w:eastAsia="ru-RU"/>
        </w:rPr>
        <w:t>Днем регистрации обращения является день его поступления в</w:t>
      </w:r>
      <w:r w:rsidR="003F36CF" w:rsidRPr="003400A0">
        <w:rPr>
          <w:rFonts w:ascii="Arial" w:hAnsi="Arial" w:cs="Arial"/>
          <w:kern w:val="2"/>
          <w:sz w:val="24"/>
          <w:lang w:eastAsia="ru-RU"/>
        </w:rPr>
        <w:t xml:space="preserve"> </w:t>
      </w:r>
      <w:r w:rsidR="00152D40" w:rsidRPr="003400A0">
        <w:rPr>
          <w:rFonts w:ascii="Arial" w:hAnsi="Arial" w:cs="Arial"/>
          <w:kern w:val="2"/>
          <w:sz w:val="24"/>
          <w:lang w:eastAsia="ru-RU"/>
        </w:rPr>
        <w:t xml:space="preserve">администрацию </w:t>
      </w:r>
      <w:r w:rsidRPr="003400A0">
        <w:rPr>
          <w:rFonts w:ascii="Arial" w:hAnsi="Arial" w:cs="Arial"/>
          <w:kern w:val="2"/>
          <w:sz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335BB9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F4767" w:rsidRDefault="002E737F" w:rsidP="001F476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1F4767">
        <w:rPr>
          <w:rFonts w:ascii="Arial" w:hAnsi="Arial" w:cs="Arial"/>
          <w:kern w:val="2"/>
          <w:sz w:val="24"/>
          <w:lang w:eastAsia="ru-RU"/>
        </w:rPr>
        <w:t>Р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АЗДЕЛ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 V. 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ДОСУДЕБНЫЙ (ВНЕСУДЕБНЫЙ) ПОРЯДОК</w:t>
      </w:r>
      <w:r w:rsidR="003133DE" w:rsidRPr="001F4767">
        <w:rPr>
          <w:rFonts w:ascii="Arial" w:hAnsi="Arial" w:cs="Arial"/>
          <w:kern w:val="2"/>
          <w:sz w:val="24"/>
          <w:lang w:eastAsia="ru-RU"/>
        </w:rPr>
        <w:br/>
      </w:r>
      <w:r w:rsidR="00F0181C" w:rsidRPr="001F4767">
        <w:rPr>
          <w:rFonts w:ascii="Arial" w:hAnsi="Arial" w:cs="Arial"/>
          <w:kern w:val="2"/>
          <w:sz w:val="24"/>
          <w:lang w:eastAsia="ru-RU"/>
        </w:rPr>
        <w:t>ОБЖАЛОВАНИЯ РЕШЕНИЙ И ДЕЙСТВИЙ (БЕЗДЕЙСТВИЯ)</w:t>
      </w:r>
      <w:r w:rsidR="00D81672" w:rsidRPr="001F4767">
        <w:rPr>
          <w:rFonts w:ascii="Arial" w:hAnsi="Arial" w:cs="Arial"/>
          <w:kern w:val="2"/>
          <w:sz w:val="24"/>
          <w:lang w:eastAsia="ru-RU"/>
        </w:rPr>
        <w:br/>
      </w:r>
      <w:r w:rsidR="00B67769" w:rsidRPr="001F4767">
        <w:rPr>
          <w:rFonts w:ascii="Arial" w:hAnsi="Arial" w:cs="Arial"/>
          <w:kern w:val="2"/>
          <w:sz w:val="24"/>
          <w:lang w:eastAsia="ru-RU"/>
        </w:rPr>
        <w:t>АДМИНИСТРАЦИИ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,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МФЦ,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А ТАКЖЕ ИХ ДОЛЖНОСТНЫХ ЛИЦ</w:t>
      </w:r>
      <w:r w:rsidR="00B67769" w:rsidRPr="001F4767">
        <w:rPr>
          <w:rFonts w:ascii="Arial" w:hAnsi="Arial" w:cs="Arial"/>
          <w:kern w:val="2"/>
          <w:sz w:val="24"/>
          <w:lang w:eastAsia="ru-RU"/>
        </w:rPr>
        <w:t xml:space="preserve">, </w:t>
      </w:r>
      <w:r w:rsidR="00F0181C" w:rsidRPr="001F4767">
        <w:rPr>
          <w:rFonts w:ascii="Arial" w:hAnsi="Arial" w:cs="Arial"/>
          <w:kern w:val="2"/>
          <w:sz w:val="24"/>
          <w:lang w:eastAsia="ru-RU"/>
        </w:rPr>
        <w:t>РАБОТНИКОВ</w:t>
      </w:r>
    </w:p>
    <w:p w:rsidR="00C77627" w:rsidRPr="001F4767" w:rsidRDefault="00C77627" w:rsidP="001F4767">
      <w:pPr>
        <w:pStyle w:val="af"/>
        <w:rPr>
          <w:rFonts w:ascii="Arial" w:hAnsi="Arial" w:cs="Arial"/>
          <w:kern w:val="2"/>
          <w:sz w:val="24"/>
          <w:lang w:eastAsia="ru-RU"/>
        </w:rPr>
      </w:pPr>
    </w:p>
    <w:p w:rsidR="00F0181C" w:rsidRPr="001F4767" w:rsidRDefault="00F0181C" w:rsidP="001F476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1F4767">
        <w:rPr>
          <w:rFonts w:ascii="Arial" w:hAnsi="Arial" w:cs="Arial"/>
          <w:kern w:val="2"/>
          <w:sz w:val="24"/>
          <w:lang w:eastAsia="ru-RU"/>
        </w:rPr>
        <w:t>Г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лава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 3</w:t>
      </w:r>
      <w:r w:rsidR="00AF256E" w:rsidRPr="001F4767">
        <w:rPr>
          <w:rFonts w:ascii="Arial" w:hAnsi="Arial" w:cs="Arial"/>
          <w:kern w:val="2"/>
          <w:sz w:val="24"/>
          <w:lang w:eastAsia="ru-RU"/>
        </w:rPr>
        <w:t>4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. </w:t>
      </w:r>
      <w:proofErr w:type="gramStart"/>
      <w:r w:rsidRPr="001F4767">
        <w:rPr>
          <w:rFonts w:ascii="Arial" w:hAnsi="Arial" w:cs="Arial"/>
          <w:kern w:val="2"/>
          <w:sz w:val="24"/>
          <w:lang w:eastAsia="ru-RU"/>
        </w:rPr>
        <w:t>И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нформация для заинтересованных лиц</w:t>
      </w:r>
      <w:r w:rsidR="003133DE" w:rsidRPr="001F4767">
        <w:rPr>
          <w:rFonts w:ascii="Arial" w:hAnsi="Arial" w:cs="Arial"/>
          <w:kern w:val="2"/>
          <w:sz w:val="24"/>
          <w:lang w:eastAsia="ru-RU"/>
        </w:rPr>
        <w:br/>
      </w:r>
      <w:r w:rsidR="007E75D6" w:rsidRPr="001F4767">
        <w:rPr>
          <w:rFonts w:ascii="Arial" w:hAnsi="Arial" w:cs="Arial"/>
          <w:kern w:val="2"/>
          <w:sz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F4767">
        <w:rPr>
          <w:rFonts w:ascii="Arial" w:hAnsi="Arial" w:cs="Arial"/>
          <w:kern w:val="2"/>
          <w:sz w:val="24"/>
          <w:lang w:eastAsia="ru-RU"/>
        </w:rPr>
        <w:t>(осуществленных)</w:t>
      </w:r>
      <w:r w:rsidR="003133DE" w:rsidRPr="001F4767">
        <w:rPr>
          <w:rFonts w:ascii="Arial" w:hAnsi="Arial" w:cs="Arial"/>
          <w:kern w:val="2"/>
          <w:sz w:val="24"/>
          <w:lang w:eastAsia="ru-RU"/>
        </w:rPr>
        <w:br/>
      </w:r>
      <w:r w:rsidR="007E75D6" w:rsidRPr="001F4767">
        <w:rPr>
          <w:rFonts w:ascii="Arial" w:hAnsi="Arial" w:cs="Arial"/>
          <w:kern w:val="2"/>
          <w:sz w:val="24"/>
          <w:lang w:eastAsia="ru-RU"/>
        </w:rPr>
        <w:t>в ходе предоставления муниципальной услуги</w:t>
      </w:r>
      <w:proofErr w:type="gramEnd"/>
    </w:p>
    <w:p w:rsidR="00C77627" w:rsidRPr="001F4767" w:rsidRDefault="00C77627" w:rsidP="001F4767">
      <w:pPr>
        <w:pStyle w:val="af"/>
        <w:rPr>
          <w:rFonts w:ascii="Arial" w:hAnsi="Arial" w:cs="Arial"/>
          <w:kern w:val="2"/>
          <w:sz w:val="24"/>
          <w:lang w:eastAsia="ru-RU"/>
        </w:rPr>
      </w:pPr>
    </w:p>
    <w:p w:rsidR="00B73A9D" w:rsidRPr="001F4767" w:rsidRDefault="00DE3E2D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1</w:t>
      </w:r>
      <w:r w:rsidR="00B73A9D" w:rsidRPr="001F4767">
        <w:rPr>
          <w:rFonts w:ascii="Arial" w:hAnsi="Arial" w:cs="Arial"/>
          <w:kern w:val="2"/>
          <w:sz w:val="24"/>
        </w:rPr>
        <w:t>. Заявитель и</w:t>
      </w:r>
      <w:r w:rsidR="000C6F36" w:rsidRPr="001F4767">
        <w:rPr>
          <w:rFonts w:ascii="Arial" w:hAnsi="Arial" w:cs="Arial"/>
          <w:kern w:val="2"/>
          <w:sz w:val="24"/>
        </w:rPr>
        <w:t>ли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B73A9D" w:rsidRPr="001F4767">
        <w:rPr>
          <w:rFonts w:ascii="Arial" w:hAnsi="Arial" w:cs="Arial"/>
          <w:kern w:val="2"/>
          <w:sz w:val="24"/>
        </w:rPr>
        <w:t xml:space="preserve">его представитель вправе подать жалобу на решение и (или) действие (бездействие) </w:t>
      </w:r>
      <w:r w:rsidR="000C6F36" w:rsidRPr="001F4767">
        <w:rPr>
          <w:rFonts w:ascii="Arial" w:hAnsi="Arial" w:cs="Arial"/>
          <w:kern w:val="2"/>
          <w:sz w:val="24"/>
        </w:rPr>
        <w:t>администрации</w:t>
      </w:r>
      <w:r w:rsidR="00B73A9D" w:rsidRPr="001F4767">
        <w:rPr>
          <w:rFonts w:ascii="Arial" w:hAnsi="Arial" w:cs="Arial"/>
          <w:kern w:val="2"/>
          <w:sz w:val="24"/>
        </w:rPr>
        <w:t>, МФЦ, а также их должностных лиц,</w:t>
      </w:r>
      <w:r w:rsidR="000C6F36" w:rsidRPr="001F4767">
        <w:rPr>
          <w:rFonts w:ascii="Arial" w:hAnsi="Arial" w:cs="Arial"/>
          <w:kern w:val="2"/>
          <w:sz w:val="24"/>
        </w:rPr>
        <w:t xml:space="preserve"> муниципальных</w:t>
      </w:r>
      <w:r w:rsidR="00B73A9D" w:rsidRPr="001F4767">
        <w:rPr>
          <w:rFonts w:ascii="Arial" w:hAnsi="Arial" w:cs="Arial"/>
          <w:kern w:val="2"/>
          <w:sz w:val="24"/>
        </w:rPr>
        <w:t xml:space="preserve"> служащих</w:t>
      </w:r>
      <w:r w:rsidR="000C6F36" w:rsidRPr="001F4767">
        <w:rPr>
          <w:rFonts w:ascii="Arial" w:hAnsi="Arial" w:cs="Arial"/>
          <w:kern w:val="2"/>
          <w:sz w:val="24"/>
        </w:rPr>
        <w:t>,</w:t>
      </w:r>
      <w:r w:rsidR="00B73A9D" w:rsidRPr="001F4767">
        <w:rPr>
          <w:rFonts w:ascii="Arial" w:hAnsi="Arial" w:cs="Arial"/>
          <w:kern w:val="2"/>
          <w:sz w:val="24"/>
        </w:rPr>
        <w:t xml:space="preserve"> работников </w:t>
      </w:r>
      <w:r w:rsidR="000C6F36" w:rsidRPr="001F4767">
        <w:rPr>
          <w:rFonts w:ascii="Arial" w:hAnsi="Arial" w:cs="Arial"/>
          <w:kern w:val="2"/>
          <w:sz w:val="24"/>
        </w:rPr>
        <w:t>МФЦ (далее – жалоба)</w:t>
      </w:r>
      <w:r w:rsidR="003133DE" w:rsidRPr="001F4767">
        <w:rPr>
          <w:rFonts w:ascii="Arial" w:hAnsi="Arial" w:cs="Arial"/>
          <w:kern w:val="2"/>
          <w:sz w:val="24"/>
        </w:rPr>
        <w:t>.</w:t>
      </w:r>
    </w:p>
    <w:p w:rsidR="000C6F36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2</w:t>
      </w:r>
      <w:r w:rsidRPr="001F4767">
        <w:rPr>
          <w:rFonts w:ascii="Arial" w:hAnsi="Arial" w:cs="Arial"/>
          <w:kern w:val="2"/>
          <w:sz w:val="24"/>
        </w:rPr>
        <w:t xml:space="preserve">. </w:t>
      </w:r>
      <w:r w:rsidR="007C651C" w:rsidRPr="001F4767">
        <w:rPr>
          <w:rFonts w:ascii="Arial" w:hAnsi="Arial" w:cs="Arial"/>
          <w:kern w:val="2"/>
          <w:sz w:val="24"/>
        </w:rPr>
        <w:t>З</w:t>
      </w:r>
      <w:r w:rsidRPr="001F4767">
        <w:rPr>
          <w:rFonts w:ascii="Arial" w:hAnsi="Arial" w:cs="Arial"/>
          <w:kern w:val="2"/>
          <w:sz w:val="24"/>
        </w:rPr>
        <w:t>аявитель или его представитель может обратиться с жалобой</w:t>
      </w:r>
      <w:r w:rsidR="007C651C" w:rsidRPr="001F4767">
        <w:rPr>
          <w:rFonts w:ascii="Arial" w:hAnsi="Arial" w:cs="Arial"/>
          <w:kern w:val="2"/>
          <w:sz w:val="24"/>
        </w:rPr>
        <w:t>,</w:t>
      </w:r>
      <w:r w:rsidRPr="001F4767">
        <w:rPr>
          <w:rFonts w:ascii="Arial" w:hAnsi="Arial" w:cs="Arial"/>
          <w:kern w:val="2"/>
          <w:sz w:val="24"/>
        </w:rPr>
        <w:t xml:space="preserve"> в том числе в следующих случаях:</w:t>
      </w:r>
    </w:p>
    <w:p w:rsidR="000C6F36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lastRenderedPageBreak/>
        <w:t xml:space="preserve">1) нарушение срока регистрации </w:t>
      </w:r>
      <w:r w:rsidR="0055021D" w:rsidRPr="001F4767">
        <w:rPr>
          <w:rFonts w:ascii="Arial" w:hAnsi="Arial" w:cs="Arial"/>
          <w:kern w:val="2"/>
          <w:sz w:val="24"/>
        </w:rPr>
        <w:t xml:space="preserve">заявления </w:t>
      </w:r>
      <w:r w:rsidRPr="001F4767">
        <w:rPr>
          <w:rFonts w:ascii="Arial" w:hAnsi="Arial" w:cs="Arial"/>
          <w:kern w:val="2"/>
          <w:sz w:val="24"/>
        </w:rPr>
        <w:t>о предоставлении муниципальной услуги, комплексного запр</w:t>
      </w:r>
      <w:r w:rsidR="007C651C" w:rsidRPr="001F4767">
        <w:rPr>
          <w:rFonts w:ascii="Arial" w:hAnsi="Arial" w:cs="Arial"/>
          <w:kern w:val="2"/>
          <w:sz w:val="24"/>
        </w:rPr>
        <w:t>ос</w:t>
      </w:r>
      <w:r w:rsidRPr="001F4767">
        <w:rPr>
          <w:rFonts w:ascii="Arial" w:hAnsi="Arial" w:cs="Arial"/>
          <w:kern w:val="2"/>
          <w:sz w:val="24"/>
        </w:rPr>
        <w:t>а;</w:t>
      </w:r>
    </w:p>
    <w:p w:rsidR="00173A5B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2) нарушение срока предоставления муниципальной услуги</w:t>
      </w:r>
      <w:r w:rsidR="00173A5B" w:rsidRPr="001F4767">
        <w:rPr>
          <w:rFonts w:ascii="Arial" w:hAnsi="Arial" w:cs="Arial"/>
          <w:kern w:val="2"/>
          <w:sz w:val="24"/>
        </w:rPr>
        <w:t>;</w:t>
      </w:r>
    </w:p>
    <w:p w:rsidR="000C6F36" w:rsidRPr="001F4767" w:rsidRDefault="007C651C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3)</w:t>
      </w:r>
      <w:r w:rsidR="000C6F36" w:rsidRPr="001F4767">
        <w:rPr>
          <w:rFonts w:ascii="Arial" w:hAnsi="Arial" w:cs="Arial"/>
          <w:kern w:val="2"/>
          <w:sz w:val="24"/>
        </w:rPr>
        <w:t xml:space="preserve"> требование у заявителя </w:t>
      </w:r>
      <w:r w:rsidR="00B66F89" w:rsidRPr="001F4767">
        <w:rPr>
          <w:rFonts w:ascii="Arial" w:hAnsi="Arial" w:cs="Arial"/>
          <w:kern w:val="2"/>
          <w:sz w:val="24"/>
        </w:rPr>
        <w:t xml:space="preserve">или его представителя </w:t>
      </w:r>
      <w:r w:rsidR="000C6F36" w:rsidRPr="001F4767">
        <w:rPr>
          <w:rFonts w:ascii="Arial" w:hAnsi="Arial" w:cs="Arial"/>
          <w:kern w:val="2"/>
          <w:sz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F4767">
        <w:rPr>
          <w:rFonts w:ascii="Arial" w:hAnsi="Arial" w:cs="Arial"/>
          <w:kern w:val="2"/>
          <w:sz w:val="24"/>
        </w:rPr>
        <w:t xml:space="preserve">нормативными </w:t>
      </w:r>
      <w:r w:rsidR="000C6F36" w:rsidRPr="001F4767">
        <w:rPr>
          <w:rFonts w:ascii="Arial" w:hAnsi="Arial" w:cs="Arial"/>
          <w:kern w:val="2"/>
          <w:sz w:val="24"/>
        </w:rPr>
        <w:t xml:space="preserve">правовыми актами </w:t>
      </w:r>
      <w:r w:rsidR="0055021D" w:rsidRPr="001F4767">
        <w:rPr>
          <w:rFonts w:ascii="Arial" w:hAnsi="Arial" w:cs="Arial"/>
          <w:kern w:val="2"/>
          <w:sz w:val="24"/>
        </w:rPr>
        <w:t xml:space="preserve">муниципального образования </w:t>
      </w:r>
      <w:r w:rsidR="000C6F36" w:rsidRPr="001F4767">
        <w:rPr>
          <w:rFonts w:ascii="Arial" w:hAnsi="Arial" w:cs="Arial"/>
          <w:kern w:val="2"/>
          <w:sz w:val="24"/>
        </w:rPr>
        <w:t xml:space="preserve">для предоставления </w:t>
      </w:r>
      <w:r w:rsidRPr="001F4767">
        <w:rPr>
          <w:rFonts w:ascii="Arial" w:hAnsi="Arial" w:cs="Arial"/>
          <w:kern w:val="2"/>
          <w:sz w:val="24"/>
        </w:rPr>
        <w:t xml:space="preserve">муниципальной </w:t>
      </w:r>
      <w:r w:rsidR="000C6F36" w:rsidRPr="001F4767">
        <w:rPr>
          <w:rFonts w:ascii="Arial" w:hAnsi="Arial" w:cs="Arial"/>
          <w:kern w:val="2"/>
          <w:sz w:val="24"/>
        </w:rPr>
        <w:t>услуги;</w:t>
      </w:r>
    </w:p>
    <w:p w:rsidR="000C6F36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F4767">
        <w:rPr>
          <w:rFonts w:ascii="Arial" w:hAnsi="Arial" w:cs="Arial"/>
          <w:kern w:val="2"/>
          <w:sz w:val="24"/>
        </w:rPr>
        <w:t xml:space="preserve">актами </w:t>
      </w:r>
      <w:r w:rsidRPr="001F4767">
        <w:rPr>
          <w:rFonts w:ascii="Arial" w:hAnsi="Arial" w:cs="Arial"/>
          <w:kern w:val="2"/>
          <w:sz w:val="24"/>
        </w:rPr>
        <w:t>муниципального образования для предоставления муниципальной услуги, у</w:t>
      </w:r>
      <w:r w:rsidR="007C651C" w:rsidRPr="001F4767">
        <w:rPr>
          <w:rFonts w:ascii="Arial" w:hAnsi="Arial" w:cs="Arial"/>
          <w:kern w:val="2"/>
          <w:sz w:val="24"/>
        </w:rPr>
        <w:t xml:space="preserve"> заявителя</w:t>
      </w:r>
      <w:r w:rsidR="00B66F89" w:rsidRPr="001F4767">
        <w:rPr>
          <w:rFonts w:ascii="Arial" w:hAnsi="Arial" w:cs="Arial"/>
          <w:kern w:val="2"/>
          <w:sz w:val="24"/>
        </w:rPr>
        <w:t xml:space="preserve"> или его представителя</w:t>
      </w:r>
      <w:r w:rsidRPr="001F4767">
        <w:rPr>
          <w:rFonts w:ascii="Arial" w:hAnsi="Arial" w:cs="Arial"/>
          <w:kern w:val="2"/>
          <w:sz w:val="24"/>
        </w:rPr>
        <w:t>;</w:t>
      </w:r>
    </w:p>
    <w:p w:rsidR="00DF08BF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5) отказ в предоставлении муниципальной услуги</w:t>
      </w:r>
      <w:r w:rsidR="00FA366B" w:rsidRPr="001F4767">
        <w:rPr>
          <w:rFonts w:ascii="Arial" w:hAnsi="Arial" w:cs="Arial"/>
          <w:kern w:val="2"/>
          <w:sz w:val="24"/>
        </w:rPr>
        <w:t>;</w:t>
      </w:r>
    </w:p>
    <w:p w:rsidR="000C6F36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F4767">
        <w:rPr>
          <w:rFonts w:ascii="Arial" w:hAnsi="Arial" w:cs="Arial"/>
          <w:kern w:val="2"/>
          <w:sz w:val="24"/>
        </w:rPr>
        <w:t xml:space="preserve">актами </w:t>
      </w:r>
      <w:r w:rsidRPr="001F4767">
        <w:rPr>
          <w:rFonts w:ascii="Arial" w:hAnsi="Arial" w:cs="Arial"/>
          <w:kern w:val="2"/>
          <w:sz w:val="24"/>
        </w:rPr>
        <w:t>муниципального образования;</w:t>
      </w:r>
    </w:p>
    <w:p w:rsidR="007C651C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proofErr w:type="gramStart"/>
      <w:r w:rsidRPr="001F4767">
        <w:rPr>
          <w:rFonts w:ascii="Arial" w:hAnsi="Arial" w:cs="Arial"/>
          <w:kern w:val="2"/>
          <w:sz w:val="24"/>
        </w:rPr>
        <w:t>7) отказ</w:t>
      </w:r>
      <w:r w:rsidR="007C651C" w:rsidRPr="001F4767">
        <w:rPr>
          <w:rFonts w:ascii="Arial" w:hAnsi="Arial" w:cs="Arial"/>
          <w:kern w:val="2"/>
          <w:sz w:val="24"/>
        </w:rPr>
        <w:t xml:space="preserve"> администрации</w:t>
      </w:r>
      <w:r w:rsidRPr="001F4767">
        <w:rPr>
          <w:rFonts w:ascii="Arial" w:hAnsi="Arial" w:cs="Arial"/>
          <w:kern w:val="2"/>
          <w:sz w:val="24"/>
        </w:rPr>
        <w:t>, должностного лица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7C651C" w:rsidRPr="001F4767">
        <w:rPr>
          <w:rFonts w:ascii="Arial" w:hAnsi="Arial" w:cs="Arial"/>
          <w:kern w:val="2"/>
          <w:sz w:val="24"/>
        </w:rPr>
        <w:t xml:space="preserve">администрации </w:t>
      </w:r>
      <w:r w:rsidRPr="001F4767">
        <w:rPr>
          <w:rFonts w:ascii="Arial" w:hAnsi="Arial" w:cs="Arial"/>
          <w:kern w:val="2"/>
          <w:sz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F4767">
        <w:rPr>
          <w:rFonts w:ascii="Arial" w:hAnsi="Arial" w:cs="Arial"/>
          <w:kern w:val="2"/>
          <w:sz w:val="24"/>
        </w:rPr>
        <w:t>ленного срока таких исправлений;</w:t>
      </w:r>
      <w:proofErr w:type="gramEnd"/>
    </w:p>
    <w:p w:rsidR="000C6F36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9) приостановление предо</w:t>
      </w:r>
      <w:r w:rsidR="003133DE" w:rsidRPr="001F4767">
        <w:rPr>
          <w:rFonts w:ascii="Arial" w:hAnsi="Arial" w:cs="Arial"/>
          <w:kern w:val="2"/>
          <w:sz w:val="24"/>
        </w:rPr>
        <w:t>ставления муниципальной услуги;</w:t>
      </w:r>
    </w:p>
    <w:p w:rsidR="00DF08BF" w:rsidRPr="001F4767" w:rsidRDefault="000C6F36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proofErr w:type="gramStart"/>
      <w:r w:rsidRPr="001F4767">
        <w:rPr>
          <w:rFonts w:ascii="Arial" w:hAnsi="Arial" w:cs="Arial"/>
          <w:kern w:val="2"/>
          <w:sz w:val="24"/>
        </w:rPr>
        <w:t xml:space="preserve">10) требование у </w:t>
      </w:r>
      <w:r w:rsidR="007C651C" w:rsidRPr="001F4767">
        <w:rPr>
          <w:rFonts w:ascii="Arial" w:hAnsi="Arial" w:cs="Arial"/>
          <w:kern w:val="2"/>
          <w:sz w:val="24"/>
        </w:rPr>
        <w:t xml:space="preserve">заявителя или его представителя </w:t>
      </w:r>
      <w:r w:rsidRPr="001F4767">
        <w:rPr>
          <w:rFonts w:ascii="Arial" w:hAnsi="Arial" w:cs="Arial"/>
          <w:kern w:val="2"/>
          <w:sz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F4767">
        <w:rPr>
          <w:rFonts w:ascii="Arial" w:hAnsi="Arial" w:cs="Arial"/>
          <w:kern w:val="2"/>
          <w:sz w:val="24"/>
        </w:rPr>
        <w:t>Федерального закона</w:t>
      </w:r>
      <w:r w:rsidR="008F6DFA" w:rsidRPr="001F4767">
        <w:rPr>
          <w:rFonts w:ascii="Arial" w:hAnsi="Arial" w:cs="Arial"/>
          <w:kern w:val="2"/>
          <w:sz w:val="24"/>
        </w:rPr>
        <w:t xml:space="preserve"> от </w:t>
      </w:r>
      <w:r w:rsidR="00AD425B" w:rsidRPr="001F4767">
        <w:rPr>
          <w:rFonts w:ascii="Arial" w:hAnsi="Arial" w:cs="Arial"/>
          <w:kern w:val="2"/>
          <w:sz w:val="24"/>
        </w:rPr>
        <w:t>27</w:t>
      </w:r>
      <w:r w:rsidR="00AD425B" w:rsidRPr="001F4767">
        <w:rPr>
          <w:rFonts w:ascii="Arial" w:hAnsi="Arial" w:cs="Arial"/>
          <w:kern w:val="2"/>
          <w:sz w:val="24"/>
          <w:lang w:val="en-US"/>
        </w:rPr>
        <w:t> </w:t>
      </w:r>
      <w:r w:rsidR="008F6DFA" w:rsidRPr="001F4767">
        <w:rPr>
          <w:rFonts w:ascii="Arial" w:hAnsi="Arial" w:cs="Arial"/>
          <w:kern w:val="2"/>
          <w:sz w:val="24"/>
        </w:rPr>
        <w:t>июля 2010 </w:t>
      </w:r>
      <w:r w:rsidR="00681792" w:rsidRPr="001F4767">
        <w:rPr>
          <w:rFonts w:ascii="Arial" w:hAnsi="Arial" w:cs="Arial"/>
          <w:kern w:val="2"/>
          <w:sz w:val="24"/>
        </w:rPr>
        <w:t>года № 210</w:t>
      </w:r>
      <w:r w:rsidR="00681792" w:rsidRPr="001F4767">
        <w:rPr>
          <w:rFonts w:ascii="Arial" w:hAnsi="Arial" w:cs="Arial"/>
          <w:kern w:val="2"/>
          <w:sz w:val="24"/>
        </w:rPr>
        <w:noBreakHyphen/>
        <w:t>ФЗ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681792" w:rsidRPr="001F4767">
        <w:rPr>
          <w:rFonts w:ascii="Arial" w:hAnsi="Arial" w:cs="Arial"/>
          <w:kern w:val="2"/>
          <w:sz w:val="24"/>
        </w:rPr>
        <w:t>«Об организации предоставления государственных и муниципальных услуг»</w:t>
      </w:r>
      <w:r w:rsidRPr="001F4767">
        <w:rPr>
          <w:rFonts w:ascii="Arial" w:hAnsi="Arial" w:cs="Arial"/>
          <w:kern w:val="2"/>
          <w:sz w:val="24"/>
        </w:rPr>
        <w:t>.</w:t>
      </w:r>
      <w:proofErr w:type="gramEnd"/>
    </w:p>
    <w:p w:rsidR="000C6F36" w:rsidRPr="001F4767" w:rsidRDefault="007C651C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3</w:t>
      </w:r>
      <w:r w:rsidRPr="001F4767">
        <w:rPr>
          <w:rFonts w:ascii="Arial" w:hAnsi="Arial" w:cs="Arial"/>
          <w:kern w:val="2"/>
          <w:sz w:val="24"/>
        </w:rPr>
        <w:t>. В случаях, указанных в п</w:t>
      </w:r>
      <w:r w:rsidR="00CD561B" w:rsidRPr="001F4767">
        <w:rPr>
          <w:rFonts w:ascii="Arial" w:hAnsi="Arial" w:cs="Arial"/>
          <w:kern w:val="2"/>
          <w:sz w:val="24"/>
        </w:rPr>
        <w:t>одпунктах 2</w:t>
      </w:r>
      <w:r w:rsidR="00DD7171" w:rsidRPr="001F4767">
        <w:rPr>
          <w:rFonts w:ascii="Arial" w:hAnsi="Arial" w:cs="Arial"/>
          <w:kern w:val="2"/>
          <w:sz w:val="24"/>
        </w:rPr>
        <w:t>,</w:t>
      </w:r>
      <w:r w:rsidR="00CD561B" w:rsidRPr="001F4767">
        <w:rPr>
          <w:rFonts w:ascii="Arial" w:hAnsi="Arial" w:cs="Arial"/>
          <w:kern w:val="2"/>
          <w:sz w:val="24"/>
        </w:rPr>
        <w:t xml:space="preserve"> 5</w:t>
      </w:r>
      <w:r w:rsidR="00DD7171" w:rsidRPr="001F4767">
        <w:rPr>
          <w:rFonts w:ascii="Arial" w:hAnsi="Arial" w:cs="Arial"/>
          <w:kern w:val="2"/>
          <w:sz w:val="24"/>
        </w:rPr>
        <w:t>,</w:t>
      </w:r>
      <w:r w:rsidR="00CD561B" w:rsidRPr="001F4767">
        <w:rPr>
          <w:rFonts w:ascii="Arial" w:hAnsi="Arial" w:cs="Arial"/>
          <w:kern w:val="2"/>
          <w:sz w:val="24"/>
        </w:rPr>
        <w:t xml:space="preserve"> 7, 9 и 10 пункта </w:t>
      </w:r>
      <w:r w:rsidR="00AF256E" w:rsidRPr="001F4767">
        <w:rPr>
          <w:rFonts w:ascii="Arial" w:hAnsi="Arial" w:cs="Arial"/>
          <w:kern w:val="2"/>
          <w:sz w:val="24"/>
        </w:rPr>
        <w:t>162</w:t>
      </w:r>
      <w:r w:rsidR="00CD561B" w:rsidRPr="001F4767">
        <w:rPr>
          <w:rFonts w:ascii="Arial" w:hAnsi="Arial" w:cs="Arial"/>
          <w:kern w:val="2"/>
          <w:sz w:val="24"/>
        </w:rPr>
        <w:t xml:space="preserve"> настоящего административного регламента, жалоб</w:t>
      </w:r>
      <w:r w:rsidR="003133DE" w:rsidRPr="001F4767">
        <w:rPr>
          <w:rFonts w:ascii="Arial" w:hAnsi="Arial" w:cs="Arial"/>
          <w:kern w:val="2"/>
          <w:sz w:val="24"/>
        </w:rPr>
        <w:t>а</w:t>
      </w:r>
      <w:r w:rsidR="00CD561B" w:rsidRPr="001F4767">
        <w:rPr>
          <w:rFonts w:ascii="Arial" w:hAnsi="Arial" w:cs="Arial"/>
          <w:kern w:val="2"/>
          <w:sz w:val="24"/>
        </w:rPr>
        <w:t xml:space="preserve"> может быть подана только на решение и (или) действие (бездействие) администрации</w:t>
      </w:r>
      <w:r w:rsidR="001352AA" w:rsidRPr="001F4767">
        <w:rPr>
          <w:rFonts w:ascii="Arial" w:hAnsi="Arial" w:cs="Arial"/>
          <w:kern w:val="2"/>
          <w:sz w:val="24"/>
        </w:rPr>
        <w:t xml:space="preserve">, </w:t>
      </w:r>
      <w:r w:rsidR="00CD561B" w:rsidRPr="001F4767">
        <w:rPr>
          <w:rFonts w:ascii="Arial" w:hAnsi="Arial" w:cs="Arial"/>
          <w:kern w:val="2"/>
          <w:sz w:val="24"/>
        </w:rPr>
        <w:t>должностных лиц администрации.</w:t>
      </w:r>
    </w:p>
    <w:p w:rsidR="00CD561B" w:rsidRPr="001F4767" w:rsidRDefault="00CD561B" w:rsidP="001F4767">
      <w:pPr>
        <w:pStyle w:val="af"/>
        <w:rPr>
          <w:rFonts w:ascii="Arial" w:hAnsi="Arial" w:cs="Arial"/>
          <w:kern w:val="2"/>
          <w:sz w:val="24"/>
        </w:rPr>
      </w:pPr>
    </w:p>
    <w:p w:rsidR="003133DE" w:rsidRPr="001F4767" w:rsidRDefault="00CD561B" w:rsidP="001F476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1F4767">
        <w:rPr>
          <w:rFonts w:ascii="Arial" w:hAnsi="Arial" w:cs="Arial"/>
          <w:kern w:val="2"/>
          <w:sz w:val="24"/>
          <w:lang w:eastAsia="ru-RU"/>
        </w:rPr>
        <w:t>Г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лава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 3</w:t>
      </w:r>
      <w:r w:rsidR="00AF256E" w:rsidRPr="001F4767">
        <w:rPr>
          <w:rFonts w:ascii="Arial" w:hAnsi="Arial" w:cs="Arial"/>
          <w:kern w:val="2"/>
          <w:sz w:val="24"/>
          <w:lang w:eastAsia="ru-RU"/>
        </w:rPr>
        <w:t>5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. </w:t>
      </w:r>
      <w:r w:rsidR="00FF6ACB" w:rsidRPr="001F4767">
        <w:rPr>
          <w:rFonts w:ascii="Arial" w:hAnsi="Arial" w:cs="Arial"/>
          <w:kern w:val="2"/>
          <w:sz w:val="24"/>
          <w:lang w:eastAsia="ru-RU"/>
        </w:rPr>
        <w:t>О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рганы государственной власти, органы местного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самоуправления, организации и уполномоченные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на рассмотрение жалобы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лица,</w:t>
      </w:r>
    </w:p>
    <w:p w:rsidR="00F0181C" w:rsidRPr="001F4767" w:rsidRDefault="007E75D6" w:rsidP="001F476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1F4767">
        <w:rPr>
          <w:rFonts w:ascii="Arial" w:hAnsi="Arial" w:cs="Arial"/>
          <w:kern w:val="2"/>
          <w:sz w:val="24"/>
          <w:lang w:eastAsia="ru-RU"/>
        </w:rPr>
        <w:t>которым может быть направлена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жалоба заявителя </w:t>
      </w:r>
      <w:r w:rsidR="00B66F89" w:rsidRPr="001F4767">
        <w:rPr>
          <w:rFonts w:ascii="Arial" w:hAnsi="Arial" w:cs="Arial"/>
          <w:kern w:val="2"/>
          <w:sz w:val="24"/>
        </w:rPr>
        <w:t>или его</w:t>
      </w:r>
      <w:r w:rsidR="00B66F89" w:rsidRPr="001F4767">
        <w:rPr>
          <w:rFonts w:ascii="Arial" w:hAnsi="Arial" w:cs="Arial"/>
          <w:kern w:val="2"/>
          <w:sz w:val="24"/>
        </w:rPr>
        <w:br/>
        <w:t xml:space="preserve">представителя </w:t>
      </w:r>
      <w:r w:rsidRPr="001F4767">
        <w:rPr>
          <w:rFonts w:ascii="Arial" w:hAnsi="Arial" w:cs="Arial"/>
          <w:kern w:val="2"/>
          <w:sz w:val="24"/>
          <w:lang w:eastAsia="ru-RU"/>
        </w:rPr>
        <w:t>в досудебном (внесудебном) порядке</w:t>
      </w:r>
    </w:p>
    <w:p w:rsidR="00F0181C" w:rsidRPr="001F4767" w:rsidRDefault="00F0181C" w:rsidP="001F4767">
      <w:pPr>
        <w:pStyle w:val="af"/>
        <w:jc w:val="center"/>
        <w:rPr>
          <w:rFonts w:ascii="Arial" w:hAnsi="Arial" w:cs="Arial"/>
          <w:kern w:val="2"/>
          <w:sz w:val="24"/>
        </w:rPr>
      </w:pPr>
    </w:p>
    <w:p w:rsidR="00E10DFD" w:rsidRPr="001F4767" w:rsidRDefault="00CD561B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4</w:t>
      </w:r>
      <w:r w:rsidRPr="001F4767">
        <w:rPr>
          <w:rFonts w:ascii="Arial" w:hAnsi="Arial" w:cs="Arial"/>
          <w:kern w:val="2"/>
          <w:sz w:val="24"/>
        </w:rPr>
        <w:t xml:space="preserve">. </w:t>
      </w:r>
      <w:r w:rsidR="00E10DFD" w:rsidRPr="001F4767">
        <w:rPr>
          <w:rFonts w:ascii="Arial" w:hAnsi="Arial" w:cs="Arial"/>
          <w:kern w:val="2"/>
          <w:sz w:val="24"/>
        </w:rPr>
        <w:t>Жалоб</w:t>
      </w:r>
      <w:r w:rsidR="00FA366B" w:rsidRPr="001F4767">
        <w:rPr>
          <w:rFonts w:ascii="Arial" w:hAnsi="Arial" w:cs="Arial"/>
          <w:kern w:val="2"/>
          <w:sz w:val="24"/>
        </w:rPr>
        <w:t>ы</w:t>
      </w:r>
      <w:r w:rsidR="00E10DFD" w:rsidRPr="001F4767">
        <w:rPr>
          <w:rFonts w:ascii="Arial" w:hAnsi="Arial" w:cs="Arial"/>
          <w:kern w:val="2"/>
          <w:sz w:val="24"/>
        </w:rPr>
        <w:t xml:space="preserve"> на решения и</w:t>
      </w:r>
      <w:r w:rsidR="008F6DFA" w:rsidRPr="001F4767">
        <w:rPr>
          <w:rFonts w:ascii="Arial" w:hAnsi="Arial" w:cs="Arial"/>
          <w:kern w:val="2"/>
          <w:sz w:val="24"/>
        </w:rPr>
        <w:t xml:space="preserve"> (или)</w:t>
      </w:r>
      <w:r w:rsidR="00E10DFD" w:rsidRPr="001F4767">
        <w:rPr>
          <w:rFonts w:ascii="Arial" w:hAnsi="Arial" w:cs="Arial"/>
          <w:kern w:val="2"/>
          <w:sz w:val="24"/>
        </w:rPr>
        <w:t xml:space="preserve"> действия (бездействие) </w:t>
      </w:r>
      <w:r w:rsidR="00632C54" w:rsidRPr="001F4767">
        <w:rPr>
          <w:rFonts w:ascii="Arial" w:hAnsi="Arial" w:cs="Arial"/>
          <w:kern w:val="2"/>
          <w:sz w:val="24"/>
        </w:rPr>
        <w:t xml:space="preserve">главы администрации </w:t>
      </w:r>
      <w:r w:rsidR="00E10DFD" w:rsidRPr="001F4767">
        <w:rPr>
          <w:rFonts w:ascii="Arial" w:hAnsi="Arial" w:cs="Arial"/>
          <w:kern w:val="2"/>
          <w:sz w:val="24"/>
        </w:rPr>
        <w:t>пода</w:t>
      </w:r>
      <w:r w:rsidR="00FA366B" w:rsidRPr="001F4767">
        <w:rPr>
          <w:rFonts w:ascii="Arial" w:hAnsi="Arial" w:cs="Arial"/>
          <w:kern w:val="2"/>
          <w:sz w:val="24"/>
        </w:rPr>
        <w:t>ю</w:t>
      </w:r>
      <w:r w:rsidR="00E10DFD" w:rsidRPr="001F4767">
        <w:rPr>
          <w:rFonts w:ascii="Arial" w:hAnsi="Arial" w:cs="Arial"/>
          <w:kern w:val="2"/>
          <w:sz w:val="24"/>
        </w:rPr>
        <w:t>тся</w:t>
      </w:r>
      <w:r w:rsidR="00632C54" w:rsidRPr="001F4767">
        <w:rPr>
          <w:rFonts w:ascii="Arial" w:hAnsi="Arial" w:cs="Arial"/>
          <w:kern w:val="2"/>
          <w:sz w:val="24"/>
        </w:rPr>
        <w:t xml:space="preserve"> главе администрации</w:t>
      </w:r>
      <w:r w:rsidR="00E10DFD" w:rsidRPr="001F4767">
        <w:rPr>
          <w:rFonts w:ascii="Arial" w:hAnsi="Arial" w:cs="Arial"/>
          <w:kern w:val="2"/>
          <w:sz w:val="24"/>
        </w:rPr>
        <w:t>.</w:t>
      </w:r>
    </w:p>
    <w:p w:rsidR="00632C54" w:rsidRPr="001F4767" w:rsidRDefault="00737F2D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5</w:t>
      </w:r>
      <w:r w:rsidRPr="001F4767">
        <w:rPr>
          <w:rFonts w:ascii="Arial" w:hAnsi="Arial" w:cs="Arial"/>
          <w:kern w:val="2"/>
          <w:sz w:val="24"/>
        </w:rPr>
        <w:t xml:space="preserve">. </w:t>
      </w:r>
      <w:r w:rsidR="00632C54" w:rsidRPr="001F4767">
        <w:rPr>
          <w:rFonts w:ascii="Arial" w:hAnsi="Arial" w:cs="Arial"/>
          <w:kern w:val="2"/>
          <w:sz w:val="24"/>
        </w:rPr>
        <w:t xml:space="preserve">Жалобы на решения и </w:t>
      </w:r>
      <w:r w:rsidR="008F6DFA" w:rsidRPr="001F4767">
        <w:rPr>
          <w:rFonts w:ascii="Arial" w:hAnsi="Arial" w:cs="Arial"/>
          <w:kern w:val="2"/>
          <w:sz w:val="24"/>
        </w:rPr>
        <w:t xml:space="preserve">(или) </w:t>
      </w:r>
      <w:r w:rsidR="00632C54" w:rsidRPr="001F4767">
        <w:rPr>
          <w:rFonts w:ascii="Arial" w:hAnsi="Arial" w:cs="Arial"/>
          <w:kern w:val="2"/>
          <w:sz w:val="24"/>
        </w:rPr>
        <w:t>действия (бездействие) должностных лиц и муниципальных служащих администрации пода</w:t>
      </w:r>
      <w:r w:rsidR="00FA366B" w:rsidRPr="001F4767">
        <w:rPr>
          <w:rFonts w:ascii="Arial" w:hAnsi="Arial" w:cs="Arial"/>
          <w:kern w:val="2"/>
          <w:sz w:val="24"/>
        </w:rPr>
        <w:t>ю</w:t>
      </w:r>
      <w:r w:rsidR="00632C54" w:rsidRPr="001F4767">
        <w:rPr>
          <w:rFonts w:ascii="Arial" w:hAnsi="Arial" w:cs="Arial"/>
          <w:kern w:val="2"/>
          <w:sz w:val="24"/>
        </w:rPr>
        <w:t>тся главе администрации</w:t>
      </w:r>
      <w:r w:rsidR="003133DE" w:rsidRPr="001F4767">
        <w:rPr>
          <w:rFonts w:ascii="Arial" w:hAnsi="Arial" w:cs="Arial"/>
          <w:kern w:val="2"/>
          <w:sz w:val="24"/>
        </w:rPr>
        <w:t>.</w:t>
      </w:r>
    </w:p>
    <w:p w:rsidR="00DF08BF" w:rsidRPr="001F4767" w:rsidRDefault="00737F2D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8642D1" w:rsidRPr="001F4767">
        <w:rPr>
          <w:rFonts w:ascii="Arial" w:hAnsi="Arial" w:cs="Arial"/>
          <w:kern w:val="2"/>
          <w:sz w:val="24"/>
        </w:rPr>
        <w:t>6</w:t>
      </w:r>
      <w:r w:rsidR="00AF256E" w:rsidRPr="001F4767">
        <w:rPr>
          <w:rFonts w:ascii="Arial" w:hAnsi="Arial" w:cs="Arial"/>
          <w:kern w:val="2"/>
          <w:sz w:val="24"/>
        </w:rPr>
        <w:t>6</w:t>
      </w:r>
      <w:r w:rsidRPr="001F4767">
        <w:rPr>
          <w:rFonts w:ascii="Arial" w:hAnsi="Arial" w:cs="Arial"/>
          <w:kern w:val="2"/>
          <w:sz w:val="24"/>
        </w:rPr>
        <w:t xml:space="preserve">. </w:t>
      </w:r>
      <w:r w:rsidR="00E10DFD" w:rsidRPr="001F4767">
        <w:rPr>
          <w:rFonts w:ascii="Arial" w:hAnsi="Arial" w:cs="Arial"/>
          <w:kern w:val="2"/>
          <w:sz w:val="24"/>
        </w:rPr>
        <w:t xml:space="preserve">Жалобы на решения и </w:t>
      </w:r>
      <w:r w:rsidR="008F6DFA" w:rsidRPr="001F4767">
        <w:rPr>
          <w:rFonts w:ascii="Arial" w:hAnsi="Arial" w:cs="Arial"/>
          <w:kern w:val="2"/>
          <w:sz w:val="24"/>
        </w:rPr>
        <w:t xml:space="preserve">(или) </w:t>
      </w:r>
      <w:r w:rsidR="00E10DFD" w:rsidRPr="001F4767">
        <w:rPr>
          <w:rFonts w:ascii="Arial" w:hAnsi="Arial" w:cs="Arial"/>
          <w:kern w:val="2"/>
          <w:sz w:val="24"/>
        </w:rPr>
        <w:t>действия (бездействие) работника МФЦ подаются руководителю этого МФЦ.</w:t>
      </w:r>
    </w:p>
    <w:p w:rsidR="00E10DFD" w:rsidRPr="001F4767" w:rsidRDefault="00737F2D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AF256E" w:rsidRPr="001F4767">
        <w:rPr>
          <w:rFonts w:ascii="Arial" w:hAnsi="Arial" w:cs="Arial"/>
          <w:kern w:val="2"/>
          <w:sz w:val="24"/>
        </w:rPr>
        <w:t>67</w:t>
      </w:r>
      <w:r w:rsidRPr="001F4767">
        <w:rPr>
          <w:rFonts w:ascii="Arial" w:hAnsi="Arial" w:cs="Arial"/>
          <w:kern w:val="2"/>
          <w:sz w:val="24"/>
        </w:rPr>
        <w:t xml:space="preserve">. </w:t>
      </w:r>
      <w:r w:rsidR="00E10DFD" w:rsidRPr="001F4767">
        <w:rPr>
          <w:rFonts w:ascii="Arial" w:hAnsi="Arial" w:cs="Arial"/>
          <w:kern w:val="2"/>
          <w:sz w:val="24"/>
        </w:rPr>
        <w:t xml:space="preserve">Жалобы на решения и </w:t>
      </w:r>
      <w:r w:rsidR="008F6DFA" w:rsidRPr="001F4767">
        <w:rPr>
          <w:rFonts w:ascii="Arial" w:hAnsi="Arial" w:cs="Arial"/>
          <w:kern w:val="2"/>
          <w:sz w:val="24"/>
        </w:rPr>
        <w:t xml:space="preserve">(или) </w:t>
      </w:r>
      <w:r w:rsidR="00E10DFD" w:rsidRPr="001F4767">
        <w:rPr>
          <w:rFonts w:ascii="Arial" w:hAnsi="Arial" w:cs="Arial"/>
          <w:kern w:val="2"/>
          <w:sz w:val="24"/>
        </w:rPr>
        <w:t>действия (бездействие) МФЦ подаются в министерство экономического развития Иркутской области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E10DFD" w:rsidRPr="001F4767">
        <w:rPr>
          <w:rFonts w:ascii="Arial" w:hAnsi="Arial" w:cs="Arial"/>
          <w:kern w:val="2"/>
          <w:sz w:val="24"/>
        </w:rPr>
        <w:t>или</w:t>
      </w:r>
      <w:r w:rsidR="00632C54" w:rsidRPr="001F4767">
        <w:rPr>
          <w:rFonts w:ascii="Arial" w:hAnsi="Arial" w:cs="Arial"/>
          <w:kern w:val="2"/>
          <w:sz w:val="24"/>
        </w:rPr>
        <w:t xml:space="preserve"> министру экономического развития Иркутской области</w:t>
      </w:r>
      <w:r w:rsidR="00E10DFD" w:rsidRPr="001F4767">
        <w:rPr>
          <w:rFonts w:ascii="Arial" w:hAnsi="Arial" w:cs="Arial"/>
          <w:kern w:val="2"/>
          <w:sz w:val="24"/>
        </w:rPr>
        <w:t>.</w:t>
      </w:r>
    </w:p>
    <w:p w:rsidR="00451FBE" w:rsidRPr="001F4767" w:rsidRDefault="00451FBE" w:rsidP="001F4767">
      <w:pPr>
        <w:pStyle w:val="af"/>
        <w:rPr>
          <w:rFonts w:ascii="Arial" w:hAnsi="Arial" w:cs="Arial"/>
          <w:b/>
          <w:bCs/>
          <w:kern w:val="2"/>
          <w:sz w:val="24"/>
        </w:rPr>
      </w:pPr>
    </w:p>
    <w:p w:rsidR="00F0181C" w:rsidRPr="001F4767" w:rsidRDefault="00451FBE" w:rsidP="001F4767">
      <w:pPr>
        <w:pStyle w:val="af"/>
        <w:jc w:val="center"/>
        <w:rPr>
          <w:rFonts w:ascii="Arial" w:hAnsi="Arial" w:cs="Arial"/>
          <w:kern w:val="2"/>
          <w:sz w:val="24"/>
          <w:lang w:eastAsia="ru-RU"/>
        </w:rPr>
      </w:pPr>
      <w:r w:rsidRPr="001F4767">
        <w:rPr>
          <w:rFonts w:ascii="Arial" w:hAnsi="Arial" w:cs="Arial"/>
          <w:kern w:val="2"/>
          <w:sz w:val="24"/>
          <w:lang w:eastAsia="ru-RU"/>
        </w:rPr>
        <w:lastRenderedPageBreak/>
        <w:t>Г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лава</w:t>
      </w:r>
      <w:r w:rsidRPr="001F4767">
        <w:rPr>
          <w:rFonts w:ascii="Arial" w:hAnsi="Arial" w:cs="Arial"/>
          <w:kern w:val="2"/>
          <w:sz w:val="24"/>
          <w:lang w:eastAsia="ru-RU"/>
        </w:rPr>
        <w:t xml:space="preserve"> 3</w:t>
      </w:r>
      <w:r w:rsidR="00AF256E" w:rsidRPr="001F4767">
        <w:rPr>
          <w:rFonts w:ascii="Arial" w:hAnsi="Arial" w:cs="Arial"/>
          <w:kern w:val="2"/>
          <w:sz w:val="24"/>
          <w:lang w:eastAsia="ru-RU"/>
        </w:rPr>
        <w:t>6</w:t>
      </w:r>
      <w:r w:rsidRPr="001F4767">
        <w:rPr>
          <w:rFonts w:ascii="Arial" w:hAnsi="Arial" w:cs="Arial"/>
          <w:kern w:val="2"/>
          <w:sz w:val="24"/>
          <w:lang w:eastAsia="ru-RU"/>
        </w:rPr>
        <w:t>. С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 xml:space="preserve">пособы информирования заявителей </w:t>
      </w:r>
      <w:r w:rsidR="00B66F89" w:rsidRPr="001F4767">
        <w:rPr>
          <w:rFonts w:ascii="Arial" w:hAnsi="Arial" w:cs="Arial"/>
          <w:kern w:val="2"/>
          <w:sz w:val="24"/>
        </w:rPr>
        <w:t>или их представителей</w:t>
      </w:r>
      <w:r w:rsidR="00B66F89" w:rsidRPr="001F4767">
        <w:rPr>
          <w:rFonts w:ascii="Arial" w:hAnsi="Arial" w:cs="Arial"/>
          <w:kern w:val="2"/>
          <w:sz w:val="24"/>
        </w:rPr>
        <w:br/>
      </w:r>
      <w:r w:rsidR="007E75D6" w:rsidRPr="001F4767">
        <w:rPr>
          <w:rFonts w:ascii="Arial" w:hAnsi="Arial" w:cs="Arial"/>
          <w:kern w:val="2"/>
          <w:sz w:val="24"/>
          <w:lang w:eastAsia="ru-RU"/>
        </w:rPr>
        <w:t>о порядке</w:t>
      </w:r>
      <w:r w:rsidR="00B66F89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подачи</w:t>
      </w:r>
      <w:r w:rsidR="003F36CF" w:rsidRPr="001F4767">
        <w:rPr>
          <w:rFonts w:ascii="Arial" w:hAnsi="Arial" w:cs="Arial"/>
          <w:kern w:val="2"/>
          <w:sz w:val="24"/>
          <w:lang w:eastAsia="ru-RU"/>
        </w:rPr>
        <w:t xml:space="preserve"> 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и рассмотрения жа</w:t>
      </w:r>
      <w:r w:rsidR="00B66F89" w:rsidRPr="001F4767">
        <w:rPr>
          <w:rFonts w:ascii="Arial" w:hAnsi="Arial" w:cs="Arial"/>
          <w:kern w:val="2"/>
          <w:sz w:val="24"/>
          <w:lang w:eastAsia="ru-RU"/>
        </w:rPr>
        <w:t>л</w:t>
      </w:r>
      <w:r w:rsidR="007E75D6" w:rsidRPr="001F4767">
        <w:rPr>
          <w:rFonts w:ascii="Arial" w:hAnsi="Arial" w:cs="Arial"/>
          <w:kern w:val="2"/>
          <w:sz w:val="24"/>
          <w:lang w:eastAsia="ru-RU"/>
        </w:rPr>
        <w:t>обы, в том числе</w:t>
      </w:r>
      <w:r w:rsidR="00760D99" w:rsidRPr="001F4767">
        <w:rPr>
          <w:rFonts w:ascii="Arial" w:hAnsi="Arial" w:cs="Arial"/>
          <w:kern w:val="2"/>
          <w:sz w:val="24"/>
          <w:lang w:eastAsia="ru-RU"/>
        </w:rPr>
        <w:t xml:space="preserve"> с использованием</w:t>
      </w:r>
      <w:r w:rsidR="00760D99" w:rsidRPr="001F4767">
        <w:rPr>
          <w:rFonts w:ascii="Arial" w:hAnsi="Arial" w:cs="Arial"/>
          <w:kern w:val="2"/>
          <w:sz w:val="24"/>
          <w:lang w:eastAsia="ru-RU"/>
        </w:rPr>
        <w:br/>
      </w:r>
      <w:r w:rsidR="007E75D6" w:rsidRPr="001F4767">
        <w:rPr>
          <w:rFonts w:ascii="Arial" w:hAnsi="Arial" w:cs="Arial"/>
          <w:kern w:val="2"/>
          <w:sz w:val="24"/>
          <w:lang w:eastAsia="ru-RU"/>
        </w:rPr>
        <w:t>единого портала государственных и муниципальных услуг (функций)</w:t>
      </w:r>
    </w:p>
    <w:p w:rsidR="00F0181C" w:rsidRPr="001F4767" w:rsidRDefault="00F0181C" w:rsidP="001F4767">
      <w:pPr>
        <w:pStyle w:val="af"/>
        <w:rPr>
          <w:rFonts w:ascii="Arial" w:hAnsi="Arial" w:cs="Arial"/>
          <w:kern w:val="2"/>
          <w:sz w:val="24"/>
          <w:lang w:eastAsia="ru-RU"/>
        </w:rPr>
      </w:pPr>
    </w:p>
    <w:p w:rsidR="00A424C4" w:rsidRPr="001F4767" w:rsidRDefault="00A424C4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AF256E" w:rsidRPr="001F4767">
        <w:rPr>
          <w:rFonts w:ascii="Arial" w:hAnsi="Arial" w:cs="Arial"/>
          <w:kern w:val="2"/>
          <w:sz w:val="24"/>
        </w:rPr>
        <w:t>6</w:t>
      </w:r>
      <w:r w:rsidR="00E11B27" w:rsidRPr="001F4767">
        <w:rPr>
          <w:rFonts w:ascii="Arial" w:hAnsi="Arial" w:cs="Arial"/>
          <w:kern w:val="2"/>
          <w:sz w:val="24"/>
        </w:rPr>
        <w:t>8</w:t>
      </w:r>
      <w:r w:rsidRPr="001F4767">
        <w:rPr>
          <w:rFonts w:ascii="Arial" w:hAnsi="Arial" w:cs="Arial"/>
          <w:kern w:val="2"/>
          <w:sz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F4767" w:rsidRDefault="00EA372E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A424C4" w:rsidRPr="001F4767">
        <w:rPr>
          <w:rFonts w:ascii="Arial" w:hAnsi="Arial" w:cs="Arial"/>
          <w:kern w:val="2"/>
          <w:sz w:val="24"/>
        </w:rPr>
        <w:t xml:space="preserve">) на </w:t>
      </w:r>
      <w:r w:rsidR="00D24530" w:rsidRPr="001F4767">
        <w:rPr>
          <w:rFonts w:ascii="Arial" w:hAnsi="Arial" w:cs="Arial"/>
          <w:kern w:val="2"/>
          <w:sz w:val="24"/>
        </w:rPr>
        <w:t xml:space="preserve">информационных </w:t>
      </w:r>
      <w:r w:rsidR="00A424C4" w:rsidRPr="001F4767">
        <w:rPr>
          <w:rFonts w:ascii="Arial" w:hAnsi="Arial" w:cs="Arial"/>
          <w:kern w:val="2"/>
          <w:sz w:val="24"/>
        </w:rPr>
        <w:t>стендах, расположенных в помещениях, занимаемых администрацией;</w:t>
      </w:r>
    </w:p>
    <w:p w:rsidR="00384706" w:rsidRPr="001F4767" w:rsidRDefault="00A424C4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2) на официальном сайте администрации</w:t>
      </w:r>
      <w:r w:rsidR="00384706" w:rsidRPr="001F4767">
        <w:rPr>
          <w:rFonts w:ascii="Arial" w:hAnsi="Arial" w:cs="Arial"/>
          <w:kern w:val="2"/>
          <w:sz w:val="24"/>
        </w:rPr>
        <w:t>;</w:t>
      </w:r>
    </w:p>
    <w:p w:rsidR="00A424C4" w:rsidRPr="001F4767" w:rsidRDefault="00A424C4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3) на Портале;</w:t>
      </w:r>
    </w:p>
    <w:p w:rsidR="00A424C4" w:rsidRPr="001F4767" w:rsidRDefault="00A424C4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4) в МФЦ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D24530" w:rsidRPr="001F4767">
        <w:rPr>
          <w:rFonts w:ascii="Arial" w:hAnsi="Arial" w:cs="Arial"/>
          <w:kern w:val="2"/>
          <w:sz w:val="24"/>
        </w:rPr>
        <w:t>на информационных стендах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D24530" w:rsidRPr="001F4767">
        <w:rPr>
          <w:rFonts w:ascii="Arial" w:hAnsi="Arial" w:cs="Arial"/>
          <w:kern w:val="2"/>
          <w:sz w:val="24"/>
        </w:rPr>
        <w:t xml:space="preserve">или лично у </w:t>
      </w:r>
      <w:r w:rsidR="004121A1" w:rsidRPr="001F4767">
        <w:rPr>
          <w:rFonts w:ascii="Arial" w:hAnsi="Arial" w:cs="Arial"/>
          <w:kern w:val="2"/>
          <w:sz w:val="24"/>
        </w:rPr>
        <w:t xml:space="preserve">работника </w:t>
      </w:r>
      <w:r w:rsidR="00D24530" w:rsidRPr="001F4767">
        <w:rPr>
          <w:rFonts w:ascii="Arial" w:hAnsi="Arial" w:cs="Arial"/>
          <w:kern w:val="2"/>
          <w:sz w:val="24"/>
        </w:rPr>
        <w:t>МФЦ;</w:t>
      </w:r>
    </w:p>
    <w:p w:rsidR="00D24530" w:rsidRPr="001F4767" w:rsidRDefault="00D24530" w:rsidP="001F4767">
      <w:pPr>
        <w:pStyle w:val="af"/>
        <w:ind w:firstLine="708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 xml:space="preserve">5) </w:t>
      </w:r>
      <w:r w:rsidR="00067E34" w:rsidRPr="001F4767">
        <w:rPr>
          <w:rFonts w:ascii="Arial" w:hAnsi="Arial" w:cs="Arial"/>
          <w:kern w:val="2"/>
          <w:sz w:val="24"/>
        </w:rPr>
        <w:t>путем обращения заявителя или его представителя в администрацию лично, с</w:t>
      </w:r>
      <w:r w:rsidR="003F36CF" w:rsidRPr="001F4767">
        <w:rPr>
          <w:rFonts w:ascii="Arial" w:hAnsi="Arial" w:cs="Arial"/>
          <w:kern w:val="2"/>
          <w:sz w:val="24"/>
        </w:rPr>
        <w:t xml:space="preserve"> </w:t>
      </w:r>
      <w:r w:rsidR="00067E34" w:rsidRPr="001F4767">
        <w:rPr>
          <w:rFonts w:ascii="Arial" w:hAnsi="Arial" w:cs="Arial"/>
          <w:kern w:val="2"/>
          <w:sz w:val="24"/>
        </w:rPr>
        <w:t xml:space="preserve">использованием средств </w:t>
      </w:r>
      <w:r w:rsidR="00671C21" w:rsidRPr="001F4767">
        <w:rPr>
          <w:rFonts w:ascii="Arial" w:hAnsi="Arial" w:cs="Arial"/>
          <w:kern w:val="2"/>
          <w:sz w:val="24"/>
        </w:rPr>
        <w:t>телефонной связи, по электронной почте администрации</w:t>
      </w:r>
      <w:r w:rsidR="00067E34" w:rsidRPr="001F4767">
        <w:rPr>
          <w:rFonts w:ascii="Arial" w:hAnsi="Arial" w:cs="Arial"/>
          <w:kern w:val="2"/>
          <w:sz w:val="24"/>
        </w:rPr>
        <w:t>.</w:t>
      </w:r>
    </w:p>
    <w:p w:rsidR="00067E34" w:rsidRPr="001F4767" w:rsidRDefault="00067E34" w:rsidP="001F4767">
      <w:pPr>
        <w:pStyle w:val="af"/>
        <w:ind w:firstLine="540"/>
        <w:jc w:val="both"/>
        <w:rPr>
          <w:rFonts w:ascii="Arial" w:hAnsi="Arial" w:cs="Arial"/>
          <w:kern w:val="2"/>
          <w:sz w:val="24"/>
        </w:rPr>
      </w:pPr>
      <w:r w:rsidRPr="001F4767">
        <w:rPr>
          <w:rFonts w:ascii="Arial" w:hAnsi="Arial" w:cs="Arial"/>
          <w:kern w:val="2"/>
          <w:sz w:val="24"/>
        </w:rPr>
        <w:t>1</w:t>
      </w:r>
      <w:r w:rsidR="00E11B27" w:rsidRPr="001F4767">
        <w:rPr>
          <w:rFonts w:ascii="Arial" w:hAnsi="Arial" w:cs="Arial"/>
          <w:kern w:val="2"/>
          <w:sz w:val="24"/>
        </w:rPr>
        <w:t>69</w:t>
      </w:r>
      <w:r w:rsidRPr="001F4767">
        <w:rPr>
          <w:rFonts w:ascii="Arial" w:hAnsi="Arial" w:cs="Arial"/>
          <w:kern w:val="2"/>
          <w:sz w:val="24"/>
        </w:rPr>
        <w:t>. При обращении заявителя или его представителя в администрацию лично</w:t>
      </w:r>
      <w:r w:rsidR="00671C21" w:rsidRPr="001F4767">
        <w:rPr>
          <w:rFonts w:ascii="Arial" w:hAnsi="Arial" w:cs="Arial"/>
          <w:kern w:val="2"/>
          <w:sz w:val="24"/>
        </w:rPr>
        <w:t>,</w:t>
      </w:r>
      <w:r w:rsidR="00D95037" w:rsidRPr="001F4767">
        <w:rPr>
          <w:rFonts w:ascii="Arial" w:hAnsi="Arial" w:cs="Arial"/>
          <w:kern w:val="2"/>
          <w:sz w:val="24"/>
        </w:rPr>
        <w:t xml:space="preserve"> </w:t>
      </w:r>
      <w:r w:rsidR="00671C21" w:rsidRPr="001F4767">
        <w:rPr>
          <w:rFonts w:ascii="Arial" w:hAnsi="Arial" w:cs="Arial"/>
          <w:kern w:val="2"/>
          <w:sz w:val="24"/>
        </w:rPr>
        <w:t xml:space="preserve">с использованием средств телефонной связи, по электронной почте администрации </w:t>
      </w:r>
      <w:r w:rsidR="00760D99" w:rsidRPr="001F4767">
        <w:rPr>
          <w:rFonts w:ascii="Arial" w:hAnsi="Arial" w:cs="Arial"/>
          <w:kern w:val="2"/>
          <w:sz w:val="24"/>
        </w:rPr>
        <w:t>информация</w:t>
      </w:r>
      <w:r w:rsidRPr="001F4767">
        <w:rPr>
          <w:rFonts w:ascii="Arial" w:hAnsi="Arial" w:cs="Arial"/>
          <w:kern w:val="2"/>
          <w:sz w:val="24"/>
        </w:rPr>
        <w:t xml:space="preserve"> о порядке подачи и рассмотрения жалобы предоставляется в порядке</w:t>
      </w:r>
      <w:r w:rsidR="00760D99" w:rsidRPr="001F4767">
        <w:rPr>
          <w:rFonts w:ascii="Arial" w:hAnsi="Arial" w:cs="Arial"/>
          <w:kern w:val="2"/>
          <w:sz w:val="24"/>
        </w:rPr>
        <w:t>,</w:t>
      </w:r>
      <w:r w:rsidRPr="001F4767">
        <w:rPr>
          <w:rFonts w:ascii="Arial" w:hAnsi="Arial" w:cs="Arial"/>
          <w:kern w:val="2"/>
          <w:sz w:val="24"/>
        </w:rPr>
        <w:t xml:space="preserve"> установленном в пунктах </w:t>
      </w:r>
      <w:r w:rsidR="00D95037" w:rsidRPr="001F4767">
        <w:rPr>
          <w:rFonts w:ascii="Arial" w:hAnsi="Arial" w:cs="Arial"/>
          <w:kern w:val="2"/>
          <w:sz w:val="24"/>
        </w:rPr>
        <w:t>11</w:t>
      </w:r>
      <w:r w:rsidR="00DD7171" w:rsidRPr="001F4767">
        <w:rPr>
          <w:rFonts w:ascii="Arial" w:hAnsi="Arial" w:cs="Arial"/>
          <w:kern w:val="2"/>
          <w:sz w:val="24"/>
        </w:rPr>
        <w:t>–</w:t>
      </w:r>
      <w:r w:rsidR="00D95037" w:rsidRPr="001F4767">
        <w:rPr>
          <w:rFonts w:ascii="Arial" w:hAnsi="Arial" w:cs="Arial"/>
          <w:kern w:val="2"/>
          <w:sz w:val="24"/>
        </w:rPr>
        <w:t>13</w:t>
      </w:r>
      <w:r w:rsidRPr="001F4767">
        <w:rPr>
          <w:rFonts w:ascii="Arial" w:hAnsi="Arial" w:cs="Arial"/>
          <w:kern w:val="2"/>
          <w:sz w:val="24"/>
        </w:rPr>
        <w:t xml:space="preserve"> настоящего административного регламента.</w:t>
      </w:r>
    </w:p>
    <w:p w:rsidR="00067E34" w:rsidRPr="000C3698" w:rsidRDefault="00067E34" w:rsidP="000C3698">
      <w:pPr>
        <w:pStyle w:val="af"/>
        <w:jc w:val="center"/>
        <w:rPr>
          <w:rFonts w:ascii="Arial" w:hAnsi="Arial" w:cs="Arial"/>
          <w:kern w:val="2"/>
          <w:sz w:val="24"/>
          <w:szCs w:val="24"/>
        </w:rPr>
      </w:pPr>
    </w:p>
    <w:p w:rsidR="00067E34" w:rsidRPr="000C3698" w:rsidRDefault="00067E34" w:rsidP="000C3698">
      <w:pPr>
        <w:pStyle w:val="af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F256E"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</w:r>
      <w:r w:rsidR="007E75D6" w:rsidRPr="000C3698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0C3698" w:rsidRDefault="00F0181C" w:rsidP="000C369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067E34" w:rsidRPr="000C3698" w:rsidRDefault="00737F2D" w:rsidP="000C369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0C3698">
        <w:rPr>
          <w:rFonts w:ascii="Arial" w:hAnsi="Arial" w:cs="Arial"/>
          <w:kern w:val="2"/>
          <w:sz w:val="24"/>
          <w:szCs w:val="24"/>
        </w:rPr>
        <w:t>1</w:t>
      </w:r>
      <w:r w:rsidR="008642D1" w:rsidRPr="000C3698">
        <w:rPr>
          <w:rFonts w:ascii="Arial" w:hAnsi="Arial" w:cs="Arial"/>
          <w:kern w:val="2"/>
          <w:sz w:val="24"/>
          <w:szCs w:val="24"/>
        </w:rPr>
        <w:t>7</w:t>
      </w:r>
      <w:r w:rsidR="00E11B27" w:rsidRPr="000C3698">
        <w:rPr>
          <w:rFonts w:ascii="Arial" w:hAnsi="Arial" w:cs="Arial"/>
          <w:kern w:val="2"/>
          <w:sz w:val="24"/>
          <w:szCs w:val="24"/>
        </w:rPr>
        <w:t>0</w:t>
      </w:r>
      <w:r w:rsidR="00067E34" w:rsidRPr="000C3698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067E34" w:rsidRPr="000C3698">
        <w:rPr>
          <w:rFonts w:ascii="Arial" w:hAnsi="Arial" w:cs="Arial"/>
          <w:kern w:val="2"/>
          <w:sz w:val="24"/>
          <w:szCs w:val="24"/>
        </w:rPr>
        <w:t>Нормативные правовые акты, регулирующие порядок досудебного (внесудебного) обжалования</w:t>
      </w:r>
      <w:r w:rsidR="003F36CF" w:rsidRPr="000C3698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0C3698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  <w:proofErr w:type="gramEnd"/>
    </w:p>
    <w:p w:rsidR="00F0181C" w:rsidRPr="000C3698" w:rsidRDefault="006D6EF9" w:rsidP="000C369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C3698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0C3698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0C3698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0C3698">
        <w:rPr>
          <w:rFonts w:ascii="Arial" w:hAnsi="Arial" w:cs="Arial"/>
          <w:kern w:val="2"/>
          <w:sz w:val="24"/>
          <w:szCs w:val="24"/>
        </w:rPr>
        <w:t>от 27 июля 2010 г</w:t>
      </w:r>
      <w:r w:rsidRPr="000C3698">
        <w:rPr>
          <w:rFonts w:ascii="Arial" w:hAnsi="Arial" w:cs="Arial"/>
          <w:kern w:val="2"/>
          <w:sz w:val="24"/>
          <w:szCs w:val="24"/>
        </w:rPr>
        <w:t>ода №</w:t>
      </w:r>
      <w:r w:rsidR="00F0181C" w:rsidRPr="000C3698">
        <w:rPr>
          <w:rFonts w:ascii="Arial" w:hAnsi="Arial" w:cs="Arial"/>
          <w:kern w:val="2"/>
          <w:sz w:val="24"/>
          <w:szCs w:val="24"/>
        </w:rPr>
        <w:t xml:space="preserve"> 210-ФЗ </w:t>
      </w:r>
      <w:r w:rsidRPr="000C3698">
        <w:rPr>
          <w:rFonts w:ascii="Arial" w:hAnsi="Arial" w:cs="Arial"/>
          <w:kern w:val="2"/>
          <w:sz w:val="24"/>
          <w:szCs w:val="24"/>
        </w:rPr>
        <w:t>«</w:t>
      </w:r>
      <w:r w:rsidR="00F0181C" w:rsidRPr="000C3698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0C3698">
        <w:rPr>
          <w:rFonts w:ascii="Arial" w:hAnsi="Arial" w:cs="Arial"/>
          <w:kern w:val="2"/>
          <w:sz w:val="24"/>
          <w:szCs w:val="24"/>
        </w:rPr>
        <w:t>»</w:t>
      </w:r>
      <w:r w:rsidR="00F0181C" w:rsidRPr="000C3698">
        <w:rPr>
          <w:rFonts w:ascii="Arial" w:hAnsi="Arial" w:cs="Arial"/>
          <w:kern w:val="2"/>
          <w:sz w:val="24"/>
          <w:szCs w:val="24"/>
        </w:rPr>
        <w:t>;</w:t>
      </w:r>
    </w:p>
    <w:p w:rsidR="000C3698" w:rsidRPr="000C3698" w:rsidRDefault="001C49FB" w:rsidP="000C3698">
      <w:pPr>
        <w:pStyle w:val="af"/>
        <w:ind w:firstLine="708"/>
        <w:jc w:val="both"/>
        <w:rPr>
          <w:rFonts w:ascii="Arial" w:hAnsi="Arial" w:cs="Arial"/>
          <w:i/>
          <w:kern w:val="2"/>
          <w:sz w:val="24"/>
          <w:szCs w:val="24"/>
        </w:rPr>
      </w:pPr>
      <w:proofErr w:type="gramStart"/>
      <w:r w:rsidRPr="000C3698">
        <w:rPr>
          <w:rFonts w:ascii="Arial" w:hAnsi="Arial" w:cs="Arial"/>
          <w:kern w:val="2"/>
          <w:sz w:val="24"/>
          <w:szCs w:val="24"/>
        </w:rPr>
        <w:t>2</w:t>
      </w:r>
      <w:r w:rsidR="005C6F8F" w:rsidRPr="000C3698">
        <w:rPr>
          <w:rFonts w:ascii="Arial" w:hAnsi="Arial" w:cs="Arial"/>
          <w:kern w:val="2"/>
          <w:sz w:val="24"/>
          <w:szCs w:val="24"/>
        </w:rPr>
        <w:t xml:space="preserve">) </w:t>
      </w:r>
      <w:r w:rsidR="000C3698" w:rsidRPr="000C3698">
        <w:rPr>
          <w:rFonts w:ascii="Arial" w:hAnsi="Arial" w:cs="Arial"/>
          <w:kern w:val="2"/>
          <w:sz w:val="24"/>
          <w:szCs w:val="24"/>
        </w:rPr>
        <w:t xml:space="preserve">Постановление администрации муниципального образования </w:t>
      </w:r>
      <w:proofErr w:type="spellStart"/>
      <w:r w:rsidR="000C3698" w:rsidRPr="000C3698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0C3698" w:rsidRPr="000C3698">
        <w:rPr>
          <w:rFonts w:ascii="Arial" w:hAnsi="Arial" w:cs="Arial"/>
          <w:kern w:val="2"/>
          <w:sz w:val="24"/>
          <w:szCs w:val="24"/>
        </w:rPr>
        <w:t>» от 05  декабря 2016г № 90-п «Об  утверждении Положения об особенностях  подачи и рассмотрения жалоб на решения и действия (бездействие) администрации и муниципальных служащих муниципального образования «</w:t>
      </w:r>
      <w:proofErr w:type="spellStart"/>
      <w:r w:rsidR="000C3698" w:rsidRPr="000C3698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="000C3698" w:rsidRPr="000C3698">
        <w:rPr>
          <w:rFonts w:ascii="Arial" w:hAnsi="Arial" w:cs="Arial"/>
          <w:kern w:val="2"/>
          <w:sz w:val="24"/>
          <w:szCs w:val="24"/>
        </w:rPr>
        <w:t>»,  предоставляющих муниципальные услуги</w:t>
      </w:r>
      <w:r w:rsidR="000C3698" w:rsidRPr="000C3698">
        <w:rPr>
          <w:rFonts w:ascii="Arial" w:hAnsi="Arial" w:cs="Arial"/>
          <w:i/>
          <w:kern w:val="2"/>
          <w:sz w:val="24"/>
          <w:szCs w:val="24"/>
        </w:rPr>
        <w:t>).</w:t>
      </w:r>
      <w:proofErr w:type="gramEnd"/>
    </w:p>
    <w:p w:rsidR="00F0181C" w:rsidRPr="000C3698" w:rsidRDefault="00737F2D" w:rsidP="000C3698">
      <w:pPr>
        <w:pStyle w:val="af"/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0C3698">
        <w:rPr>
          <w:rFonts w:ascii="Arial" w:hAnsi="Arial" w:cs="Arial"/>
          <w:kern w:val="2"/>
          <w:sz w:val="24"/>
          <w:szCs w:val="24"/>
        </w:rPr>
        <w:t>1</w:t>
      </w:r>
      <w:r w:rsidR="008642D1" w:rsidRPr="000C3698">
        <w:rPr>
          <w:rFonts w:ascii="Arial" w:hAnsi="Arial" w:cs="Arial"/>
          <w:kern w:val="2"/>
          <w:sz w:val="24"/>
          <w:szCs w:val="24"/>
        </w:rPr>
        <w:t>7</w:t>
      </w:r>
      <w:r w:rsidR="00E11B27" w:rsidRPr="000C3698">
        <w:rPr>
          <w:rFonts w:ascii="Arial" w:hAnsi="Arial" w:cs="Arial"/>
          <w:kern w:val="2"/>
          <w:sz w:val="24"/>
          <w:szCs w:val="24"/>
        </w:rPr>
        <w:t>1</w:t>
      </w:r>
      <w:r w:rsidR="005C6F8F" w:rsidRPr="000C3698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0C3698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0C3698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0C3698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0C3698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0C3698">
        <w:rPr>
          <w:rFonts w:ascii="Arial" w:hAnsi="Arial" w:cs="Arial"/>
          <w:kern w:val="2"/>
          <w:sz w:val="24"/>
          <w:szCs w:val="24"/>
        </w:rPr>
        <w:t>.</w:t>
      </w:r>
    </w:p>
    <w:p w:rsidR="00757F3F" w:rsidRPr="000C3698" w:rsidRDefault="00757F3F" w:rsidP="000C3698">
      <w:pPr>
        <w:pStyle w:val="af"/>
        <w:jc w:val="both"/>
        <w:rPr>
          <w:rFonts w:ascii="Arial" w:hAnsi="Arial" w:cs="Arial"/>
          <w:kern w:val="2"/>
          <w:sz w:val="24"/>
          <w:szCs w:val="24"/>
        </w:rPr>
      </w:pPr>
    </w:p>
    <w:p w:rsidR="003E74A0" w:rsidRPr="00335BB9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335BB9" w:rsidSect="002A54B2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C10E4" w:rsidRPr="008E2AFF" w:rsidRDefault="00F81501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lastRenderedPageBreak/>
        <w:t>Приложение</w:t>
      </w:r>
      <w:r w:rsidR="008642D1" w:rsidRPr="008E2AFF">
        <w:rPr>
          <w:rFonts w:ascii="Courier New" w:hAnsi="Courier New" w:cs="Courier New"/>
          <w:kern w:val="2"/>
          <w:lang w:eastAsia="ru-RU"/>
        </w:rPr>
        <w:t xml:space="preserve"> </w:t>
      </w:r>
      <w:r w:rsidR="00692787" w:rsidRPr="008E2AFF">
        <w:rPr>
          <w:rFonts w:ascii="Courier New" w:hAnsi="Courier New" w:cs="Courier New"/>
          <w:kern w:val="2"/>
          <w:lang w:eastAsia="ru-RU"/>
        </w:rPr>
        <w:t xml:space="preserve">№ </w:t>
      </w:r>
      <w:r w:rsidR="008642D1" w:rsidRPr="008E2AFF">
        <w:rPr>
          <w:rFonts w:ascii="Courier New" w:hAnsi="Courier New" w:cs="Courier New"/>
          <w:kern w:val="2"/>
          <w:lang w:eastAsia="ru-RU"/>
        </w:rPr>
        <w:t>1</w:t>
      </w:r>
    </w:p>
    <w:p w:rsidR="008E2AFF" w:rsidRDefault="00DC10E4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к </w:t>
      </w:r>
      <w:r w:rsidR="000C6808" w:rsidRPr="008E2AFF">
        <w:rPr>
          <w:rFonts w:ascii="Courier New" w:hAnsi="Courier New" w:cs="Courier New"/>
          <w:kern w:val="2"/>
          <w:lang w:eastAsia="ru-RU"/>
        </w:rPr>
        <w:t>а</w:t>
      </w:r>
      <w:r w:rsidRPr="008E2AFF">
        <w:rPr>
          <w:rFonts w:ascii="Courier New" w:hAnsi="Courier New" w:cs="Courier New"/>
          <w:kern w:val="2"/>
          <w:lang w:eastAsia="ru-RU"/>
        </w:rPr>
        <w:t>дминистративному регламенту</w:t>
      </w:r>
    </w:p>
    <w:p w:rsidR="008E2AFF" w:rsidRDefault="00DC10E4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 </w:t>
      </w:r>
      <w:r w:rsidR="00040775" w:rsidRPr="008E2AFF">
        <w:rPr>
          <w:rFonts w:ascii="Courier New" w:hAnsi="Courier New" w:cs="Courier New"/>
          <w:kern w:val="2"/>
          <w:lang w:eastAsia="ru-RU"/>
        </w:rPr>
        <w:t>предоставлени</w:t>
      </w:r>
      <w:r w:rsidR="00760D99" w:rsidRPr="008E2AFF">
        <w:rPr>
          <w:rFonts w:ascii="Courier New" w:hAnsi="Courier New" w:cs="Courier New"/>
          <w:kern w:val="2"/>
          <w:lang w:eastAsia="ru-RU"/>
        </w:rPr>
        <w:t>я</w:t>
      </w:r>
      <w:r w:rsidR="00040775" w:rsidRPr="008E2AFF">
        <w:rPr>
          <w:rFonts w:ascii="Courier New" w:hAnsi="Courier New" w:cs="Courier New"/>
          <w:kern w:val="2"/>
          <w:lang w:eastAsia="ru-RU"/>
        </w:rPr>
        <w:t xml:space="preserve"> муниципальной услуги</w:t>
      </w:r>
    </w:p>
    <w:p w:rsidR="008E2AFF" w:rsidRDefault="00040775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 </w:t>
      </w:r>
      <w:r w:rsidR="00DC10E4" w:rsidRPr="008E2AFF">
        <w:rPr>
          <w:rFonts w:ascii="Courier New" w:hAnsi="Courier New" w:cs="Courier New"/>
          <w:kern w:val="2"/>
          <w:lang w:eastAsia="ru-RU"/>
        </w:rPr>
        <w:t>«</w:t>
      </w:r>
      <w:r w:rsidR="00C8701F" w:rsidRPr="008E2AFF">
        <w:rPr>
          <w:rFonts w:ascii="Courier New" w:hAnsi="Courier New" w:cs="Courier New"/>
          <w:kern w:val="2"/>
          <w:lang w:eastAsia="ru-RU"/>
        </w:rPr>
        <w:t xml:space="preserve">Перераспределение земель </w:t>
      </w:r>
    </w:p>
    <w:p w:rsidR="008E2AFF" w:rsidRDefault="00C8701F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и (или) земельных участков, находящихся </w:t>
      </w:r>
    </w:p>
    <w:p w:rsidR="008E2AFF" w:rsidRDefault="00C8701F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в муниципальной собственности, </w:t>
      </w:r>
    </w:p>
    <w:p w:rsidR="008E2AFF" w:rsidRDefault="00C8701F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 xml:space="preserve">и земельных участков, находящихся </w:t>
      </w:r>
    </w:p>
    <w:p w:rsidR="00DC10E4" w:rsidRPr="008E2AFF" w:rsidRDefault="00C8701F" w:rsidP="008E2AFF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E2AFF">
        <w:rPr>
          <w:rFonts w:ascii="Courier New" w:hAnsi="Courier New" w:cs="Courier New"/>
          <w:kern w:val="2"/>
          <w:lang w:eastAsia="ru-RU"/>
        </w:rPr>
        <w:t>в частной собственности</w:t>
      </w:r>
      <w:r w:rsidR="00DC10E4" w:rsidRPr="008E2AFF">
        <w:rPr>
          <w:rFonts w:ascii="Courier New" w:hAnsi="Courier New" w:cs="Courier New"/>
          <w:kern w:val="2"/>
          <w:lang w:eastAsia="ru-RU"/>
        </w:rPr>
        <w:t>»</w:t>
      </w:r>
    </w:p>
    <w:p w:rsidR="009D2910" w:rsidRPr="00335BB9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D2910" w:rsidRPr="008E2AFF" w:rsidTr="00F81501">
        <w:tc>
          <w:tcPr>
            <w:tcW w:w="4785" w:type="dxa"/>
          </w:tcPr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4786" w:type="dxa"/>
          </w:tcPr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szCs w:val="24"/>
                <w:lang w:eastAsia="ru-RU"/>
              </w:rPr>
            </w:pPr>
            <w:r w:rsidRPr="008E2AFF">
              <w:rPr>
                <w:rFonts w:ascii="Arial" w:hAnsi="Arial" w:cs="Arial"/>
                <w:kern w:val="2"/>
                <w:szCs w:val="24"/>
                <w:lang w:eastAsia="ru-RU"/>
              </w:rPr>
              <w:t>В ______________________________</w:t>
            </w:r>
            <w:r w:rsidR="00760D99" w:rsidRPr="008E2AFF">
              <w:rPr>
                <w:rFonts w:ascii="Arial" w:hAnsi="Arial" w:cs="Arial"/>
                <w:kern w:val="2"/>
                <w:szCs w:val="24"/>
                <w:lang w:eastAsia="ru-RU"/>
              </w:rPr>
              <w:t>___</w:t>
            </w:r>
          </w:p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szCs w:val="24"/>
                <w:lang w:eastAsia="ru-RU"/>
              </w:rPr>
            </w:pPr>
            <w:r w:rsidRPr="008E2AFF">
              <w:rPr>
                <w:rFonts w:ascii="Arial" w:hAnsi="Arial" w:cs="Arial"/>
                <w:kern w:val="2"/>
                <w:szCs w:val="24"/>
                <w:lang w:eastAsia="ru-RU"/>
              </w:rPr>
              <w:t>(</w:t>
            </w:r>
            <w:r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8E2AFF">
              <w:rPr>
                <w:rFonts w:ascii="Arial" w:hAnsi="Arial" w:cs="Arial"/>
                <w:kern w:val="2"/>
                <w:szCs w:val="24"/>
                <w:lang w:eastAsia="ru-RU"/>
              </w:rPr>
              <w:t>)</w:t>
            </w:r>
          </w:p>
        </w:tc>
      </w:tr>
      <w:tr w:rsidR="009D2910" w:rsidRPr="008E2AFF" w:rsidTr="00F81501">
        <w:tc>
          <w:tcPr>
            <w:tcW w:w="4785" w:type="dxa"/>
          </w:tcPr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lang w:eastAsia="ru-RU"/>
              </w:rPr>
            </w:pPr>
          </w:p>
        </w:tc>
        <w:tc>
          <w:tcPr>
            <w:tcW w:w="4786" w:type="dxa"/>
          </w:tcPr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szCs w:val="24"/>
                <w:lang w:eastAsia="ru-RU"/>
              </w:rPr>
            </w:pPr>
          </w:p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szCs w:val="24"/>
                <w:lang w:eastAsia="ru-RU"/>
              </w:rPr>
            </w:pPr>
            <w:r w:rsidRPr="008E2AFF">
              <w:rPr>
                <w:rFonts w:ascii="Arial" w:hAnsi="Arial" w:cs="Arial"/>
                <w:kern w:val="2"/>
                <w:szCs w:val="24"/>
                <w:lang w:eastAsia="ru-RU"/>
              </w:rPr>
              <w:t>От _______________________________</w:t>
            </w:r>
          </w:p>
          <w:p w:rsidR="009D2910" w:rsidRPr="008E2AFF" w:rsidRDefault="009D2910" w:rsidP="008E2AFF">
            <w:pPr>
              <w:pStyle w:val="af"/>
              <w:rPr>
                <w:rFonts w:ascii="Arial" w:hAnsi="Arial" w:cs="Arial"/>
                <w:kern w:val="2"/>
                <w:szCs w:val="24"/>
                <w:lang w:eastAsia="ru-RU"/>
              </w:rPr>
            </w:pPr>
            <w:r w:rsidRPr="008E2AFF">
              <w:rPr>
                <w:rFonts w:ascii="Arial" w:hAnsi="Arial" w:cs="Arial"/>
                <w:kern w:val="2"/>
                <w:szCs w:val="24"/>
                <w:lang w:eastAsia="ru-RU"/>
              </w:rPr>
              <w:t>(</w:t>
            </w:r>
            <w:r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 xml:space="preserve">указываются сведения </w:t>
            </w:r>
            <w:r w:rsidR="00EE0841"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 xml:space="preserve">о </w:t>
            </w:r>
            <w:r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>заявител</w:t>
            </w:r>
            <w:r w:rsidR="00EE0841"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>е</w:t>
            </w:r>
            <w:r w:rsidRPr="008E2AFF">
              <w:rPr>
                <w:rFonts w:ascii="Arial" w:hAnsi="Arial" w:cs="Arial"/>
                <w:i/>
                <w:kern w:val="2"/>
                <w:szCs w:val="24"/>
                <w:lang w:eastAsia="ru-RU"/>
              </w:rPr>
              <w:t>)</w:t>
            </w:r>
            <w:r w:rsidRPr="008E2AFF">
              <w:rPr>
                <w:rStyle w:val="a5"/>
                <w:rFonts w:ascii="Arial" w:eastAsia="Times New Roman" w:hAnsi="Arial" w:cs="Arial"/>
                <w:bCs/>
                <w:i/>
                <w:kern w:val="2"/>
                <w:szCs w:val="24"/>
                <w:lang w:eastAsia="ru-RU"/>
              </w:rPr>
              <w:footnoteReference w:id="1"/>
            </w:r>
          </w:p>
        </w:tc>
      </w:tr>
    </w:tbl>
    <w:p w:rsidR="00DC10E4" w:rsidRPr="00335BB9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895D9A" w:rsidRDefault="006F34A1" w:rsidP="004C528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95D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895D9A" w:rsidRDefault="00DC10E4" w:rsidP="002B2075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B2075" w:rsidRPr="00895D9A" w:rsidRDefault="006F34A1" w:rsidP="00C870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5D9A">
        <w:rPr>
          <w:rFonts w:ascii="Arial" w:hAnsi="Arial" w:cs="Arial"/>
          <w:sz w:val="24"/>
          <w:szCs w:val="24"/>
        </w:rPr>
        <w:t xml:space="preserve">Прошу </w:t>
      </w:r>
      <w:r w:rsidR="00C8701F" w:rsidRPr="00895D9A">
        <w:rPr>
          <w:rFonts w:ascii="Arial" w:hAnsi="Arial" w:cs="Arial"/>
          <w:sz w:val="24"/>
          <w:szCs w:val="24"/>
        </w:rPr>
        <w:t>осуществить перераспределение</w:t>
      </w:r>
      <w:r w:rsidRPr="00895D9A">
        <w:rPr>
          <w:rFonts w:ascii="Arial" w:hAnsi="Arial" w:cs="Arial"/>
          <w:sz w:val="24"/>
          <w:szCs w:val="24"/>
        </w:rPr>
        <w:t xml:space="preserve"> земельн</w:t>
      </w:r>
      <w:r w:rsidR="00C8701F" w:rsidRPr="00895D9A">
        <w:rPr>
          <w:rFonts w:ascii="Arial" w:hAnsi="Arial" w:cs="Arial"/>
          <w:sz w:val="24"/>
          <w:szCs w:val="24"/>
        </w:rPr>
        <w:t>ых</w:t>
      </w:r>
      <w:r w:rsidRPr="00895D9A">
        <w:rPr>
          <w:rFonts w:ascii="Arial" w:hAnsi="Arial" w:cs="Arial"/>
          <w:sz w:val="24"/>
          <w:szCs w:val="24"/>
        </w:rPr>
        <w:t xml:space="preserve"> участк</w:t>
      </w:r>
      <w:r w:rsidR="00C8701F" w:rsidRPr="00895D9A">
        <w:rPr>
          <w:rFonts w:ascii="Arial" w:hAnsi="Arial" w:cs="Arial"/>
          <w:sz w:val="24"/>
          <w:szCs w:val="24"/>
        </w:rPr>
        <w:t>ов</w:t>
      </w:r>
      <w:r w:rsidRPr="00895D9A">
        <w:rPr>
          <w:rFonts w:ascii="Arial" w:hAnsi="Arial" w:cs="Arial"/>
          <w:sz w:val="24"/>
          <w:szCs w:val="24"/>
        </w:rPr>
        <w:t>, находящи</w:t>
      </w:r>
      <w:r w:rsidR="00C8701F" w:rsidRPr="00895D9A">
        <w:rPr>
          <w:rFonts w:ascii="Arial" w:hAnsi="Arial" w:cs="Arial"/>
          <w:sz w:val="24"/>
          <w:szCs w:val="24"/>
        </w:rPr>
        <w:t>х</w:t>
      </w:r>
      <w:r w:rsidRPr="00895D9A">
        <w:rPr>
          <w:rFonts w:ascii="Arial" w:hAnsi="Arial" w:cs="Arial"/>
          <w:sz w:val="24"/>
          <w:szCs w:val="24"/>
        </w:rPr>
        <w:t xml:space="preserve">ся в муниципальной собственности муниципального образования </w:t>
      </w:r>
      <w:r w:rsidR="008E2AFF" w:rsidRPr="00895D9A">
        <w:rPr>
          <w:rFonts w:ascii="Arial" w:hAnsi="Arial" w:cs="Arial"/>
          <w:sz w:val="24"/>
          <w:szCs w:val="24"/>
        </w:rPr>
        <w:t>«</w:t>
      </w:r>
      <w:proofErr w:type="spellStart"/>
      <w:r w:rsidR="008E2AFF" w:rsidRPr="00895D9A">
        <w:rPr>
          <w:rFonts w:ascii="Arial" w:hAnsi="Arial" w:cs="Arial"/>
          <w:sz w:val="24"/>
          <w:szCs w:val="24"/>
        </w:rPr>
        <w:t>Табарсук</w:t>
      </w:r>
      <w:proofErr w:type="spellEnd"/>
      <w:r w:rsidR="008E2AFF" w:rsidRPr="00895D9A">
        <w:rPr>
          <w:rFonts w:ascii="Arial" w:hAnsi="Arial" w:cs="Arial"/>
          <w:sz w:val="24"/>
          <w:szCs w:val="24"/>
        </w:rPr>
        <w:t>»</w:t>
      </w:r>
      <w:r w:rsidRPr="00895D9A">
        <w:rPr>
          <w:rFonts w:ascii="Arial" w:hAnsi="Arial" w:cs="Arial"/>
          <w:sz w:val="24"/>
          <w:szCs w:val="24"/>
        </w:rPr>
        <w:t xml:space="preserve">, </w:t>
      </w:r>
      <w:r w:rsidR="002B2075" w:rsidRPr="00895D9A">
        <w:rPr>
          <w:rFonts w:ascii="Arial" w:hAnsi="Arial" w:cs="Arial"/>
          <w:sz w:val="24"/>
          <w:szCs w:val="24"/>
        </w:rPr>
        <w:t>с кадастровым номером</w:t>
      </w:r>
      <w:r w:rsidR="001B0992" w:rsidRPr="00895D9A">
        <w:rPr>
          <w:rFonts w:ascii="Arial" w:hAnsi="Arial" w:cs="Arial"/>
          <w:sz w:val="24"/>
          <w:szCs w:val="24"/>
        </w:rPr>
        <w:t> </w:t>
      </w:r>
      <w:r w:rsidR="002B2075" w:rsidRPr="00895D9A">
        <w:rPr>
          <w:rFonts w:ascii="Arial" w:hAnsi="Arial" w:cs="Arial"/>
          <w:sz w:val="24"/>
          <w:szCs w:val="24"/>
        </w:rPr>
        <w:t>___________________</w:t>
      </w:r>
      <w:r w:rsidR="007946AE" w:rsidRPr="00895D9A">
        <w:rPr>
          <w:rFonts w:ascii="Arial" w:hAnsi="Arial" w:cs="Arial"/>
          <w:sz w:val="24"/>
          <w:szCs w:val="24"/>
        </w:rPr>
        <w:t>________</w:t>
      </w:r>
      <w:r w:rsidR="002B2075" w:rsidRPr="00895D9A">
        <w:rPr>
          <w:rFonts w:ascii="Arial" w:hAnsi="Arial" w:cs="Arial"/>
          <w:sz w:val="24"/>
          <w:szCs w:val="24"/>
        </w:rPr>
        <w:t xml:space="preserve"> </w:t>
      </w:r>
      <w:r w:rsidR="00C8701F" w:rsidRPr="00895D9A">
        <w:rPr>
          <w:rFonts w:ascii="Arial" w:hAnsi="Arial" w:cs="Arial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C8701F" w:rsidRPr="00895D9A" w:rsidRDefault="00C8701F" w:rsidP="00C8701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2B2075" w:rsidRPr="00895D9A" w:rsidRDefault="00C8701F" w:rsidP="002B2075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5D9A">
        <w:rPr>
          <w:rFonts w:ascii="Arial" w:hAnsi="Arial" w:cs="Arial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895D9A">
        <w:rPr>
          <w:rFonts w:ascii="Arial" w:hAnsi="Arial" w:cs="Arial"/>
          <w:sz w:val="24"/>
          <w:szCs w:val="24"/>
        </w:rPr>
        <w:t>:</w:t>
      </w:r>
      <w:r w:rsidR="002B2075" w:rsidRPr="00895D9A">
        <w:rPr>
          <w:rFonts w:ascii="Arial" w:hAnsi="Arial" w:cs="Arial"/>
          <w:sz w:val="24"/>
          <w:szCs w:val="24"/>
        </w:rPr>
        <w:t>__</w:t>
      </w:r>
      <w:r w:rsidR="001B0992" w:rsidRPr="00895D9A">
        <w:rPr>
          <w:rFonts w:ascii="Arial" w:hAnsi="Arial" w:cs="Arial"/>
          <w:sz w:val="24"/>
          <w:szCs w:val="24"/>
        </w:rPr>
        <w:t>______________________________</w:t>
      </w:r>
    </w:p>
    <w:p w:rsidR="00560C80" w:rsidRPr="00895D9A" w:rsidRDefault="00560C80" w:rsidP="004C5289">
      <w:pPr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C10E4" w:rsidRPr="00895D9A" w:rsidRDefault="00DC10E4" w:rsidP="005B28B9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895D9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2B2075" w:rsidRPr="00895D9A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895D9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/>
      </w:tblPr>
      <w:tblGrid>
        <w:gridCol w:w="985"/>
        <w:gridCol w:w="7770"/>
        <w:gridCol w:w="284"/>
      </w:tblGrid>
      <w:tr w:rsidR="00DC10E4" w:rsidRPr="00895D9A" w:rsidTr="00560C80">
        <w:tc>
          <w:tcPr>
            <w:tcW w:w="985" w:type="dxa"/>
          </w:tcPr>
          <w:p w:rsidR="00DC10E4" w:rsidRPr="00895D9A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895D9A" w:rsidTr="00560C80">
        <w:tc>
          <w:tcPr>
            <w:tcW w:w="985" w:type="dxa"/>
          </w:tcPr>
          <w:p w:rsidR="00DC10E4" w:rsidRPr="00895D9A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895D9A" w:rsidTr="00560C80">
        <w:tc>
          <w:tcPr>
            <w:tcW w:w="985" w:type="dxa"/>
          </w:tcPr>
          <w:p w:rsidR="00DC10E4" w:rsidRPr="00895D9A" w:rsidRDefault="00A05F5C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895D9A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895D9A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895D9A" w:rsidRDefault="00DC10E4" w:rsidP="004C528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7B509D" w:rsidTr="00560C80">
        <w:tc>
          <w:tcPr>
            <w:tcW w:w="314" w:type="dxa"/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  <w:r w:rsidRPr="007B509D"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  <w:r w:rsidRPr="007B509D"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  <w:r w:rsidRPr="007B509D"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  <w:proofErr w:type="gramStart"/>
            <w:r w:rsidRPr="007B509D"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  <w:t>г</w:t>
            </w:r>
            <w:proofErr w:type="gramEnd"/>
            <w:r w:rsidRPr="007B509D"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7B509D" w:rsidRDefault="00DC10E4" w:rsidP="004C528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0"/>
                <w:szCs w:val="24"/>
                <w:lang w:eastAsia="ru-RU"/>
              </w:rPr>
            </w:pPr>
          </w:p>
        </w:tc>
      </w:tr>
      <w:tr w:rsidR="00DC10E4" w:rsidRPr="007B509D" w:rsidTr="00560C80">
        <w:tc>
          <w:tcPr>
            <w:tcW w:w="314" w:type="dxa"/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337" w:type="dxa"/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7B509D" w:rsidRDefault="00DC10E4" w:rsidP="004C5289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7B509D" w:rsidRDefault="00DC10E4" w:rsidP="00464976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18"/>
                <w:lang w:eastAsia="ru-RU"/>
              </w:rPr>
            </w:pPr>
            <w:r w:rsidRPr="007B509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18"/>
                <w:lang w:eastAsia="ru-RU"/>
              </w:rPr>
              <w:t>(</w:t>
            </w:r>
            <w:r w:rsidR="00A16261" w:rsidRPr="007B509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18"/>
                <w:lang w:eastAsia="ru-RU"/>
              </w:rPr>
              <w:t xml:space="preserve">подпись </w:t>
            </w:r>
            <w:r w:rsidR="00464976" w:rsidRPr="007B509D"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895D9A" w:rsidRDefault="00281A2E" w:rsidP="003F36CF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C6808" w:rsidRPr="00335BB9" w:rsidRDefault="000C6808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0C6808" w:rsidRPr="00335BB9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1A2E" w:rsidRP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lastRenderedPageBreak/>
        <w:t xml:space="preserve">Приложение </w:t>
      </w:r>
      <w:r w:rsidR="00692787" w:rsidRPr="00895D9A">
        <w:rPr>
          <w:rFonts w:ascii="Courier New" w:hAnsi="Courier New" w:cs="Courier New"/>
          <w:kern w:val="2"/>
          <w:lang w:eastAsia="ru-RU"/>
        </w:rPr>
        <w:t xml:space="preserve">№ </w:t>
      </w:r>
      <w:r w:rsidRPr="00895D9A">
        <w:rPr>
          <w:rFonts w:ascii="Courier New" w:hAnsi="Courier New" w:cs="Courier New"/>
          <w:kern w:val="2"/>
          <w:lang w:eastAsia="ru-RU"/>
        </w:rPr>
        <w:t>2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к </w:t>
      </w:r>
      <w:r w:rsidR="000C6808" w:rsidRPr="00895D9A">
        <w:rPr>
          <w:rFonts w:ascii="Courier New" w:hAnsi="Courier New" w:cs="Courier New"/>
          <w:kern w:val="2"/>
          <w:lang w:eastAsia="ru-RU"/>
        </w:rPr>
        <w:t>а</w:t>
      </w:r>
      <w:r w:rsidRPr="00895D9A">
        <w:rPr>
          <w:rFonts w:ascii="Courier New" w:hAnsi="Courier New" w:cs="Courier New"/>
          <w:kern w:val="2"/>
          <w:lang w:eastAsia="ru-RU"/>
        </w:rPr>
        <w:t xml:space="preserve">дминистративному регламенту 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предоставления муниципальной услуги 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«Перераспределение земель и (или) 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земельных участков, находящихся 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в муниципальной собственности, </w:t>
      </w:r>
    </w:p>
    <w:p w:rsid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>и земельных участков, находящихся</w:t>
      </w:r>
    </w:p>
    <w:p w:rsidR="00281A2E" w:rsidRP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  <w:r w:rsidRPr="00895D9A">
        <w:rPr>
          <w:rFonts w:ascii="Courier New" w:hAnsi="Courier New" w:cs="Courier New"/>
          <w:kern w:val="2"/>
          <w:lang w:eastAsia="ru-RU"/>
        </w:rPr>
        <w:t xml:space="preserve"> в частной собственности»</w:t>
      </w:r>
    </w:p>
    <w:p w:rsidR="00281A2E" w:rsidRPr="00895D9A" w:rsidRDefault="00281A2E" w:rsidP="00895D9A">
      <w:pPr>
        <w:pStyle w:val="af"/>
        <w:jc w:val="right"/>
        <w:rPr>
          <w:rFonts w:ascii="Courier New" w:hAnsi="Courier New" w:cs="Courier New"/>
          <w:kern w:val="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1A2E" w:rsidRPr="00895D9A" w:rsidTr="0047019A">
        <w:tc>
          <w:tcPr>
            <w:tcW w:w="4785" w:type="dxa"/>
          </w:tcPr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В _________________________________</w:t>
            </w:r>
          </w:p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(</w:t>
            </w:r>
            <w:r w:rsidRPr="00895D9A">
              <w:rPr>
                <w:rFonts w:ascii="Arial" w:eastAsia="Times New Roman" w:hAnsi="Arial" w:cs="Arial"/>
                <w:bCs/>
                <w:i/>
                <w:kern w:val="2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895D9A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)</w:t>
            </w:r>
          </w:p>
        </w:tc>
      </w:tr>
      <w:tr w:rsidR="00281A2E" w:rsidRPr="00895D9A" w:rsidTr="0047019A">
        <w:tc>
          <w:tcPr>
            <w:tcW w:w="4785" w:type="dxa"/>
          </w:tcPr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/>
                <w:bCs/>
                <w:kern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</w:p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От _______________________________</w:t>
            </w:r>
          </w:p>
          <w:p w:rsidR="00281A2E" w:rsidRPr="00895D9A" w:rsidRDefault="00281A2E" w:rsidP="0047019A">
            <w:pPr>
              <w:jc w:val="both"/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</w:pPr>
            <w:r w:rsidRPr="00895D9A">
              <w:rPr>
                <w:rFonts w:ascii="Arial" w:eastAsia="Times New Roman" w:hAnsi="Arial" w:cs="Arial"/>
                <w:bCs/>
                <w:kern w:val="2"/>
                <w:szCs w:val="24"/>
                <w:lang w:eastAsia="ru-RU"/>
              </w:rPr>
              <w:t>(</w:t>
            </w:r>
            <w:r w:rsidRPr="00895D9A">
              <w:rPr>
                <w:rFonts w:ascii="Arial" w:eastAsia="Times New Roman" w:hAnsi="Arial" w:cs="Arial"/>
                <w:bCs/>
                <w:i/>
                <w:kern w:val="2"/>
                <w:szCs w:val="24"/>
                <w:lang w:eastAsia="ru-RU"/>
              </w:rPr>
              <w:t>указываются сведения о заявителе)</w:t>
            </w:r>
            <w:r w:rsidRPr="00895D9A">
              <w:rPr>
                <w:rStyle w:val="a5"/>
                <w:rFonts w:ascii="Arial" w:eastAsia="Times New Roman" w:hAnsi="Arial" w:cs="Arial"/>
                <w:bCs/>
                <w:i/>
                <w:kern w:val="2"/>
                <w:szCs w:val="24"/>
                <w:lang w:eastAsia="ru-RU"/>
              </w:rPr>
              <w:footnoteReference w:id="2"/>
            </w:r>
          </w:p>
        </w:tc>
      </w:tr>
    </w:tbl>
    <w:p w:rsidR="00281A2E" w:rsidRPr="00335BB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335BB9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895D9A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895D9A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895D9A" w:rsidRDefault="00281A2E" w:rsidP="00281A2E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281A2E" w:rsidRPr="00895D9A" w:rsidRDefault="00281A2E" w:rsidP="00281A2E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5D9A">
        <w:rPr>
          <w:rFonts w:ascii="Arial" w:hAnsi="Arial" w:cs="Arial"/>
          <w:sz w:val="24"/>
          <w:szCs w:val="24"/>
        </w:rPr>
        <w:t xml:space="preserve">В 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895D9A">
        <w:rPr>
          <w:rFonts w:ascii="Arial" w:hAnsi="Arial" w:cs="Arial"/>
          <w:sz w:val="24"/>
          <w:szCs w:val="24"/>
        </w:rPr>
        <w:t>«</w:t>
      </w:r>
      <w:r w:rsidRPr="00895D9A">
        <w:rPr>
          <w:rFonts w:ascii="Arial" w:hAnsi="Arial" w:cs="Arial"/>
          <w:sz w:val="24"/>
          <w:szCs w:val="24"/>
        </w:rPr>
        <w:t>__</w:t>
      </w:r>
      <w:r w:rsidR="000C6808" w:rsidRPr="00895D9A">
        <w:rPr>
          <w:rFonts w:ascii="Arial" w:hAnsi="Arial" w:cs="Arial"/>
          <w:sz w:val="24"/>
          <w:szCs w:val="24"/>
        </w:rPr>
        <w:t xml:space="preserve">_» </w:t>
      </w:r>
      <w:r w:rsidRPr="00895D9A">
        <w:rPr>
          <w:rFonts w:ascii="Arial" w:hAnsi="Arial" w:cs="Arial"/>
          <w:sz w:val="24"/>
          <w:szCs w:val="24"/>
        </w:rPr>
        <w:t>______</w:t>
      </w:r>
      <w:r w:rsidR="000C6808" w:rsidRPr="00895D9A">
        <w:rPr>
          <w:rFonts w:ascii="Arial" w:hAnsi="Arial" w:cs="Arial"/>
          <w:sz w:val="24"/>
          <w:szCs w:val="24"/>
        </w:rPr>
        <w:t>_____ 20__ года</w:t>
      </w:r>
      <w:r w:rsidRPr="00895D9A">
        <w:rPr>
          <w:rFonts w:ascii="Arial" w:hAnsi="Arial" w:cs="Arial"/>
          <w:sz w:val="24"/>
          <w:szCs w:val="24"/>
        </w:rPr>
        <w:t xml:space="preserve"> №</w:t>
      </w:r>
      <w:r w:rsidR="000C6808" w:rsidRPr="00895D9A">
        <w:rPr>
          <w:rFonts w:ascii="Arial" w:hAnsi="Arial" w:cs="Arial"/>
          <w:sz w:val="24"/>
          <w:szCs w:val="24"/>
        </w:rPr>
        <w:t> ______</w:t>
      </w:r>
      <w:r w:rsidR="007C2244" w:rsidRPr="00895D9A">
        <w:rPr>
          <w:rFonts w:ascii="Arial" w:hAnsi="Arial" w:cs="Arial"/>
          <w:sz w:val="24"/>
          <w:szCs w:val="24"/>
        </w:rPr>
        <w:t>.</w:t>
      </w:r>
    </w:p>
    <w:p w:rsidR="00281A2E" w:rsidRPr="00895D9A" w:rsidRDefault="00281A2E" w:rsidP="000C6808">
      <w:pPr>
        <w:pStyle w:val="ae"/>
        <w:spacing w:before="0" w:beforeAutospacing="0" w:after="0" w:afterAutospacing="0"/>
        <w:ind w:firstLine="540"/>
        <w:rPr>
          <w:rFonts w:ascii="Arial" w:eastAsiaTheme="minorHAnsi" w:hAnsi="Arial" w:cs="Arial"/>
          <w:lang w:eastAsia="en-US"/>
        </w:rPr>
      </w:pPr>
      <w:r w:rsidRPr="00895D9A">
        <w:rPr>
          <w:rFonts w:ascii="Arial" w:eastAsiaTheme="minorHAnsi" w:hAnsi="Arial" w:cs="Arial"/>
          <w:lang w:eastAsia="en-US"/>
        </w:rPr>
        <w:t>В результате перераспределения образованы следующие земельные участки: 1.__________________________________________</w:t>
      </w:r>
      <w:r w:rsidR="00895D9A">
        <w:rPr>
          <w:rFonts w:ascii="Arial" w:eastAsiaTheme="minorHAnsi" w:hAnsi="Arial" w:cs="Arial"/>
          <w:lang w:eastAsia="en-US"/>
        </w:rPr>
        <w:t>__________________________</w:t>
      </w:r>
    </w:p>
    <w:p w:rsidR="00281A2E" w:rsidRPr="00895D9A" w:rsidRDefault="00281A2E" w:rsidP="000C6808">
      <w:pPr>
        <w:pStyle w:val="ae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 w:rsidRPr="00895D9A">
        <w:rPr>
          <w:rFonts w:ascii="Arial" w:eastAsiaTheme="minorHAnsi" w:hAnsi="Arial" w:cs="Arial"/>
          <w:lang w:eastAsia="en-US"/>
        </w:rPr>
        <w:t>2. __________________________________________</w:t>
      </w:r>
      <w:r w:rsidR="00895D9A">
        <w:rPr>
          <w:rFonts w:ascii="Arial" w:eastAsiaTheme="minorHAnsi" w:hAnsi="Arial" w:cs="Arial"/>
          <w:lang w:eastAsia="en-US"/>
        </w:rPr>
        <w:t>___________________________</w:t>
      </w:r>
      <w:r w:rsidRPr="00895D9A">
        <w:rPr>
          <w:rFonts w:ascii="Arial" w:eastAsiaTheme="minorHAnsi" w:hAnsi="Arial" w:cs="Arial"/>
          <w:lang w:eastAsia="en-US"/>
        </w:rPr>
        <w:t>.</w:t>
      </w:r>
    </w:p>
    <w:p w:rsidR="00281A2E" w:rsidRPr="00895D9A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95D9A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Pr="00895D9A">
        <w:rPr>
          <w:rFonts w:ascii="Arial" w:eastAsiaTheme="minorHAnsi" w:hAnsi="Arial" w:cs="Arial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895D9A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3E01B9" w:rsidRPr="00895D9A" w:rsidRDefault="003E01B9" w:rsidP="003E01B9">
      <w:pPr>
        <w:pStyle w:val="ae"/>
        <w:spacing w:before="0" w:beforeAutospacing="0" w:after="0" w:afterAutospacing="0"/>
        <w:rPr>
          <w:rFonts w:ascii="Arial" w:hAnsi="Arial" w:cs="Arial"/>
          <w:color w:val="000000"/>
          <w:sz w:val="28"/>
          <w:szCs w:val="27"/>
        </w:rPr>
      </w:pPr>
    </w:p>
    <w:p w:rsidR="00281A2E" w:rsidRPr="00895D9A" w:rsidRDefault="003E01B9" w:rsidP="003E01B9">
      <w:pPr>
        <w:pStyle w:val="ae"/>
        <w:spacing w:before="0" w:beforeAutospacing="0" w:after="0" w:afterAutospacing="0"/>
        <w:rPr>
          <w:rFonts w:ascii="Arial" w:hAnsi="Arial" w:cs="Arial"/>
          <w:color w:val="000000"/>
          <w:szCs w:val="27"/>
        </w:rPr>
      </w:pPr>
      <w:r w:rsidRPr="00895D9A">
        <w:rPr>
          <w:rFonts w:ascii="Arial" w:hAnsi="Arial" w:cs="Arial"/>
          <w:color w:val="000000"/>
          <w:szCs w:val="27"/>
        </w:rPr>
        <w:t xml:space="preserve">________________      </w:t>
      </w:r>
      <w:r w:rsidR="00281A2E" w:rsidRPr="00895D9A">
        <w:rPr>
          <w:rFonts w:ascii="Arial" w:hAnsi="Arial" w:cs="Arial"/>
          <w:color w:val="000000"/>
          <w:szCs w:val="27"/>
        </w:rPr>
        <w:t xml:space="preserve">                                                                    _______________</w:t>
      </w:r>
    </w:p>
    <w:p w:rsidR="00464976" w:rsidRPr="00895D9A" w:rsidRDefault="003E01B9" w:rsidP="003E01B9">
      <w:pPr>
        <w:pStyle w:val="ae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895D9A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281A2E" w:rsidRPr="00895D9A">
        <w:rPr>
          <w:rFonts w:ascii="Arial" w:hAnsi="Arial" w:cs="Arial"/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sectPr w:rsidR="00464976" w:rsidRPr="00895D9A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CA" w:rsidRDefault="00CF26CA" w:rsidP="00766253">
      <w:pPr>
        <w:spacing w:after="0" w:line="240" w:lineRule="auto"/>
      </w:pPr>
      <w:r>
        <w:separator/>
      </w:r>
    </w:p>
  </w:endnote>
  <w:endnote w:type="continuationSeparator" w:id="0">
    <w:p w:rsidR="00CF26CA" w:rsidRDefault="00CF26C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CA" w:rsidRDefault="00CF26CA" w:rsidP="00766253">
      <w:pPr>
        <w:spacing w:after="0" w:line="240" w:lineRule="auto"/>
      </w:pPr>
      <w:r>
        <w:separator/>
      </w:r>
    </w:p>
  </w:footnote>
  <w:footnote w:type="continuationSeparator" w:id="0">
    <w:p w:rsidR="00CF26CA" w:rsidRDefault="00CF26CA" w:rsidP="00766253">
      <w:pPr>
        <w:spacing w:after="0" w:line="240" w:lineRule="auto"/>
      </w:pPr>
      <w:r>
        <w:continuationSeparator/>
      </w:r>
    </w:p>
  </w:footnote>
  <w:footnote w:id="1">
    <w:p w:rsidR="00652C5E" w:rsidRPr="00895D9A" w:rsidRDefault="00652C5E">
      <w:pPr>
        <w:pStyle w:val="a3"/>
        <w:rPr>
          <w:rFonts w:ascii="Arial" w:hAnsi="Arial" w:cs="Arial"/>
          <w:szCs w:val="22"/>
        </w:rPr>
      </w:pPr>
      <w:r w:rsidRPr="00895D9A">
        <w:rPr>
          <w:rStyle w:val="a5"/>
          <w:rFonts w:ascii="Arial" w:hAnsi="Arial" w:cs="Arial"/>
          <w:szCs w:val="22"/>
        </w:rPr>
        <w:footnoteRef/>
      </w:r>
      <w:r w:rsidRPr="00895D9A">
        <w:rPr>
          <w:rFonts w:ascii="Arial" w:hAnsi="Arial" w:cs="Arial"/>
          <w:szCs w:val="22"/>
        </w:rPr>
        <w:t xml:space="preserve"> </w:t>
      </w:r>
      <w:proofErr w:type="gramStart"/>
      <w:r w:rsidRPr="00895D9A">
        <w:rPr>
          <w:rFonts w:ascii="Arial" w:hAnsi="Arial" w:cs="Arial"/>
          <w:szCs w:val="2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  <w:proofErr w:type="gramEnd"/>
    </w:p>
    <w:p w:rsidR="00652C5E" w:rsidRPr="00895D9A" w:rsidRDefault="00652C5E">
      <w:pPr>
        <w:pStyle w:val="a3"/>
        <w:rPr>
          <w:rFonts w:ascii="Arial" w:hAnsi="Arial" w:cs="Arial"/>
          <w:szCs w:val="22"/>
        </w:rPr>
      </w:pPr>
      <w:r w:rsidRPr="00895D9A">
        <w:rPr>
          <w:rFonts w:ascii="Arial" w:hAnsi="Arial" w:cs="Arial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52C5E" w:rsidRPr="00895D9A" w:rsidRDefault="00652C5E" w:rsidP="008642D1">
      <w:pPr>
        <w:pStyle w:val="a3"/>
        <w:rPr>
          <w:rFonts w:ascii="Arial" w:hAnsi="Arial" w:cs="Arial"/>
          <w:sz w:val="22"/>
          <w:szCs w:val="22"/>
        </w:rPr>
      </w:pPr>
      <w:r w:rsidRPr="00895D9A">
        <w:rPr>
          <w:rFonts w:ascii="Arial" w:hAnsi="Arial" w:cs="Arial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652C5E" w:rsidRPr="00895D9A" w:rsidRDefault="00652C5E" w:rsidP="00281A2E">
      <w:pPr>
        <w:pStyle w:val="a3"/>
        <w:rPr>
          <w:rFonts w:ascii="Arial" w:hAnsi="Arial" w:cs="Arial"/>
          <w:szCs w:val="22"/>
        </w:rPr>
      </w:pPr>
      <w:r w:rsidRPr="00895D9A">
        <w:rPr>
          <w:rStyle w:val="a5"/>
          <w:rFonts w:ascii="Arial" w:hAnsi="Arial" w:cs="Arial"/>
          <w:szCs w:val="22"/>
        </w:rPr>
        <w:footnoteRef/>
      </w:r>
      <w:r w:rsidRPr="00895D9A">
        <w:rPr>
          <w:rFonts w:ascii="Arial" w:hAnsi="Arial" w:cs="Arial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652C5E" w:rsidRPr="00895D9A" w:rsidRDefault="00652C5E" w:rsidP="00281A2E">
      <w:pPr>
        <w:pStyle w:val="a3"/>
        <w:rPr>
          <w:rFonts w:ascii="Arial" w:hAnsi="Arial" w:cs="Arial"/>
          <w:szCs w:val="22"/>
        </w:rPr>
      </w:pPr>
      <w:r w:rsidRPr="00895D9A">
        <w:rPr>
          <w:rFonts w:ascii="Arial" w:hAnsi="Arial" w:cs="Arial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652C5E" w:rsidRPr="00895D9A" w:rsidRDefault="00652C5E" w:rsidP="00281A2E">
      <w:pPr>
        <w:pStyle w:val="a3"/>
        <w:rPr>
          <w:rFonts w:ascii="Arial" w:hAnsi="Arial" w:cs="Arial"/>
          <w:szCs w:val="22"/>
        </w:rPr>
      </w:pPr>
      <w:r w:rsidRPr="00895D9A">
        <w:rPr>
          <w:rFonts w:ascii="Arial" w:hAnsi="Arial" w:cs="Arial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C5E" w:rsidRPr="00B14374" w:rsidRDefault="00652C5E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5B7F"/>
    <w:rsid w:val="00017A7D"/>
    <w:rsid w:val="0002026D"/>
    <w:rsid w:val="000208E6"/>
    <w:rsid w:val="00022508"/>
    <w:rsid w:val="0002410A"/>
    <w:rsid w:val="00034ECE"/>
    <w:rsid w:val="000373C9"/>
    <w:rsid w:val="00040775"/>
    <w:rsid w:val="000415CA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66BE"/>
    <w:rsid w:val="00067798"/>
    <w:rsid w:val="00067E34"/>
    <w:rsid w:val="00072604"/>
    <w:rsid w:val="00073AC1"/>
    <w:rsid w:val="00074C77"/>
    <w:rsid w:val="00075062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0CD"/>
    <w:rsid w:val="000B3724"/>
    <w:rsid w:val="000B4E3F"/>
    <w:rsid w:val="000B61D8"/>
    <w:rsid w:val="000C0907"/>
    <w:rsid w:val="000C16BB"/>
    <w:rsid w:val="000C220C"/>
    <w:rsid w:val="000C3698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185D"/>
    <w:rsid w:val="000F2D7C"/>
    <w:rsid w:val="000F6462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26E5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FA0"/>
    <w:rsid w:val="00166024"/>
    <w:rsid w:val="00171F0B"/>
    <w:rsid w:val="00173A5B"/>
    <w:rsid w:val="00174951"/>
    <w:rsid w:val="00174AD7"/>
    <w:rsid w:val="001820CA"/>
    <w:rsid w:val="00182F57"/>
    <w:rsid w:val="00191BC7"/>
    <w:rsid w:val="00192894"/>
    <w:rsid w:val="00193C44"/>
    <w:rsid w:val="0019692C"/>
    <w:rsid w:val="001A03A4"/>
    <w:rsid w:val="001A521E"/>
    <w:rsid w:val="001A5ED9"/>
    <w:rsid w:val="001A7948"/>
    <w:rsid w:val="001B034D"/>
    <w:rsid w:val="001B0992"/>
    <w:rsid w:val="001B21F9"/>
    <w:rsid w:val="001B4671"/>
    <w:rsid w:val="001B5490"/>
    <w:rsid w:val="001B6521"/>
    <w:rsid w:val="001C05EA"/>
    <w:rsid w:val="001C45F3"/>
    <w:rsid w:val="001C495E"/>
    <w:rsid w:val="001C49FB"/>
    <w:rsid w:val="001C4DC8"/>
    <w:rsid w:val="001C4F42"/>
    <w:rsid w:val="001C79B4"/>
    <w:rsid w:val="001D4165"/>
    <w:rsid w:val="001D5257"/>
    <w:rsid w:val="001D6440"/>
    <w:rsid w:val="001D656B"/>
    <w:rsid w:val="001E149C"/>
    <w:rsid w:val="001E3A18"/>
    <w:rsid w:val="001F092C"/>
    <w:rsid w:val="001F21EF"/>
    <w:rsid w:val="001F225E"/>
    <w:rsid w:val="001F3BCB"/>
    <w:rsid w:val="001F4767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5CDF"/>
    <w:rsid w:val="002173AE"/>
    <w:rsid w:val="0023207C"/>
    <w:rsid w:val="00236970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5AD1"/>
    <w:rsid w:val="00286245"/>
    <w:rsid w:val="00287585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F70"/>
    <w:rsid w:val="002E737F"/>
    <w:rsid w:val="002F57A0"/>
    <w:rsid w:val="002F5A39"/>
    <w:rsid w:val="002F67E3"/>
    <w:rsid w:val="00301183"/>
    <w:rsid w:val="003017CE"/>
    <w:rsid w:val="00303BBA"/>
    <w:rsid w:val="00310DCA"/>
    <w:rsid w:val="00312F5F"/>
    <w:rsid w:val="003133DE"/>
    <w:rsid w:val="003154F5"/>
    <w:rsid w:val="003176D1"/>
    <w:rsid w:val="003244E0"/>
    <w:rsid w:val="00327584"/>
    <w:rsid w:val="00330BFD"/>
    <w:rsid w:val="003312ED"/>
    <w:rsid w:val="00335BB9"/>
    <w:rsid w:val="003400A0"/>
    <w:rsid w:val="00340E14"/>
    <w:rsid w:val="003449E1"/>
    <w:rsid w:val="00347C3A"/>
    <w:rsid w:val="00347D6F"/>
    <w:rsid w:val="00350813"/>
    <w:rsid w:val="003510E6"/>
    <w:rsid w:val="00351730"/>
    <w:rsid w:val="0035316C"/>
    <w:rsid w:val="00354CFA"/>
    <w:rsid w:val="00355269"/>
    <w:rsid w:val="003558A1"/>
    <w:rsid w:val="003562BD"/>
    <w:rsid w:val="0035702B"/>
    <w:rsid w:val="00357981"/>
    <w:rsid w:val="00360DB9"/>
    <w:rsid w:val="00361194"/>
    <w:rsid w:val="0036165B"/>
    <w:rsid w:val="00362149"/>
    <w:rsid w:val="00367224"/>
    <w:rsid w:val="0037353B"/>
    <w:rsid w:val="00377EC6"/>
    <w:rsid w:val="00381669"/>
    <w:rsid w:val="00381EC4"/>
    <w:rsid w:val="00382BA0"/>
    <w:rsid w:val="00384706"/>
    <w:rsid w:val="00391607"/>
    <w:rsid w:val="00391F17"/>
    <w:rsid w:val="0039481A"/>
    <w:rsid w:val="00396A61"/>
    <w:rsid w:val="00397CD3"/>
    <w:rsid w:val="003B0F1B"/>
    <w:rsid w:val="003B387B"/>
    <w:rsid w:val="003B5F1A"/>
    <w:rsid w:val="003B7AEC"/>
    <w:rsid w:val="003C2DB2"/>
    <w:rsid w:val="003C61D1"/>
    <w:rsid w:val="003C66BC"/>
    <w:rsid w:val="003C687D"/>
    <w:rsid w:val="003D0610"/>
    <w:rsid w:val="003D18D9"/>
    <w:rsid w:val="003D1ACE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21A1"/>
    <w:rsid w:val="00412A18"/>
    <w:rsid w:val="00414BDB"/>
    <w:rsid w:val="00420007"/>
    <w:rsid w:val="0042084D"/>
    <w:rsid w:val="00422B89"/>
    <w:rsid w:val="00424BEF"/>
    <w:rsid w:val="00425944"/>
    <w:rsid w:val="004274E8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2421"/>
    <w:rsid w:val="00456251"/>
    <w:rsid w:val="00456DE1"/>
    <w:rsid w:val="004578F8"/>
    <w:rsid w:val="00457BD3"/>
    <w:rsid w:val="00464976"/>
    <w:rsid w:val="004667B0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105"/>
    <w:rsid w:val="004A7600"/>
    <w:rsid w:val="004A7E4D"/>
    <w:rsid w:val="004B2CF9"/>
    <w:rsid w:val="004B2FF3"/>
    <w:rsid w:val="004B32F3"/>
    <w:rsid w:val="004B36A8"/>
    <w:rsid w:val="004B46D0"/>
    <w:rsid w:val="004B4FD9"/>
    <w:rsid w:val="004B6713"/>
    <w:rsid w:val="004B7A1D"/>
    <w:rsid w:val="004C00A2"/>
    <w:rsid w:val="004C0675"/>
    <w:rsid w:val="004C2458"/>
    <w:rsid w:val="004C3877"/>
    <w:rsid w:val="004C498B"/>
    <w:rsid w:val="004C5289"/>
    <w:rsid w:val="004C68D1"/>
    <w:rsid w:val="004D217A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7189"/>
    <w:rsid w:val="00550097"/>
    <w:rsid w:val="0055021D"/>
    <w:rsid w:val="00551729"/>
    <w:rsid w:val="0055183B"/>
    <w:rsid w:val="00554275"/>
    <w:rsid w:val="00560C80"/>
    <w:rsid w:val="00565A7A"/>
    <w:rsid w:val="0057054A"/>
    <w:rsid w:val="00572DF7"/>
    <w:rsid w:val="00572FD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52E0"/>
    <w:rsid w:val="005A6F5A"/>
    <w:rsid w:val="005B28B9"/>
    <w:rsid w:val="005B3B85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39C"/>
    <w:rsid w:val="005D6E2B"/>
    <w:rsid w:val="005E3D47"/>
    <w:rsid w:val="005E7C4F"/>
    <w:rsid w:val="005F1F34"/>
    <w:rsid w:val="005F2DBE"/>
    <w:rsid w:val="005F30A8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421A"/>
    <w:rsid w:val="0063287D"/>
    <w:rsid w:val="00632C54"/>
    <w:rsid w:val="00632FB1"/>
    <w:rsid w:val="00633D26"/>
    <w:rsid w:val="00634027"/>
    <w:rsid w:val="00634A06"/>
    <w:rsid w:val="00644D32"/>
    <w:rsid w:val="0064755A"/>
    <w:rsid w:val="006528FF"/>
    <w:rsid w:val="00652C5E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B05"/>
    <w:rsid w:val="00671C21"/>
    <w:rsid w:val="006729C9"/>
    <w:rsid w:val="00672C5F"/>
    <w:rsid w:val="00673379"/>
    <w:rsid w:val="00676680"/>
    <w:rsid w:val="00680099"/>
    <w:rsid w:val="00681792"/>
    <w:rsid w:val="00686D7C"/>
    <w:rsid w:val="00692787"/>
    <w:rsid w:val="006931D6"/>
    <w:rsid w:val="006A0C61"/>
    <w:rsid w:val="006A2912"/>
    <w:rsid w:val="006A543E"/>
    <w:rsid w:val="006B1885"/>
    <w:rsid w:val="006B2B2B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C62E5"/>
    <w:rsid w:val="006D43D7"/>
    <w:rsid w:val="006D5530"/>
    <w:rsid w:val="006D6EF9"/>
    <w:rsid w:val="006D7FF2"/>
    <w:rsid w:val="006E01D1"/>
    <w:rsid w:val="006E03BF"/>
    <w:rsid w:val="006E2C56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6F667F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3371"/>
    <w:rsid w:val="00737F2D"/>
    <w:rsid w:val="0074058D"/>
    <w:rsid w:val="00740E60"/>
    <w:rsid w:val="0074177A"/>
    <w:rsid w:val="00743B20"/>
    <w:rsid w:val="00743C23"/>
    <w:rsid w:val="00745F87"/>
    <w:rsid w:val="00747792"/>
    <w:rsid w:val="00750573"/>
    <w:rsid w:val="007508EB"/>
    <w:rsid w:val="007510FA"/>
    <w:rsid w:val="00752D14"/>
    <w:rsid w:val="00753250"/>
    <w:rsid w:val="00753B8F"/>
    <w:rsid w:val="00754932"/>
    <w:rsid w:val="00756EDC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A4725"/>
    <w:rsid w:val="007A5020"/>
    <w:rsid w:val="007A56EE"/>
    <w:rsid w:val="007A59C5"/>
    <w:rsid w:val="007A5FB7"/>
    <w:rsid w:val="007A7C62"/>
    <w:rsid w:val="007B03A7"/>
    <w:rsid w:val="007B3C74"/>
    <w:rsid w:val="007B509D"/>
    <w:rsid w:val="007C0234"/>
    <w:rsid w:val="007C1388"/>
    <w:rsid w:val="007C2244"/>
    <w:rsid w:val="007C285C"/>
    <w:rsid w:val="007C34BC"/>
    <w:rsid w:val="007C34F3"/>
    <w:rsid w:val="007C5342"/>
    <w:rsid w:val="007C63B4"/>
    <w:rsid w:val="007C651C"/>
    <w:rsid w:val="007C6B27"/>
    <w:rsid w:val="007C6E4A"/>
    <w:rsid w:val="007C7A50"/>
    <w:rsid w:val="007D0B5B"/>
    <w:rsid w:val="007D29BD"/>
    <w:rsid w:val="007D6353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29BA"/>
    <w:rsid w:val="00812E8E"/>
    <w:rsid w:val="00815B8E"/>
    <w:rsid w:val="00822498"/>
    <w:rsid w:val="008245C8"/>
    <w:rsid w:val="00824A1C"/>
    <w:rsid w:val="00831291"/>
    <w:rsid w:val="008515ED"/>
    <w:rsid w:val="0085254B"/>
    <w:rsid w:val="00854091"/>
    <w:rsid w:val="00854B89"/>
    <w:rsid w:val="008628FA"/>
    <w:rsid w:val="00862B28"/>
    <w:rsid w:val="00862F65"/>
    <w:rsid w:val="008642D1"/>
    <w:rsid w:val="0087048E"/>
    <w:rsid w:val="00870C3B"/>
    <w:rsid w:val="00873642"/>
    <w:rsid w:val="00874691"/>
    <w:rsid w:val="00874A02"/>
    <w:rsid w:val="00875FC2"/>
    <w:rsid w:val="00877738"/>
    <w:rsid w:val="008828ED"/>
    <w:rsid w:val="00883D83"/>
    <w:rsid w:val="00884597"/>
    <w:rsid w:val="00886E9F"/>
    <w:rsid w:val="008871A9"/>
    <w:rsid w:val="00892A3A"/>
    <w:rsid w:val="00894CCF"/>
    <w:rsid w:val="00895D9A"/>
    <w:rsid w:val="00897D5F"/>
    <w:rsid w:val="008A2A75"/>
    <w:rsid w:val="008A3625"/>
    <w:rsid w:val="008B021D"/>
    <w:rsid w:val="008B2FEE"/>
    <w:rsid w:val="008B4FDD"/>
    <w:rsid w:val="008C573B"/>
    <w:rsid w:val="008C7832"/>
    <w:rsid w:val="008D4D34"/>
    <w:rsid w:val="008D50EA"/>
    <w:rsid w:val="008D5788"/>
    <w:rsid w:val="008D5F73"/>
    <w:rsid w:val="008D7964"/>
    <w:rsid w:val="008E0B62"/>
    <w:rsid w:val="008E0D86"/>
    <w:rsid w:val="008E2AFF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8DC"/>
    <w:rsid w:val="00935930"/>
    <w:rsid w:val="0094268B"/>
    <w:rsid w:val="0094303C"/>
    <w:rsid w:val="00953550"/>
    <w:rsid w:val="00962184"/>
    <w:rsid w:val="00962E44"/>
    <w:rsid w:val="00964CDF"/>
    <w:rsid w:val="00965563"/>
    <w:rsid w:val="009707AE"/>
    <w:rsid w:val="009728CE"/>
    <w:rsid w:val="00974410"/>
    <w:rsid w:val="00974F98"/>
    <w:rsid w:val="009779DD"/>
    <w:rsid w:val="009823C8"/>
    <w:rsid w:val="0098390A"/>
    <w:rsid w:val="0098495B"/>
    <w:rsid w:val="0098524E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6E65"/>
    <w:rsid w:val="009B75A7"/>
    <w:rsid w:val="009C0F0D"/>
    <w:rsid w:val="009C2035"/>
    <w:rsid w:val="009C2683"/>
    <w:rsid w:val="009C4589"/>
    <w:rsid w:val="009C7FC1"/>
    <w:rsid w:val="009D2910"/>
    <w:rsid w:val="009D5EFC"/>
    <w:rsid w:val="009D66F2"/>
    <w:rsid w:val="009E2A55"/>
    <w:rsid w:val="009E2B85"/>
    <w:rsid w:val="009E3A7A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5C"/>
    <w:rsid w:val="00A10D5D"/>
    <w:rsid w:val="00A154AF"/>
    <w:rsid w:val="00A16261"/>
    <w:rsid w:val="00A17327"/>
    <w:rsid w:val="00A211DF"/>
    <w:rsid w:val="00A24256"/>
    <w:rsid w:val="00A25BFC"/>
    <w:rsid w:val="00A26E78"/>
    <w:rsid w:val="00A274FF"/>
    <w:rsid w:val="00A27D47"/>
    <w:rsid w:val="00A30757"/>
    <w:rsid w:val="00A3091E"/>
    <w:rsid w:val="00A31E88"/>
    <w:rsid w:val="00A347D3"/>
    <w:rsid w:val="00A3678B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468A"/>
    <w:rsid w:val="00AA5688"/>
    <w:rsid w:val="00AA67E1"/>
    <w:rsid w:val="00AB1B98"/>
    <w:rsid w:val="00AB1DEA"/>
    <w:rsid w:val="00AB303E"/>
    <w:rsid w:val="00AB64FF"/>
    <w:rsid w:val="00AB6CD3"/>
    <w:rsid w:val="00AB75E6"/>
    <w:rsid w:val="00AC0FC1"/>
    <w:rsid w:val="00AC128D"/>
    <w:rsid w:val="00AC474E"/>
    <w:rsid w:val="00AC51A1"/>
    <w:rsid w:val="00AC688C"/>
    <w:rsid w:val="00AD1D82"/>
    <w:rsid w:val="00AD2B1A"/>
    <w:rsid w:val="00AD425B"/>
    <w:rsid w:val="00AD7F8D"/>
    <w:rsid w:val="00AE1C4C"/>
    <w:rsid w:val="00AE39D1"/>
    <w:rsid w:val="00AF0656"/>
    <w:rsid w:val="00AF0B01"/>
    <w:rsid w:val="00AF20E9"/>
    <w:rsid w:val="00AF256E"/>
    <w:rsid w:val="00AF2968"/>
    <w:rsid w:val="00AF6AD3"/>
    <w:rsid w:val="00AF7245"/>
    <w:rsid w:val="00B01EE1"/>
    <w:rsid w:val="00B062A0"/>
    <w:rsid w:val="00B067BC"/>
    <w:rsid w:val="00B1041A"/>
    <w:rsid w:val="00B1354D"/>
    <w:rsid w:val="00B14374"/>
    <w:rsid w:val="00B15D24"/>
    <w:rsid w:val="00B161E5"/>
    <w:rsid w:val="00B16C20"/>
    <w:rsid w:val="00B1766A"/>
    <w:rsid w:val="00B177B7"/>
    <w:rsid w:val="00B17D2F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7BE0"/>
    <w:rsid w:val="00B64A3C"/>
    <w:rsid w:val="00B65C1C"/>
    <w:rsid w:val="00B66992"/>
    <w:rsid w:val="00B66F89"/>
    <w:rsid w:val="00B67769"/>
    <w:rsid w:val="00B73A9D"/>
    <w:rsid w:val="00B74431"/>
    <w:rsid w:val="00B75BC1"/>
    <w:rsid w:val="00B831E1"/>
    <w:rsid w:val="00B839D3"/>
    <w:rsid w:val="00B84A4E"/>
    <w:rsid w:val="00B86358"/>
    <w:rsid w:val="00B86EAD"/>
    <w:rsid w:val="00B92364"/>
    <w:rsid w:val="00B930EA"/>
    <w:rsid w:val="00B9338A"/>
    <w:rsid w:val="00B9726B"/>
    <w:rsid w:val="00BA1D4D"/>
    <w:rsid w:val="00BA317E"/>
    <w:rsid w:val="00BA38C9"/>
    <w:rsid w:val="00BA4F5E"/>
    <w:rsid w:val="00BA591B"/>
    <w:rsid w:val="00BB0C6B"/>
    <w:rsid w:val="00BB3DF2"/>
    <w:rsid w:val="00BB45A4"/>
    <w:rsid w:val="00BB5BAC"/>
    <w:rsid w:val="00BB6B45"/>
    <w:rsid w:val="00BB7EE4"/>
    <w:rsid w:val="00BC060C"/>
    <w:rsid w:val="00BC0B15"/>
    <w:rsid w:val="00BC1C14"/>
    <w:rsid w:val="00BC5679"/>
    <w:rsid w:val="00BC649E"/>
    <w:rsid w:val="00BC79B5"/>
    <w:rsid w:val="00BD448C"/>
    <w:rsid w:val="00BD4543"/>
    <w:rsid w:val="00BD45D6"/>
    <w:rsid w:val="00BE10F8"/>
    <w:rsid w:val="00BE3A44"/>
    <w:rsid w:val="00BE4AA8"/>
    <w:rsid w:val="00BE51BB"/>
    <w:rsid w:val="00BE5A09"/>
    <w:rsid w:val="00BE7D99"/>
    <w:rsid w:val="00BF38B7"/>
    <w:rsid w:val="00BF58FA"/>
    <w:rsid w:val="00BF6066"/>
    <w:rsid w:val="00C01543"/>
    <w:rsid w:val="00C06FEA"/>
    <w:rsid w:val="00C07C2D"/>
    <w:rsid w:val="00C11835"/>
    <w:rsid w:val="00C1231D"/>
    <w:rsid w:val="00C12EC2"/>
    <w:rsid w:val="00C13191"/>
    <w:rsid w:val="00C149C1"/>
    <w:rsid w:val="00C15FA4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52F"/>
    <w:rsid w:val="00C51CDC"/>
    <w:rsid w:val="00C56211"/>
    <w:rsid w:val="00C60990"/>
    <w:rsid w:val="00C61B36"/>
    <w:rsid w:val="00C641C3"/>
    <w:rsid w:val="00C6490A"/>
    <w:rsid w:val="00C73C2C"/>
    <w:rsid w:val="00C745CB"/>
    <w:rsid w:val="00C74D6E"/>
    <w:rsid w:val="00C756CC"/>
    <w:rsid w:val="00C76674"/>
    <w:rsid w:val="00C77627"/>
    <w:rsid w:val="00C77C13"/>
    <w:rsid w:val="00C81D82"/>
    <w:rsid w:val="00C86393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A7F92"/>
    <w:rsid w:val="00CB06C1"/>
    <w:rsid w:val="00CB22FC"/>
    <w:rsid w:val="00CB4772"/>
    <w:rsid w:val="00CB638E"/>
    <w:rsid w:val="00CC08CB"/>
    <w:rsid w:val="00CC0C9E"/>
    <w:rsid w:val="00CC1A27"/>
    <w:rsid w:val="00CC2E23"/>
    <w:rsid w:val="00CC73B3"/>
    <w:rsid w:val="00CD561B"/>
    <w:rsid w:val="00CD6678"/>
    <w:rsid w:val="00CE1BF1"/>
    <w:rsid w:val="00CE2BE6"/>
    <w:rsid w:val="00CE592F"/>
    <w:rsid w:val="00CF01B6"/>
    <w:rsid w:val="00CF26CA"/>
    <w:rsid w:val="00CF3BE4"/>
    <w:rsid w:val="00CF406B"/>
    <w:rsid w:val="00CF42C0"/>
    <w:rsid w:val="00CF620D"/>
    <w:rsid w:val="00CF634A"/>
    <w:rsid w:val="00CF72DB"/>
    <w:rsid w:val="00CF737F"/>
    <w:rsid w:val="00CF7E99"/>
    <w:rsid w:val="00CF7E9E"/>
    <w:rsid w:val="00D006C9"/>
    <w:rsid w:val="00D00950"/>
    <w:rsid w:val="00D01CD5"/>
    <w:rsid w:val="00D0365A"/>
    <w:rsid w:val="00D04176"/>
    <w:rsid w:val="00D044BC"/>
    <w:rsid w:val="00D0580A"/>
    <w:rsid w:val="00D065DE"/>
    <w:rsid w:val="00D0770A"/>
    <w:rsid w:val="00D101C6"/>
    <w:rsid w:val="00D115BB"/>
    <w:rsid w:val="00D11F5C"/>
    <w:rsid w:val="00D13028"/>
    <w:rsid w:val="00D139BD"/>
    <w:rsid w:val="00D13C24"/>
    <w:rsid w:val="00D206FA"/>
    <w:rsid w:val="00D210F8"/>
    <w:rsid w:val="00D24530"/>
    <w:rsid w:val="00D2791A"/>
    <w:rsid w:val="00D351B7"/>
    <w:rsid w:val="00D36594"/>
    <w:rsid w:val="00D40C50"/>
    <w:rsid w:val="00D42D46"/>
    <w:rsid w:val="00D445D3"/>
    <w:rsid w:val="00D458CB"/>
    <w:rsid w:val="00D47468"/>
    <w:rsid w:val="00D529DF"/>
    <w:rsid w:val="00D53BD1"/>
    <w:rsid w:val="00D54EFC"/>
    <w:rsid w:val="00D577AD"/>
    <w:rsid w:val="00D62857"/>
    <w:rsid w:val="00D62E2F"/>
    <w:rsid w:val="00D6325F"/>
    <w:rsid w:val="00D66898"/>
    <w:rsid w:val="00D70901"/>
    <w:rsid w:val="00D70C13"/>
    <w:rsid w:val="00D7151D"/>
    <w:rsid w:val="00D719D6"/>
    <w:rsid w:val="00D7432F"/>
    <w:rsid w:val="00D743EF"/>
    <w:rsid w:val="00D81672"/>
    <w:rsid w:val="00D82D33"/>
    <w:rsid w:val="00D84320"/>
    <w:rsid w:val="00D85A97"/>
    <w:rsid w:val="00D87283"/>
    <w:rsid w:val="00D87775"/>
    <w:rsid w:val="00D91FAB"/>
    <w:rsid w:val="00D92700"/>
    <w:rsid w:val="00D95037"/>
    <w:rsid w:val="00D96DE6"/>
    <w:rsid w:val="00D96F34"/>
    <w:rsid w:val="00D97744"/>
    <w:rsid w:val="00DA02E5"/>
    <w:rsid w:val="00DA290D"/>
    <w:rsid w:val="00DA2A91"/>
    <w:rsid w:val="00DA5250"/>
    <w:rsid w:val="00DA5FF0"/>
    <w:rsid w:val="00DA6B21"/>
    <w:rsid w:val="00DA70AC"/>
    <w:rsid w:val="00DA7E46"/>
    <w:rsid w:val="00DA7F4E"/>
    <w:rsid w:val="00DB4149"/>
    <w:rsid w:val="00DC10E4"/>
    <w:rsid w:val="00DC5763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DF7AA1"/>
    <w:rsid w:val="00E005C4"/>
    <w:rsid w:val="00E031C9"/>
    <w:rsid w:val="00E03F6D"/>
    <w:rsid w:val="00E0707C"/>
    <w:rsid w:val="00E073B1"/>
    <w:rsid w:val="00E07EAC"/>
    <w:rsid w:val="00E10DFD"/>
    <w:rsid w:val="00E11782"/>
    <w:rsid w:val="00E11B27"/>
    <w:rsid w:val="00E1241A"/>
    <w:rsid w:val="00E127BD"/>
    <w:rsid w:val="00E129A4"/>
    <w:rsid w:val="00E14F66"/>
    <w:rsid w:val="00E15CCC"/>
    <w:rsid w:val="00E30B3F"/>
    <w:rsid w:val="00E31579"/>
    <w:rsid w:val="00E3441A"/>
    <w:rsid w:val="00E3542F"/>
    <w:rsid w:val="00E36B94"/>
    <w:rsid w:val="00E3704B"/>
    <w:rsid w:val="00E42886"/>
    <w:rsid w:val="00E43D3C"/>
    <w:rsid w:val="00E4711D"/>
    <w:rsid w:val="00E512D9"/>
    <w:rsid w:val="00E6078C"/>
    <w:rsid w:val="00E62E6C"/>
    <w:rsid w:val="00E635E9"/>
    <w:rsid w:val="00E65FA8"/>
    <w:rsid w:val="00E7183E"/>
    <w:rsid w:val="00E75914"/>
    <w:rsid w:val="00E7646E"/>
    <w:rsid w:val="00E76683"/>
    <w:rsid w:val="00E76CC8"/>
    <w:rsid w:val="00E82D77"/>
    <w:rsid w:val="00E83107"/>
    <w:rsid w:val="00E85BEF"/>
    <w:rsid w:val="00E900E1"/>
    <w:rsid w:val="00E90C95"/>
    <w:rsid w:val="00E90DF2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14EE"/>
    <w:rsid w:val="00EC2270"/>
    <w:rsid w:val="00EC550A"/>
    <w:rsid w:val="00EC5908"/>
    <w:rsid w:val="00EC62C9"/>
    <w:rsid w:val="00ED47EF"/>
    <w:rsid w:val="00ED694D"/>
    <w:rsid w:val="00EE0841"/>
    <w:rsid w:val="00EE19B0"/>
    <w:rsid w:val="00EE6647"/>
    <w:rsid w:val="00EE719B"/>
    <w:rsid w:val="00EF22AE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73EE0"/>
    <w:rsid w:val="00F81501"/>
    <w:rsid w:val="00F836F8"/>
    <w:rsid w:val="00F84D2F"/>
    <w:rsid w:val="00F868BA"/>
    <w:rsid w:val="00F90078"/>
    <w:rsid w:val="00F915AD"/>
    <w:rsid w:val="00F92EE9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550D"/>
    <w:rsid w:val="00FC4117"/>
    <w:rsid w:val="00FD3468"/>
    <w:rsid w:val="00FD3679"/>
    <w:rsid w:val="00FD3CFA"/>
    <w:rsid w:val="00FD7A42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7C7A5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C7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Верхний колонтитул1"/>
    <w:basedOn w:val="a"/>
    <w:semiHidden/>
    <w:rsid w:val="007C7A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61DC-DB88-431D-B129-FFC399DE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36</Pages>
  <Words>15201</Words>
  <Characters>86646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Евгений</cp:lastModifiedBy>
  <cp:revision>105</cp:revision>
  <cp:lastPrinted>2021-06-18T02:28:00Z</cp:lastPrinted>
  <dcterms:created xsi:type="dcterms:W3CDTF">2019-03-18T02:32:00Z</dcterms:created>
  <dcterms:modified xsi:type="dcterms:W3CDTF">2021-06-18T02:29:00Z</dcterms:modified>
</cp:coreProperties>
</file>