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405997" w:rsidP="0040599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05.10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</w:t>
      </w:r>
      <w:r w:rsidR="0081648A">
        <w:rPr>
          <w:rFonts w:ascii="Arial" w:hAnsi="Arial" w:cs="Arial"/>
          <w:b/>
          <w:sz w:val="32"/>
          <w:szCs w:val="32"/>
        </w:rPr>
        <w:t>1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45</w:t>
      </w:r>
      <w:r w:rsidR="0059650B">
        <w:rPr>
          <w:rFonts w:ascii="Arial" w:hAnsi="Arial" w:cs="Arial"/>
          <w:b/>
          <w:sz w:val="32"/>
          <w:szCs w:val="32"/>
        </w:rPr>
        <w:t xml:space="preserve"> </w:t>
      </w:r>
      <w:r w:rsidR="00B00240" w:rsidRPr="0007363F">
        <w:rPr>
          <w:rFonts w:ascii="Arial" w:hAnsi="Arial" w:cs="Arial"/>
          <w:b/>
          <w:sz w:val="32"/>
          <w:szCs w:val="32"/>
        </w:rPr>
        <w:t>-</w:t>
      </w:r>
      <w:r w:rsidR="00B0024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proofErr w:type="gramStart"/>
      <w:r w:rsidR="00B00240">
        <w:rPr>
          <w:rFonts w:ascii="Arial" w:hAnsi="Arial" w:cs="Arial"/>
          <w:b/>
          <w:sz w:val="32"/>
          <w:szCs w:val="32"/>
        </w:rPr>
        <w:t>п</w:t>
      </w:r>
      <w:proofErr w:type="spellEnd"/>
      <w:proofErr w:type="gramEnd"/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«ТАБАРСУК»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60704C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ВНЕСЕНИИ ИЗМЕНЕНИЙ В </w:t>
      </w:r>
      <w:r w:rsidR="00633B43">
        <w:rPr>
          <w:rStyle w:val="a5"/>
          <w:rFonts w:ascii="Arial" w:hAnsi="Arial" w:cs="Arial"/>
          <w:sz w:val="32"/>
          <w:szCs w:val="24"/>
        </w:rPr>
        <w:t>МУНИЦИПАЛЬНУЮ  ПРОГРАММУ «ПРОТИВОДЕЙСТВИЕ КОРРУПЦИИ В МУНИЦИПАЛЬНОМ ОБРАЗОВАНИИ «ТАБАРСУК» НА 2019-2022 ГОДЫ»</w:t>
      </w:r>
      <w:r w:rsidR="009A5344">
        <w:rPr>
          <w:rStyle w:val="a5"/>
          <w:rFonts w:ascii="Arial" w:hAnsi="Arial" w:cs="Arial"/>
          <w:sz w:val="32"/>
          <w:szCs w:val="24"/>
        </w:rPr>
        <w:t xml:space="preserve">,  УТВЕРЖДЕННУЮ ПОСТАНОВЛЕНИЕМ АДМИНИСТРАЦИИ МУНИЦИПАЛЬНОГО ОБРАЗОВАНИЯ «ТАБАРСУК» ОТ </w:t>
      </w:r>
      <w:r w:rsidR="008629EC">
        <w:rPr>
          <w:rStyle w:val="a5"/>
          <w:rFonts w:ascii="Arial" w:hAnsi="Arial" w:cs="Arial"/>
          <w:sz w:val="32"/>
          <w:szCs w:val="24"/>
        </w:rPr>
        <w:t>21 ФЕВРАЛЯ 2019 ГОДА № 8-П</w:t>
      </w:r>
    </w:p>
    <w:p w:rsidR="00206524" w:rsidRPr="00633B43" w:rsidRDefault="00206524" w:rsidP="00206524">
      <w:pPr>
        <w:pStyle w:val="a3"/>
        <w:jc w:val="both"/>
        <w:rPr>
          <w:rFonts w:ascii="Arial" w:hAnsi="Arial" w:cs="Arial"/>
          <w:sz w:val="28"/>
          <w:szCs w:val="24"/>
        </w:rPr>
      </w:pPr>
    </w:p>
    <w:p w:rsidR="00633B43" w:rsidRPr="00633B43" w:rsidRDefault="00633B43" w:rsidP="00633B43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633B43">
        <w:rPr>
          <w:rFonts w:ascii="Arial" w:hAnsi="Arial" w:cs="Arial"/>
          <w:sz w:val="24"/>
        </w:rPr>
        <w:t>В соответствии с Федеральным законом РФ от 06.10.2003г. №131-ФЗ «Об общих принципах организации местного самоуправления в РФ», Федерального закона от 25.12.2008г. № 273-ФЗ «О противодействии коррупции», руководствуясь Уставом муниципального образования «</w:t>
      </w:r>
      <w:proofErr w:type="spellStart"/>
      <w:r w:rsidRPr="00633B43">
        <w:rPr>
          <w:rFonts w:ascii="Arial" w:hAnsi="Arial" w:cs="Arial"/>
          <w:sz w:val="24"/>
        </w:rPr>
        <w:t>Табарсук</w:t>
      </w:r>
      <w:proofErr w:type="spellEnd"/>
      <w:r w:rsidRPr="00633B43">
        <w:rPr>
          <w:rFonts w:ascii="Arial" w:hAnsi="Arial" w:cs="Arial"/>
          <w:sz w:val="24"/>
        </w:rPr>
        <w:t>», администрация муниципального образования «</w:t>
      </w:r>
      <w:proofErr w:type="spellStart"/>
      <w:r w:rsidRPr="00633B43">
        <w:rPr>
          <w:rFonts w:ascii="Arial" w:hAnsi="Arial" w:cs="Arial"/>
          <w:sz w:val="24"/>
        </w:rPr>
        <w:t>Табарсук</w:t>
      </w:r>
      <w:proofErr w:type="spellEnd"/>
      <w:r w:rsidRPr="00633B43">
        <w:rPr>
          <w:rFonts w:ascii="Arial" w:hAnsi="Arial" w:cs="Arial"/>
          <w:sz w:val="24"/>
        </w:rPr>
        <w:t>»,</w:t>
      </w:r>
    </w:p>
    <w:p w:rsidR="00633B43" w:rsidRPr="00C457BD" w:rsidRDefault="00633B43" w:rsidP="00633B43">
      <w:pPr>
        <w:pStyle w:val="a3"/>
        <w:jc w:val="both"/>
        <w:rPr>
          <w:sz w:val="28"/>
          <w:szCs w:val="28"/>
        </w:rPr>
      </w:pPr>
    </w:p>
    <w:p w:rsidR="00633B43" w:rsidRPr="003F2C43" w:rsidRDefault="00633B43" w:rsidP="00633B4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3F2C43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633B43">
        <w:rPr>
          <w:rFonts w:ascii="Arial" w:hAnsi="Arial" w:cs="Arial"/>
          <w:sz w:val="24"/>
          <w:szCs w:val="24"/>
        </w:rPr>
        <w:t>программу «Противодействие коррупции в муниципальном образовании «</w:t>
      </w:r>
      <w:proofErr w:type="spellStart"/>
      <w:r w:rsidR="00633B43">
        <w:rPr>
          <w:rFonts w:ascii="Arial" w:hAnsi="Arial" w:cs="Arial"/>
          <w:sz w:val="24"/>
          <w:szCs w:val="24"/>
        </w:rPr>
        <w:t>Табарсук</w:t>
      </w:r>
      <w:proofErr w:type="spellEnd"/>
      <w:r w:rsidR="00633B43">
        <w:rPr>
          <w:rFonts w:ascii="Arial" w:hAnsi="Arial" w:cs="Arial"/>
          <w:sz w:val="24"/>
          <w:szCs w:val="24"/>
        </w:rPr>
        <w:t>» на 2019-2022  годы»,   утвержденную</w:t>
      </w:r>
      <w:r w:rsidR="009A5344">
        <w:rPr>
          <w:rFonts w:ascii="Arial" w:hAnsi="Arial" w:cs="Arial"/>
          <w:sz w:val="24"/>
          <w:szCs w:val="24"/>
        </w:rPr>
        <w:t xml:space="preserve"> </w:t>
      </w:r>
      <w:r w:rsidR="006C5359">
        <w:rPr>
          <w:rFonts w:ascii="Arial" w:hAnsi="Arial" w:cs="Arial"/>
          <w:sz w:val="24"/>
          <w:szCs w:val="24"/>
        </w:rPr>
        <w:t xml:space="preserve"> </w:t>
      </w:r>
      <w:r w:rsidR="00F81250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="00F81250">
        <w:rPr>
          <w:rFonts w:ascii="Arial" w:hAnsi="Arial" w:cs="Arial"/>
          <w:sz w:val="24"/>
          <w:szCs w:val="24"/>
        </w:rPr>
        <w:t>Табарсук</w:t>
      </w:r>
      <w:proofErr w:type="spellEnd"/>
      <w:r w:rsidR="00F81250">
        <w:rPr>
          <w:rFonts w:ascii="Arial" w:hAnsi="Arial" w:cs="Arial"/>
          <w:sz w:val="24"/>
          <w:szCs w:val="24"/>
        </w:rPr>
        <w:t xml:space="preserve">» от 21 февраля 2019 года № 8-п </w:t>
      </w:r>
      <w:r w:rsidR="0064578D">
        <w:rPr>
          <w:rFonts w:ascii="Arial" w:hAnsi="Arial" w:cs="Arial"/>
          <w:sz w:val="24"/>
          <w:szCs w:val="24"/>
        </w:rPr>
        <w:t>следующие изменения:</w:t>
      </w:r>
    </w:p>
    <w:p w:rsidR="00017C84" w:rsidRDefault="00017C84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D7223">
        <w:rPr>
          <w:rFonts w:ascii="Arial" w:hAnsi="Arial" w:cs="Arial"/>
          <w:sz w:val="24"/>
          <w:szCs w:val="24"/>
        </w:rPr>
        <w:t>Приложение № 2 к программе «Противодействие коррупции в муниципальном образовании «</w:t>
      </w:r>
      <w:proofErr w:type="spellStart"/>
      <w:r w:rsidR="00236ADD">
        <w:rPr>
          <w:rFonts w:ascii="Arial" w:hAnsi="Arial" w:cs="Arial"/>
          <w:sz w:val="24"/>
          <w:szCs w:val="24"/>
        </w:rPr>
        <w:t>Табарсук</w:t>
      </w:r>
      <w:proofErr w:type="spellEnd"/>
      <w:r w:rsidR="00236ADD">
        <w:rPr>
          <w:rFonts w:ascii="Arial" w:hAnsi="Arial" w:cs="Arial"/>
          <w:sz w:val="24"/>
          <w:szCs w:val="24"/>
        </w:rPr>
        <w:t>» на 2019-2022 годы</w:t>
      </w:r>
      <w:r w:rsidR="00FC101A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FC101A" w:rsidRPr="004C2EFC" w:rsidRDefault="00FC101A" w:rsidP="00FC101A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Pr="004C2EFC">
        <w:rPr>
          <w:rFonts w:ascii="Courier New" w:hAnsi="Courier New" w:cs="Courier New"/>
        </w:rPr>
        <w:t xml:space="preserve">Приложение №2 к  программе </w:t>
      </w:r>
    </w:p>
    <w:p w:rsidR="00FC101A" w:rsidRPr="004C2EFC" w:rsidRDefault="00FC101A" w:rsidP="00FC101A">
      <w:pPr>
        <w:pStyle w:val="a3"/>
        <w:jc w:val="right"/>
        <w:rPr>
          <w:rFonts w:ascii="Courier New" w:hAnsi="Courier New" w:cs="Courier New"/>
        </w:rPr>
      </w:pPr>
      <w:r w:rsidRPr="004C2EFC">
        <w:rPr>
          <w:rFonts w:ascii="Courier New" w:hAnsi="Courier New" w:cs="Courier New"/>
        </w:rPr>
        <w:t xml:space="preserve">«Противодействие коррупции </w:t>
      </w:r>
      <w:proofErr w:type="gramStart"/>
      <w:r w:rsidRPr="004C2EFC">
        <w:rPr>
          <w:rFonts w:ascii="Courier New" w:hAnsi="Courier New" w:cs="Courier New"/>
        </w:rPr>
        <w:t>в</w:t>
      </w:r>
      <w:proofErr w:type="gramEnd"/>
      <w:r w:rsidRPr="004C2EFC">
        <w:rPr>
          <w:rFonts w:ascii="Courier New" w:hAnsi="Courier New" w:cs="Courier New"/>
        </w:rPr>
        <w:t xml:space="preserve"> </w:t>
      </w:r>
    </w:p>
    <w:p w:rsidR="00FC101A" w:rsidRPr="004C2EFC" w:rsidRDefault="00FC101A" w:rsidP="00FC101A">
      <w:pPr>
        <w:pStyle w:val="a3"/>
        <w:jc w:val="right"/>
        <w:rPr>
          <w:rFonts w:ascii="Courier New" w:hAnsi="Courier New" w:cs="Courier New"/>
        </w:rPr>
      </w:pPr>
      <w:r w:rsidRPr="004C2EFC">
        <w:rPr>
          <w:rFonts w:ascii="Courier New" w:hAnsi="Courier New" w:cs="Courier New"/>
        </w:rPr>
        <w:t xml:space="preserve">муниципальном  </w:t>
      </w:r>
      <w:proofErr w:type="gramStart"/>
      <w:r w:rsidRPr="004C2EFC">
        <w:rPr>
          <w:rFonts w:ascii="Courier New" w:hAnsi="Courier New" w:cs="Courier New"/>
        </w:rPr>
        <w:t>образовании</w:t>
      </w:r>
      <w:proofErr w:type="gramEnd"/>
      <w:r w:rsidRPr="004C2EFC">
        <w:rPr>
          <w:rFonts w:ascii="Courier New" w:hAnsi="Courier New" w:cs="Courier New"/>
        </w:rPr>
        <w:t xml:space="preserve"> «</w:t>
      </w:r>
      <w:proofErr w:type="spellStart"/>
      <w:r w:rsidRPr="004C2EFC">
        <w:rPr>
          <w:rFonts w:ascii="Courier New" w:hAnsi="Courier New" w:cs="Courier New"/>
        </w:rPr>
        <w:t>Табарсук</w:t>
      </w:r>
      <w:proofErr w:type="spellEnd"/>
      <w:r w:rsidRPr="004C2EFC">
        <w:rPr>
          <w:rFonts w:ascii="Courier New" w:hAnsi="Courier New" w:cs="Courier New"/>
        </w:rPr>
        <w:t>» на 2019-2022 годы»</w:t>
      </w:r>
    </w:p>
    <w:p w:rsidR="00FC101A" w:rsidRPr="009A1D35" w:rsidRDefault="00FC101A" w:rsidP="00FC101A">
      <w:pPr>
        <w:pStyle w:val="a3"/>
      </w:pPr>
    </w:p>
    <w:p w:rsidR="00FC101A" w:rsidRPr="00FC101A" w:rsidRDefault="00FC101A" w:rsidP="00FC101A">
      <w:pPr>
        <w:pStyle w:val="a3"/>
        <w:jc w:val="center"/>
        <w:rPr>
          <w:b/>
        </w:rPr>
      </w:pPr>
    </w:p>
    <w:p w:rsidR="00FC101A" w:rsidRPr="00FC101A" w:rsidRDefault="00FC101A" w:rsidP="00FC101A">
      <w:pPr>
        <w:pStyle w:val="a3"/>
        <w:jc w:val="center"/>
        <w:rPr>
          <w:rFonts w:ascii="Arial" w:hAnsi="Arial" w:cs="Arial"/>
          <w:b/>
        </w:rPr>
      </w:pPr>
      <w:r w:rsidRPr="00FC101A">
        <w:rPr>
          <w:rFonts w:ascii="Arial" w:hAnsi="Arial" w:cs="Arial"/>
          <w:b/>
        </w:rPr>
        <w:t>План</w:t>
      </w:r>
    </w:p>
    <w:p w:rsidR="00FC101A" w:rsidRPr="00FC101A" w:rsidRDefault="00FC101A" w:rsidP="00FC101A">
      <w:pPr>
        <w:pStyle w:val="a3"/>
        <w:jc w:val="center"/>
        <w:rPr>
          <w:rFonts w:ascii="Arial" w:hAnsi="Arial" w:cs="Arial"/>
          <w:b/>
          <w:bCs/>
        </w:rPr>
      </w:pPr>
      <w:r w:rsidRPr="00FC101A">
        <w:rPr>
          <w:rFonts w:ascii="Arial" w:hAnsi="Arial" w:cs="Arial"/>
          <w:b/>
        </w:rPr>
        <w:t xml:space="preserve">мероприятий </w:t>
      </w:r>
      <w:r w:rsidRPr="00FC101A">
        <w:rPr>
          <w:rFonts w:ascii="Arial" w:hAnsi="Arial" w:cs="Arial"/>
          <w:b/>
          <w:bCs/>
        </w:rPr>
        <w:t>по противодействию коррупции в МО «</w:t>
      </w:r>
      <w:proofErr w:type="spellStart"/>
      <w:r w:rsidRPr="00FC101A">
        <w:rPr>
          <w:rFonts w:ascii="Arial" w:hAnsi="Arial" w:cs="Arial"/>
          <w:b/>
          <w:bCs/>
        </w:rPr>
        <w:t>Табарсук</w:t>
      </w:r>
      <w:proofErr w:type="spellEnd"/>
      <w:r w:rsidRPr="00FC101A">
        <w:rPr>
          <w:rFonts w:ascii="Arial" w:hAnsi="Arial" w:cs="Arial"/>
          <w:b/>
          <w:bCs/>
        </w:rPr>
        <w:t>»</w:t>
      </w:r>
    </w:p>
    <w:p w:rsidR="00FC101A" w:rsidRPr="00FC101A" w:rsidRDefault="00FC101A" w:rsidP="00FC101A">
      <w:pPr>
        <w:pStyle w:val="a3"/>
        <w:jc w:val="center"/>
        <w:rPr>
          <w:rFonts w:ascii="Arial" w:hAnsi="Arial" w:cs="Arial"/>
          <w:b/>
        </w:rPr>
      </w:pPr>
      <w:r w:rsidRPr="00FC101A">
        <w:rPr>
          <w:rFonts w:ascii="Arial" w:hAnsi="Arial" w:cs="Arial"/>
          <w:b/>
          <w:bCs/>
        </w:rPr>
        <w:t>на 2019-2022 годы</w:t>
      </w:r>
    </w:p>
    <w:p w:rsidR="00FC101A" w:rsidRPr="00FC101A" w:rsidRDefault="00FC101A" w:rsidP="00FC101A">
      <w:pPr>
        <w:pStyle w:val="a3"/>
        <w:jc w:val="center"/>
        <w:rPr>
          <w:b/>
        </w:rPr>
      </w:pPr>
    </w:p>
    <w:tbl>
      <w:tblPr>
        <w:tblW w:w="9896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529"/>
        <w:gridCol w:w="1559"/>
        <w:gridCol w:w="2268"/>
      </w:tblGrid>
      <w:tr w:rsidR="00FC101A" w:rsidRPr="00FC101A" w:rsidTr="00FC10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№</w:t>
            </w:r>
          </w:p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FC101A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FC101A">
              <w:rPr>
                <w:rFonts w:ascii="Courier New" w:hAnsi="Courier New" w:cs="Courier New"/>
              </w:rPr>
              <w:t>/</w:t>
            </w:r>
            <w:proofErr w:type="spellStart"/>
            <w:r w:rsidRPr="00FC101A">
              <w:rPr>
                <w:rFonts w:ascii="Courier New" w:hAnsi="Courier New" w:cs="Courier New"/>
              </w:rPr>
              <w:t>п</w:t>
            </w:r>
            <w:proofErr w:type="spellEnd"/>
            <w:r w:rsidRPr="00FC101A"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Ответственные</w:t>
            </w:r>
          </w:p>
        </w:tc>
      </w:tr>
      <w:tr w:rsidR="00FC101A" w:rsidRPr="00FC101A" w:rsidTr="00FC101A">
        <w:trPr>
          <w:cantSplit/>
          <w:trHeight w:val="107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 xml:space="preserve">Проведение </w:t>
            </w:r>
            <w:proofErr w:type="spellStart"/>
            <w:r w:rsidRPr="00FC101A">
              <w:rPr>
                <w:rFonts w:ascii="Courier New" w:hAnsi="Courier New" w:cs="Courier New"/>
              </w:rPr>
              <w:t>антикоррупционной</w:t>
            </w:r>
            <w:proofErr w:type="spellEnd"/>
            <w:r w:rsidRPr="00FC101A">
              <w:rPr>
                <w:rFonts w:ascii="Courier New" w:hAnsi="Courier New" w:cs="Courier New"/>
              </w:rPr>
              <w:t xml:space="preserve"> экспертизы муниципальных правовых актов и  проектов муниципальных правовых актов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 xml:space="preserve">Комиссия по противодействию коррупции </w:t>
            </w:r>
          </w:p>
        </w:tc>
      </w:tr>
      <w:tr w:rsidR="00FC101A" w:rsidRPr="00FC101A" w:rsidTr="00FC101A">
        <w:trPr>
          <w:cantSplit/>
          <w:trHeight w:val="12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 xml:space="preserve">Разработка административных регламентов оказания муниципальных услуг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Ведущий специалист администрации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</w:tr>
      <w:tr w:rsidR="00FC101A" w:rsidRPr="00FC101A" w:rsidTr="00FC101A">
        <w:trPr>
          <w:cantSplit/>
          <w:trHeight w:val="12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 xml:space="preserve">Организация и проведение опроса (анкетирования) среди получателей муниципальных услуг с целью выявления </w:t>
            </w:r>
            <w:proofErr w:type="spellStart"/>
            <w:r w:rsidRPr="00FC101A">
              <w:rPr>
                <w:rFonts w:ascii="Courier New" w:hAnsi="Courier New" w:cs="Courier New"/>
              </w:rPr>
              <w:t>коррупциогенных</w:t>
            </w:r>
            <w:proofErr w:type="spellEnd"/>
            <w:r w:rsidRPr="00FC101A">
              <w:rPr>
                <w:rFonts w:ascii="Courier New" w:hAnsi="Courier New" w:cs="Courier New"/>
              </w:rPr>
              <w:t xml:space="preserve"> факторов и их последующее устранение</w:t>
            </w:r>
          </w:p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2 раза в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Комиссия по противодействию коррупции</w:t>
            </w:r>
            <w:r w:rsidRPr="00FC101A">
              <w:rPr>
                <w:rFonts w:ascii="Courier New" w:hAnsi="Courier New" w:cs="Courier New"/>
              </w:rPr>
              <w:br/>
            </w:r>
          </w:p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FC101A" w:rsidRPr="00FC101A" w:rsidTr="00FC101A">
        <w:trPr>
          <w:cantSplit/>
          <w:trHeight w:val="10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Организация заседаний  Комиссии по противодействию коррупции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 xml:space="preserve">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1 раз в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Глава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</w:tr>
      <w:tr w:rsidR="00FC101A" w:rsidRPr="00FC101A" w:rsidTr="00FC101A">
        <w:trPr>
          <w:cantSplit/>
          <w:trHeight w:val="97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Анализ жалоб и обращений граждан  о фактах коррупции  в органах местного самоуправления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 и организация проверок указанных фактов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Комиссия по противодействию коррупции</w:t>
            </w:r>
            <w:r w:rsidRPr="00FC101A">
              <w:rPr>
                <w:rFonts w:ascii="Courier New" w:hAnsi="Courier New" w:cs="Courier New"/>
              </w:rPr>
              <w:br/>
            </w:r>
          </w:p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FC101A" w:rsidRPr="00FC101A" w:rsidTr="00FC101A">
        <w:trPr>
          <w:cantSplit/>
          <w:trHeight w:val="127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 xml:space="preserve">Осуществление </w:t>
            </w:r>
            <w:proofErr w:type="gramStart"/>
            <w:r w:rsidRPr="00FC101A">
              <w:rPr>
                <w:rFonts w:ascii="Courier New" w:hAnsi="Courier New" w:cs="Courier New"/>
              </w:rPr>
              <w:t>контроля за</w:t>
            </w:r>
            <w:proofErr w:type="gramEnd"/>
            <w:r w:rsidRPr="00FC101A">
              <w:rPr>
                <w:rFonts w:ascii="Courier New" w:hAnsi="Courier New" w:cs="Courier New"/>
              </w:rPr>
              <w:t xml:space="preserve">  соблюдением требований Федерального закона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Финансовый отдел администрации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</w:tr>
      <w:tr w:rsidR="00FC101A" w:rsidRPr="00FC101A" w:rsidTr="00FC101A">
        <w:trPr>
          <w:cantSplit/>
          <w:trHeight w:val="16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Проведение анализа эффективности бюджетных расходов муниципального бюджета  при осуществлении закупок товаров, работ, услуг для обеспечения муниципальных нужд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 xml:space="preserve">»  </w:t>
            </w:r>
          </w:p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</w:p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2 раза в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КСП по согласованию</w:t>
            </w:r>
          </w:p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</w:p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</w:p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</w:p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FC101A" w:rsidRPr="00FC101A" w:rsidTr="00FC101A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Обучение муниципальных служащих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 xml:space="preserve">» по вопросам противодействия коррупции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</w:tr>
      <w:tr w:rsidR="00FC101A" w:rsidRPr="00FC101A" w:rsidTr="00FC101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Размещение информации по вопросам противодействия коррупции на официальном сайте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Ведущий специалист администрации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</w:tr>
      <w:tr w:rsidR="00FC101A" w:rsidRPr="00FC101A" w:rsidTr="00FC10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 xml:space="preserve">Освещение </w:t>
            </w:r>
            <w:proofErr w:type="gramStart"/>
            <w:r w:rsidRPr="00FC101A">
              <w:rPr>
                <w:rFonts w:ascii="Courier New" w:hAnsi="Courier New" w:cs="Courier New"/>
              </w:rPr>
              <w:t>деятельности противодействия коррупции  органов местного самоуправления</w:t>
            </w:r>
            <w:proofErr w:type="gramEnd"/>
            <w:r w:rsidRPr="00FC101A">
              <w:rPr>
                <w:rFonts w:ascii="Courier New" w:hAnsi="Courier New" w:cs="Courier New"/>
              </w:rPr>
              <w:t xml:space="preserve">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 в средстве массовой информации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Табарсукский</w:t>
            </w:r>
            <w:proofErr w:type="spellEnd"/>
            <w:r w:rsidRPr="00FC101A">
              <w:rPr>
                <w:rFonts w:ascii="Courier New" w:hAnsi="Courier New" w:cs="Courier New"/>
              </w:rPr>
              <w:t xml:space="preserve"> вестник»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Ведущий специалист администрации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</w:tr>
      <w:tr w:rsidR="00FC101A" w:rsidRPr="00FC101A" w:rsidTr="00FC10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Проведение сходов по вопросам формирования негативного отношения к проявлениям коррупции в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1 раз в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Глава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Комиссия по противодействию коррупции</w:t>
            </w:r>
          </w:p>
        </w:tc>
      </w:tr>
      <w:tr w:rsidR="00FC101A" w:rsidRPr="00FC101A" w:rsidTr="00FC10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  <w:color w:val="000000"/>
              </w:rPr>
            </w:pPr>
            <w:r w:rsidRPr="00FC101A"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Осуществление контроля, выявление и пресечение коррупционных нарушений в ходе процессов, связанных с  предоставлением земельных участков, реализацией недвижимого муниципального имущества, сдачей помещений в аренду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Комиссия  по противодействию коррупции</w:t>
            </w:r>
          </w:p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</w:tr>
      <w:tr w:rsidR="00FC101A" w:rsidRPr="00FC101A" w:rsidTr="00FC10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Информирование предпринимателей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 об изменениях в законодательстве в части, касающейся сферы малого и среднего  бизнеса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Ведущий специалист администрации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  <w:r w:rsidRPr="00FC101A">
              <w:rPr>
                <w:rFonts w:ascii="Courier New" w:hAnsi="Courier New" w:cs="Courier New"/>
              </w:rPr>
              <w:br/>
            </w:r>
          </w:p>
        </w:tc>
      </w:tr>
      <w:tr w:rsidR="00FC101A" w:rsidRPr="00FC101A" w:rsidTr="00FC10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Организация и проведение заседаний представителей органов местного самоуправления, правоохранительных органов и предпринимателей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 с целью предупреждения и исключения  фактов коррупции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1 раз в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Глава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</w:tr>
      <w:tr w:rsidR="00FC101A" w:rsidRPr="00FC101A" w:rsidTr="00FC10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 xml:space="preserve">Обеспечение </w:t>
            </w:r>
            <w:proofErr w:type="gramStart"/>
            <w:r w:rsidRPr="00FC101A">
              <w:rPr>
                <w:rFonts w:ascii="Courier New" w:hAnsi="Courier New" w:cs="Courier New"/>
              </w:rPr>
              <w:t>контроля за</w:t>
            </w:r>
            <w:proofErr w:type="gramEnd"/>
            <w:r w:rsidRPr="00FC101A">
              <w:rPr>
                <w:rFonts w:ascii="Courier New" w:hAnsi="Courier New" w:cs="Courier New"/>
              </w:rPr>
              <w:t xml:space="preserve"> эксплуатацией и содержанием жилищного фонда.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</w:tr>
      <w:tr w:rsidR="00FC101A" w:rsidRPr="00FC101A" w:rsidTr="00FC10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16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Обеспечение в установленном порядке уведомления органов миграционной службы о прибытии иностранных граждан на территорию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</w:tr>
      <w:tr w:rsidR="00FC101A" w:rsidRPr="00FC101A" w:rsidTr="00FC101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17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Включение вопросов миграции в повестку 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в течение всего периода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01A" w:rsidRPr="00FC101A" w:rsidRDefault="00FC101A" w:rsidP="00FC101A">
            <w:pPr>
              <w:pStyle w:val="a3"/>
              <w:rPr>
                <w:rFonts w:ascii="Courier New" w:hAnsi="Courier New" w:cs="Courier New"/>
              </w:rPr>
            </w:pPr>
            <w:r w:rsidRPr="00FC101A"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Pr="00FC101A">
              <w:rPr>
                <w:rFonts w:ascii="Courier New" w:hAnsi="Courier New" w:cs="Courier New"/>
              </w:rPr>
              <w:t>Табарсук</w:t>
            </w:r>
            <w:proofErr w:type="spellEnd"/>
            <w:r w:rsidRPr="00FC101A">
              <w:rPr>
                <w:rFonts w:ascii="Courier New" w:hAnsi="Courier New" w:cs="Courier New"/>
              </w:rPr>
              <w:t>»</w:t>
            </w:r>
          </w:p>
        </w:tc>
      </w:tr>
    </w:tbl>
    <w:p w:rsidR="00FC101A" w:rsidRPr="009B6E33" w:rsidRDefault="009B6E33" w:rsidP="009B6E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»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 xml:space="preserve">. Опубликовать данное постановление в периодическом печатном </w:t>
      </w:r>
      <w:r w:rsidR="009B6E33">
        <w:rPr>
          <w:rFonts w:ascii="Arial" w:hAnsi="Arial" w:cs="Arial"/>
          <w:sz w:val="24"/>
          <w:szCs w:val="24"/>
        </w:rPr>
        <w:t>издании</w:t>
      </w:r>
      <w:r w:rsidR="00B00240" w:rsidRPr="00B0024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Табарсукский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="00B00240" w:rsidRPr="00B00240">
        <w:rPr>
          <w:rFonts w:ascii="Arial" w:hAnsi="Arial" w:cs="Arial"/>
          <w:sz w:val="24"/>
          <w:szCs w:val="24"/>
        </w:rPr>
        <w:t>Аларский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«Табарсук»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«Табарсук» Андрееву Т.С..</w:t>
      </w:r>
    </w:p>
    <w:p w:rsidR="00AF71F5" w:rsidRDefault="00AF71F5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B6E33" w:rsidRPr="00B00240" w:rsidRDefault="009B6E33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9B6E33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«Табарсук»</w:t>
      </w:r>
    </w:p>
    <w:p w:rsidR="00B00240" w:rsidRPr="00B00240" w:rsidRDefault="00B00240" w:rsidP="009B6E33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Т.С. Андреева</w:t>
      </w:r>
    </w:p>
    <w:sectPr w:rsidR="00B00240" w:rsidRPr="00B00240" w:rsidSect="0081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524"/>
    <w:rsid w:val="000037C6"/>
    <w:rsid w:val="00017C84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723B2"/>
    <w:rsid w:val="001803AD"/>
    <w:rsid w:val="0019610A"/>
    <w:rsid w:val="001A25EC"/>
    <w:rsid w:val="001B2D0A"/>
    <w:rsid w:val="001B5591"/>
    <w:rsid w:val="001C1A8B"/>
    <w:rsid w:val="001C2644"/>
    <w:rsid w:val="001D6D88"/>
    <w:rsid w:val="001E17E1"/>
    <w:rsid w:val="001F4316"/>
    <w:rsid w:val="001F6123"/>
    <w:rsid w:val="001F7623"/>
    <w:rsid w:val="0020108C"/>
    <w:rsid w:val="00202E3E"/>
    <w:rsid w:val="00206524"/>
    <w:rsid w:val="002244A6"/>
    <w:rsid w:val="00236ADD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E67B3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A700D"/>
    <w:rsid w:val="003B3227"/>
    <w:rsid w:val="003C6F04"/>
    <w:rsid w:val="003F11AC"/>
    <w:rsid w:val="003F3AD0"/>
    <w:rsid w:val="00400701"/>
    <w:rsid w:val="0040331B"/>
    <w:rsid w:val="00405997"/>
    <w:rsid w:val="00406BF7"/>
    <w:rsid w:val="00415718"/>
    <w:rsid w:val="00430A2F"/>
    <w:rsid w:val="004469EF"/>
    <w:rsid w:val="00447201"/>
    <w:rsid w:val="004539EF"/>
    <w:rsid w:val="00463FC9"/>
    <w:rsid w:val="00466C4C"/>
    <w:rsid w:val="00473842"/>
    <w:rsid w:val="0048331C"/>
    <w:rsid w:val="004946CF"/>
    <w:rsid w:val="00500235"/>
    <w:rsid w:val="00523497"/>
    <w:rsid w:val="0053255A"/>
    <w:rsid w:val="00545BC1"/>
    <w:rsid w:val="00566D87"/>
    <w:rsid w:val="005730BB"/>
    <w:rsid w:val="00580584"/>
    <w:rsid w:val="0059650B"/>
    <w:rsid w:val="005C5CBD"/>
    <w:rsid w:val="005D7021"/>
    <w:rsid w:val="0060704C"/>
    <w:rsid w:val="006155DF"/>
    <w:rsid w:val="00633B43"/>
    <w:rsid w:val="00635FC5"/>
    <w:rsid w:val="0064141C"/>
    <w:rsid w:val="00641601"/>
    <w:rsid w:val="00643AD8"/>
    <w:rsid w:val="0064578D"/>
    <w:rsid w:val="00651B9D"/>
    <w:rsid w:val="006577D7"/>
    <w:rsid w:val="00662448"/>
    <w:rsid w:val="00674CEB"/>
    <w:rsid w:val="00692360"/>
    <w:rsid w:val="006A4E5D"/>
    <w:rsid w:val="006A5746"/>
    <w:rsid w:val="006C5359"/>
    <w:rsid w:val="006E3EF5"/>
    <w:rsid w:val="007218DE"/>
    <w:rsid w:val="00736AFC"/>
    <w:rsid w:val="0074400C"/>
    <w:rsid w:val="00751FEB"/>
    <w:rsid w:val="00752B6E"/>
    <w:rsid w:val="00760126"/>
    <w:rsid w:val="00767E75"/>
    <w:rsid w:val="00793635"/>
    <w:rsid w:val="007A7D9A"/>
    <w:rsid w:val="007B15C6"/>
    <w:rsid w:val="007B5256"/>
    <w:rsid w:val="007B5A38"/>
    <w:rsid w:val="007D5FCC"/>
    <w:rsid w:val="007D7223"/>
    <w:rsid w:val="0081648A"/>
    <w:rsid w:val="0081787B"/>
    <w:rsid w:val="0083543C"/>
    <w:rsid w:val="00853200"/>
    <w:rsid w:val="0085396E"/>
    <w:rsid w:val="008629EC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A5344"/>
    <w:rsid w:val="009B6E33"/>
    <w:rsid w:val="009B7122"/>
    <w:rsid w:val="009C0B1E"/>
    <w:rsid w:val="009C1387"/>
    <w:rsid w:val="009C788B"/>
    <w:rsid w:val="009E668B"/>
    <w:rsid w:val="00A16E26"/>
    <w:rsid w:val="00A16F50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97A78"/>
    <w:rsid w:val="00AE6752"/>
    <w:rsid w:val="00AF4301"/>
    <w:rsid w:val="00AF580B"/>
    <w:rsid w:val="00AF647D"/>
    <w:rsid w:val="00AF71F5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82328"/>
    <w:rsid w:val="00CC281C"/>
    <w:rsid w:val="00CF0DCE"/>
    <w:rsid w:val="00D22D8F"/>
    <w:rsid w:val="00D4519C"/>
    <w:rsid w:val="00D61EB1"/>
    <w:rsid w:val="00D77BD5"/>
    <w:rsid w:val="00DB6949"/>
    <w:rsid w:val="00DC4741"/>
    <w:rsid w:val="00DF2146"/>
    <w:rsid w:val="00E32EFD"/>
    <w:rsid w:val="00E34410"/>
    <w:rsid w:val="00E53EBC"/>
    <w:rsid w:val="00E54465"/>
    <w:rsid w:val="00E7740F"/>
    <w:rsid w:val="00E84D8E"/>
    <w:rsid w:val="00E913AF"/>
    <w:rsid w:val="00EB5DB0"/>
    <w:rsid w:val="00EC00AC"/>
    <w:rsid w:val="00EC6AA6"/>
    <w:rsid w:val="00EF4898"/>
    <w:rsid w:val="00F15DF0"/>
    <w:rsid w:val="00F3085F"/>
    <w:rsid w:val="00F417A6"/>
    <w:rsid w:val="00F57C32"/>
    <w:rsid w:val="00F81250"/>
    <w:rsid w:val="00F84FDA"/>
    <w:rsid w:val="00FB2116"/>
    <w:rsid w:val="00FC101A"/>
    <w:rsid w:val="00FC3A88"/>
    <w:rsid w:val="00FD5980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F1EE5-1ED7-46CE-BA15-9A46B595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185</cp:revision>
  <cp:lastPrinted>2021-10-05T07:37:00Z</cp:lastPrinted>
  <dcterms:created xsi:type="dcterms:W3CDTF">2018-11-21T08:35:00Z</dcterms:created>
  <dcterms:modified xsi:type="dcterms:W3CDTF">2021-10-05T07:38:00Z</dcterms:modified>
</cp:coreProperties>
</file>