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F" w:rsidRPr="001125E9" w:rsidRDefault="00DA3704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09</w:t>
      </w:r>
      <w:r w:rsidR="001B1526">
        <w:rPr>
          <w:rFonts w:ascii="Arial" w:hAnsi="Arial" w:cs="Arial"/>
          <w:b/>
          <w:sz w:val="32"/>
          <w:szCs w:val="28"/>
        </w:rPr>
        <w:t>.12</w:t>
      </w:r>
      <w:r w:rsidR="002D73C5" w:rsidRPr="001125E9">
        <w:rPr>
          <w:rFonts w:ascii="Arial" w:hAnsi="Arial" w:cs="Arial"/>
          <w:b/>
          <w:sz w:val="32"/>
          <w:szCs w:val="28"/>
        </w:rPr>
        <w:t>.202</w:t>
      </w:r>
      <w:r>
        <w:rPr>
          <w:rFonts w:ascii="Arial" w:hAnsi="Arial" w:cs="Arial"/>
          <w:b/>
          <w:sz w:val="32"/>
          <w:szCs w:val="28"/>
        </w:rPr>
        <w:t>1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2D73C5" w:rsidRPr="001125E9">
        <w:rPr>
          <w:rFonts w:ascii="Arial" w:hAnsi="Arial" w:cs="Arial"/>
          <w:b/>
          <w:sz w:val="32"/>
          <w:szCs w:val="28"/>
        </w:rPr>
        <w:t xml:space="preserve"> №</w:t>
      </w:r>
      <w:r w:rsidR="00152FE1" w:rsidRPr="001125E9">
        <w:rPr>
          <w:rFonts w:ascii="Arial" w:hAnsi="Arial" w:cs="Arial"/>
          <w:b/>
          <w:sz w:val="32"/>
          <w:szCs w:val="28"/>
        </w:rPr>
        <w:t xml:space="preserve"> </w:t>
      </w:r>
      <w:r w:rsidR="001B1526"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>5</w:t>
      </w:r>
      <w:r w:rsidR="0089045B">
        <w:rPr>
          <w:rFonts w:ascii="Arial" w:hAnsi="Arial" w:cs="Arial"/>
          <w:b/>
          <w:sz w:val="32"/>
          <w:szCs w:val="28"/>
        </w:rPr>
        <w:t>5</w:t>
      </w:r>
      <w:r w:rsidR="00AE0F8B" w:rsidRPr="001125E9">
        <w:rPr>
          <w:rFonts w:ascii="Arial" w:hAnsi="Arial" w:cs="Arial"/>
          <w:b/>
          <w:sz w:val="32"/>
          <w:szCs w:val="28"/>
        </w:rPr>
        <w:t>/4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AE0F8B" w:rsidRPr="001125E9">
        <w:rPr>
          <w:rFonts w:ascii="Arial" w:hAnsi="Arial" w:cs="Arial"/>
          <w:szCs w:val="28"/>
        </w:rPr>
        <w:t>ТАБАРСУК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1B307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AE0F8B" w:rsidRPr="001125E9">
        <w:rPr>
          <w:rFonts w:ascii="Arial" w:hAnsi="Arial" w:cs="Arial"/>
          <w:b/>
          <w:caps/>
          <w:sz w:val="32"/>
          <w:szCs w:val="28"/>
        </w:rPr>
        <w:t>ТАБАРСУК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DA3704">
        <w:rPr>
          <w:rFonts w:ascii="Arial" w:hAnsi="Arial" w:cs="Arial"/>
          <w:b/>
          <w:caps/>
          <w:sz w:val="32"/>
          <w:szCs w:val="28"/>
        </w:rPr>
        <w:t>2</w:t>
      </w:r>
      <w:r w:rsidR="005A2717">
        <w:rPr>
          <w:rFonts w:ascii="Arial" w:hAnsi="Arial" w:cs="Arial"/>
          <w:b/>
          <w:caps/>
          <w:sz w:val="32"/>
          <w:szCs w:val="28"/>
        </w:rPr>
        <w:t xml:space="preserve"> ГОД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 xml:space="preserve">» от </w:t>
      </w:r>
      <w:r w:rsidR="00AE0F8B">
        <w:rPr>
          <w:rFonts w:ascii="Arial" w:hAnsi="Arial" w:cs="Arial"/>
          <w:sz w:val="24"/>
          <w:szCs w:val="24"/>
        </w:rPr>
        <w:t>18</w:t>
      </w:r>
      <w:r w:rsidR="00EC41A9">
        <w:rPr>
          <w:rFonts w:ascii="Arial" w:hAnsi="Arial" w:cs="Arial"/>
          <w:sz w:val="24"/>
          <w:szCs w:val="24"/>
        </w:rPr>
        <w:t>.</w:t>
      </w:r>
      <w:r w:rsidR="00AE0F8B">
        <w:rPr>
          <w:rFonts w:ascii="Arial" w:hAnsi="Arial" w:cs="Arial"/>
          <w:sz w:val="24"/>
          <w:szCs w:val="24"/>
        </w:rPr>
        <w:t>10</w:t>
      </w:r>
      <w:r w:rsidR="00EC41A9">
        <w:rPr>
          <w:rFonts w:ascii="Arial" w:hAnsi="Arial" w:cs="Arial"/>
          <w:sz w:val="24"/>
          <w:szCs w:val="24"/>
        </w:rPr>
        <w:t>.20</w:t>
      </w:r>
      <w:r w:rsidR="00AE0F8B">
        <w:rPr>
          <w:rFonts w:ascii="Arial" w:hAnsi="Arial" w:cs="Arial"/>
          <w:sz w:val="24"/>
          <w:szCs w:val="24"/>
        </w:rPr>
        <w:t>18</w:t>
      </w:r>
      <w:r w:rsidR="00EC41A9">
        <w:rPr>
          <w:rFonts w:ascii="Arial" w:hAnsi="Arial" w:cs="Arial"/>
          <w:sz w:val="24"/>
          <w:szCs w:val="24"/>
        </w:rPr>
        <w:t xml:space="preserve"> № </w:t>
      </w:r>
      <w:r w:rsidR="00AE0F8B">
        <w:rPr>
          <w:rFonts w:ascii="Arial" w:hAnsi="Arial" w:cs="Arial"/>
          <w:sz w:val="24"/>
          <w:szCs w:val="24"/>
        </w:rPr>
        <w:t>6/4</w:t>
      </w:r>
      <w:r w:rsidR="00EC41A9">
        <w:rPr>
          <w:rFonts w:ascii="Arial" w:hAnsi="Arial" w:cs="Arial"/>
          <w:sz w:val="24"/>
          <w:szCs w:val="24"/>
        </w:rPr>
        <w:t>-дмо «Об утверждении регламента Думы муниципального образования «</w:t>
      </w:r>
      <w:r w:rsidR="00AE0F8B">
        <w:rPr>
          <w:rFonts w:ascii="Arial" w:hAnsi="Arial" w:cs="Arial"/>
          <w:sz w:val="24"/>
          <w:szCs w:val="24"/>
        </w:rPr>
        <w:t>Табарсук</w:t>
      </w:r>
      <w:r w:rsidR="00EC41A9">
        <w:rPr>
          <w:rFonts w:ascii="Arial" w:hAnsi="Arial" w:cs="Arial"/>
          <w:sz w:val="24"/>
          <w:szCs w:val="24"/>
        </w:rPr>
        <w:t>», рассмотрев план работы Думы муниципального образования «</w:t>
      </w:r>
      <w:proofErr w:type="spellStart"/>
      <w:r w:rsidR="00AE0F8B">
        <w:rPr>
          <w:rFonts w:ascii="Arial" w:hAnsi="Arial" w:cs="Arial"/>
          <w:sz w:val="24"/>
          <w:szCs w:val="24"/>
        </w:rPr>
        <w:t>Табарсук</w:t>
      </w:r>
      <w:proofErr w:type="spellEnd"/>
      <w:r w:rsidR="00EC41A9">
        <w:rPr>
          <w:rFonts w:ascii="Arial" w:hAnsi="Arial" w:cs="Arial"/>
          <w:sz w:val="24"/>
          <w:szCs w:val="24"/>
        </w:rPr>
        <w:t>» на 202</w:t>
      </w:r>
      <w:r w:rsidR="00DA3704">
        <w:rPr>
          <w:rFonts w:ascii="Arial" w:hAnsi="Arial" w:cs="Arial"/>
          <w:sz w:val="24"/>
          <w:szCs w:val="24"/>
        </w:rPr>
        <w:t>2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r w:rsidR="00AE0F8B">
        <w:rPr>
          <w:rFonts w:ascii="Arial" w:hAnsi="Arial" w:cs="Arial"/>
          <w:sz w:val="24"/>
          <w:szCs w:val="24"/>
        </w:rPr>
        <w:t>Табарсук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E0F8B">
        <w:rPr>
          <w:rFonts w:ascii="Arial" w:hAnsi="Arial" w:cs="Arial"/>
          <w:sz w:val="24"/>
          <w:szCs w:val="24"/>
        </w:rPr>
        <w:t>Табарсук</w:t>
      </w:r>
      <w:proofErr w:type="spellEnd"/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DA3704">
        <w:rPr>
          <w:rFonts w:ascii="Arial" w:hAnsi="Arial" w:cs="Arial"/>
          <w:sz w:val="24"/>
          <w:szCs w:val="24"/>
        </w:rPr>
        <w:t>2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 xml:space="preserve">. Опубликовать данное решение в периодическом печатном </w:t>
      </w:r>
      <w:r w:rsidR="00DA3704">
        <w:rPr>
          <w:rFonts w:ascii="Arial" w:hAnsi="Arial"/>
          <w:sz w:val="24"/>
        </w:rPr>
        <w:t>издании</w:t>
      </w:r>
      <w:r w:rsidRPr="00D61516">
        <w:rPr>
          <w:rFonts w:ascii="Arial" w:hAnsi="Arial"/>
          <w:sz w:val="24"/>
        </w:rPr>
        <w:t xml:space="preserve"> «</w:t>
      </w:r>
      <w:proofErr w:type="spellStart"/>
      <w:r w:rsidRPr="00D61516">
        <w:rPr>
          <w:rFonts w:ascii="Arial" w:hAnsi="Arial"/>
          <w:sz w:val="24"/>
        </w:rPr>
        <w:t>Табарсукский</w:t>
      </w:r>
      <w:proofErr w:type="spellEnd"/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муниципального образования «</w:t>
      </w:r>
      <w:proofErr w:type="spellStart"/>
      <w:r w:rsidRPr="00D61516">
        <w:rPr>
          <w:rFonts w:ascii="Arial" w:hAnsi="Arial"/>
          <w:sz w:val="24"/>
        </w:rPr>
        <w:t>Аларский</w:t>
      </w:r>
      <w:proofErr w:type="spellEnd"/>
      <w:r w:rsidRPr="00D61516">
        <w:rPr>
          <w:rFonts w:ascii="Arial" w:hAnsi="Arial"/>
          <w:sz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shadow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AE0F8B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муниципального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AE0F8B">
        <w:rPr>
          <w:rFonts w:ascii="Courier New" w:hAnsi="Courier New" w:cs="Courier New"/>
          <w:bCs/>
          <w:color w:val="000000"/>
        </w:rPr>
        <w:t>Табарсук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76109C">
        <w:rPr>
          <w:rFonts w:ascii="Courier New" w:hAnsi="Courier New" w:cs="Courier New"/>
          <w:bCs/>
          <w:color w:val="000000"/>
        </w:rPr>
        <w:t>09</w:t>
      </w:r>
      <w:r w:rsidR="001B1526">
        <w:rPr>
          <w:rFonts w:ascii="Courier New" w:hAnsi="Courier New" w:cs="Courier New"/>
          <w:bCs/>
          <w:color w:val="000000"/>
        </w:rPr>
        <w:t>.12.</w:t>
      </w:r>
      <w:r>
        <w:rPr>
          <w:rFonts w:ascii="Courier New" w:hAnsi="Courier New" w:cs="Courier New"/>
          <w:bCs/>
          <w:color w:val="000000"/>
        </w:rPr>
        <w:t>202</w:t>
      </w:r>
      <w:r w:rsidR="0076109C">
        <w:rPr>
          <w:rFonts w:ascii="Courier New" w:hAnsi="Courier New" w:cs="Courier New"/>
          <w:bCs/>
          <w:color w:val="000000"/>
        </w:rPr>
        <w:t>1</w:t>
      </w:r>
      <w:r>
        <w:rPr>
          <w:rFonts w:ascii="Courier New" w:hAnsi="Courier New" w:cs="Courier New"/>
          <w:bCs/>
          <w:color w:val="000000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bCs/>
          <w:color w:val="000000"/>
        </w:rPr>
        <w:t>№</w:t>
      </w:r>
      <w:r w:rsidR="00AE0F8B">
        <w:rPr>
          <w:rFonts w:ascii="Courier New" w:hAnsi="Courier New" w:cs="Courier New"/>
          <w:bCs/>
          <w:color w:val="000000"/>
        </w:rPr>
        <w:t xml:space="preserve"> </w:t>
      </w:r>
      <w:r w:rsidR="001B1526">
        <w:rPr>
          <w:rFonts w:ascii="Courier New" w:hAnsi="Courier New" w:cs="Courier New"/>
          <w:bCs/>
          <w:color w:val="000000"/>
        </w:rPr>
        <w:t>1</w:t>
      </w:r>
      <w:r w:rsidR="0076109C">
        <w:rPr>
          <w:rFonts w:ascii="Courier New" w:hAnsi="Courier New" w:cs="Courier New"/>
          <w:bCs/>
          <w:color w:val="000000"/>
        </w:rPr>
        <w:t>5</w:t>
      </w:r>
      <w:r w:rsidR="00942931">
        <w:rPr>
          <w:rFonts w:ascii="Courier New" w:hAnsi="Courier New" w:cs="Courier New"/>
          <w:bCs/>
          <w:color w:val="000000"/>
        </w:rPr>
        <w:t>5</w:t>
      </w:r>
      <w:r w:rsidR="00AE0F8B">
        <w:rPr>
          <w:rFonts w:ascii="Courier New" w:hAnsi="Courier New" w:cs="Courier New"/>
          <w:bCs/>
          <w:color w:val="000000"/>
        </w:rPr>
        <w:t>/4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ПЛАН</w:t>
      </w:r>
    </w:p>
    <w:p w:rsidR="008A4B97" w:rsidRPr="008A4B97" w:rsidRDefault="008A4B97" w:rsidP="008A4B97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>РАБОТЫ ДУ</w:t>
      </w:r>
      <w:r w:rsidR="00AE0F8B">
        <w:rPr>
          <w:rFonts w:ascii="Arial" w:eastAsiaTheme="minorHAnsi" w:hAnsi="Arial" w:cs="Arial"/>
          <w:b/>
          <w:sz w:val="24"/>
          <w:szCs w:val="24"/>
          <w:lang w:eastAsia="ru-RU"/>
        </w:rPr>
        <w:t>МЫ МУНИЦИПАЛЬНОГО ОБРАЗОВАНИЯ «ТАБАРСУК</w:t>
      </w:r>
      <w:r w:rsidRPr="008A4B97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» НА 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>202</w:t>
      </w:r>
      <w:r w:rsidR="0076109C">
        <w:rPr>
          <w:rFonts w:ascii="Arial" w:eastAsiaTheme="minorHAnsi" w:hAnsi="Arial" w:cs="Arial"/>
          <w:b/>
          <w:sz w:val="24"/>
          <w:szCs w:val="24"/>
          <w:lang w:eastAsia="ru-RU"/>
        </w:rPr>
        <w:t>2</w:t>
      </w:r>
      <w:r w:rsidR="00DE7006">
        <w:rPr>
          <w:rFonts w:ascii="Arial" w:eastAsiaTheme="minorHAnsi" w:hAnsi="Arial" w:cs="Arial"/>
          <w:b/>
          <w:sz w:val="24"/>
          <w:szCs w:val="24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146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>О внесении изменений и дополнений  в нормативные правовые акты Думы МО «</w:t>
            </w:r>
            <w:r w:rsidR="00B245C1">
              <w:rPr>
                <w:rFonts w:ascii="Courier New" w:hAnsi="Courier New" w:cs="Courier New"/>
                <w:color w:val="000000"/>
              </w:rPr>
              <w:t>Табарсук</w:t>
            </w:r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B245C1">
              <w:rPr>
                <w:rFonts w:ascii="Courier New" w:eastAsia="Times New Roman" w:hAnsi="Courier New" w:cs="Courier New"/>
                <w:lang w:eastAsia="ru-RU"/>
              </w:rPr>
              <w:t>Табарсук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33005B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B245C1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О внесении изменений и дополнений в Устав муниципального образования «</w:t>
            </w:r>
            <w:r w:rsidR="00B245C1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B245C1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A515A2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6109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>
              <w:rPr>
                <w:rFonts w:ascii="Courier New" w:hAnsi="Courier New" w:cs="Courier New"/>
              </w:rPr>
              <w:t>«Табарсук»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76109C">
              <w:rPr>
                <w:rFonts w:ascii="Courier New" w:hAnsi="Courier New" w:cs="Courier New"/>
              </w:rPr>
              <w:t>3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76109C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76109C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76109C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AE594C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76109C">
              <w:rPr>
                <w:rFonts w:ascii="Courier New" w:hAnsi="Courier New" w:cs="Courier New"/>
              </w:rPr>
              <w:t>3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76109C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76109C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76109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76109C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AE594C">
              <w:rPr>
                <w:rStyle w:val="FontStyle22"/>
                <w:rFonts w:ascii="Courier New" w:hAnsi="Courier New" w:cs="Courier New"/>
              </w:rPr>
              <w:t>Табарсук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A515A2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Default="00D41C2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видах  муниципального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76109C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>
              <w:rPr>
                <w:rFonts w:ascii="Courier New" w:hAnsi="Courier New" w:cs="Courier New"/>
              </w:rPr>
              <w:t>» за 202</w:t>
            </w:r>
            <w:r w:rsidR="0076109C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МО «</w:t>
            </w:r>
            <w:r w:rsidR="00AE594C">
              <w:rPr>
                <w:rStyle w:val="FontStyle22"/>
                <w:rFonts w:ascii="Courier New" w:hAnsi="Courier New" w:cs="Courier New"/>
              </w:rPr>
              <w:t>Табарсук</w:t>
            </w:r>
            <w:r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D41C2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D41C25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Дума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 w:rsidR="00AE594C">
              <w:rPr>
                <w:rFonts w:ascii="Courier New" w:hAnsi="Courier New" w:cs="Courier New"/>
              </w:rPr>
              <w:t>Табарсук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B053F5" w:rsidP="006F75F0">
            <w:pPr>
              <w:jc w:val="both"/>
              <w:rPr>
                <w:rFonts w:ascii="Courier New" w:hAnsi="Courier New" w:cs="Courier New"/>
              </w:rPr>
            </w:pPr>
            <w:r w:rsidRPr="00B053F5">
              <w:rPr>
                <w:rStyle w:val="FontStyle22"/>
                <w:rFonts w:ascii="Courier New" w:hAnsi="Courier New" w:cs="Courier New"/>
                <w:b/>
              </w:rPr>
              <w:t>В работу заседаний Думы могут включаться дополнительные вопросы, не в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ключенные в план работы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 xml:space="preserve"> Думы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 xml:space="preserve"> муниципального образования «</w:t>
            </w:r>
            <w:r w:rsidR="00AE594C">
              <w:rPr>
                <w:rStyle w:val="FontStyle22"/>
                <w:rFonts w:ascii="Courier New" w:hAnsi="Courier New" w:cs="Courier New"/>
                <w:b/>
              </w:rPr>
              <w:t>Табарсук</w:t>
            </w:r>
            <w:r w:rsidR="009C795E">
              <w:rPr>
                <w:rStyle w:val="FontStyle22"/>
                <w:rFonts w:ascii="Courier New" w:hAnsi="Courier New" w:cs="Courier New"/>
                <w:b/>
              </w:rPr>
              <w:t>»</w:t>
            </w:r>
            <w:r w:rsidRPr="00B053F5">
              <w:rPr>
                <w:rStyle w:val="FontStyle22"/>
                <w:rFonts w:ascii="Courier New" w:hAnsi="Courier New" w:cs="Courier New"/>
                <w:b/>
              </w:rPr>
              <w:t>.</w:t>
            </w:r>
          </w:p>
          <w:p w:rsidR="00B053F5" w:rsidRPr="00B053F5" w:rsidRDefault="00B053F5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12A14"/>
    <w:rsid w:val="00066B68"/>
    <w:rsid w:val="000868C3"/>
    <w:rsid w:val="000B6374"/>
    <w:rsid w:val="000D2159"/>
    <w:rsid w:val="000F6F28"/>
    <w:rsid w:val="001125E9"/>
    <w:rsid w:val="00152FE1"/>
    <w:rsid w:val="0017654C"/>
    <w:rsid w:val="00185BE8"/>
    <w:rsid w:val="001B1526"/>
    <w:rsid w:val="001B307F"/>
    <w:rsid w:val="00247C11"/>
    <w:rsid w:val="0029180D"/>
    <w:rsid w:val="002D287F"/>
    <w:rsid w:val="002D73C5"/>
    <w:rsid w:val="002E370B"/>
    <w:rsid w:val="0033005B"/>
    <w:rsid w:val="00352BCB"/>
    <w:rsid w:val="003D1BF5"/>
    <w:rsid w:val="003E2C65"/>
    <w:rsid w:val="004008A8"/>
    <w:rsid w:val="00417C77"/>
    <w:rsid w:val="00444841"/>
    <w:rsid w:val="004706BF"/>
    <w:rsid w:val="004A040F"/>
    <w:rsid w:val="004B54C5"/>
    <w:rsid w:val="004D31E7"/>
    <w:rsid w:val="00527C14"/>
    <w:rsid w:val="005669E6"/>
    <w:rsid w:val="005701E0"/>
    <w:rsid w:val="005815FC"/>
    <w:rsid w:val="00597130"/>
    <w:rsid w:val="005A2717"/>
    <w:rsid w:val="005A7403"/>
    <w:rsid w:val="005C3658"/>
    <w:rsid w:val="0061410B"/>
    <w:rsid w:val="00656E66"/>
    <w:rsid w:val="0068440D"/>
    <w:rsid w:val="00685CFD"/>
    <w:rsid w:val="006E51E6"/>
    <w:rsid w:val="006F75F0"/>
    <w:rsid w:val="00742283"/>
    <w:rsid w:val="0076109C"/>
    <w:rsid w:val="00784A70"/>
    <w:rsid w:val="00790162"/>
    <w:rsid w:val="00812B93"/>
    <w:rsid w:val="00825612"/>
    <w:rsid w:val="0082587A"/>
    <w:rsid w:val="0088212B"/>
    <w:rsid w:val="00886DFF"/>
    <w:rsid w:val="0089045B"/>
    <w:rsid w:val="008A4B97"/>
    <w:rsid w:val="008B0593"/>
    <w:rsid w:val="008D3C69"/>
    <w:rsid w:val="008D760E"/>
    <w:rsid w:val="008F4B05"/>
    <w:rsid w:val="00912276"/>
    <w:rsid w:val="00942931"/>
    <w:rsid w:val="00945F41"/>
    <w:rsid w:val="009460F2"/>
    <w:rsid w:val="00977D42"/>
    <w:rsid w:val="00991592"/>
    <w:rsid w:val="00997E8F"/>
    <w:rsid w:val="009C260B"/>
    <w:rsid w:val="009C795E"/>
    <w:rsid w:val="00A515A2"/>
    <w:rsid w:val="00AA1249"/>
    <w:rsid w:val="00AE0F8B"/>
    <w:rsid w:val="00AE594C"/>
    <w:rsid w:val="00B053F5"/>
    <w:rsid w:val="00B245C1"/>
    <w:rsid w:val="00B919E9"/>
    <w:rsid w:val="00BF35C3"/>
    <w:rsid w:val="00CB5CF0"/>
    <w:rsid w:val="00CC6255"/>
    <w:rsid w:val="00D41C25"/>
    <w:rsid w:val="00D718C8"/>
    <w:rsid w:val="00DA3704"/>
    <w:rsid w:val="00DE7006"/>
    <w:rsid w:val="00DF4459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Евгений</cp:lastModifiedBy>
  <cp:revision>82</cp:revision>
  <cp:lastPrinted>2021-12-08T02:00:00Z</cp:lastPrinted>
  <dcterms:created xsi:type="dcterms:W3CDTF">2017-06-08T10:39:00Z</dcterms:created>
  <dcterms:modified xsi:type="dcterms:W3CDTF">2021-12-08T02:01:00Z</dcterms:modified>
</cp:coreProperties>
</file>