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B7" w:rsidRPr="00E85C71" w:rsidRDefault="00E85C71" w:rsidP="00E85C71">
      <w:pPr>
        <w:spacing w:after="0" w:line="240" w:lineRule="auto"/>
        <w:ind w:left="7513"/>
        <w:rPr>
          <w:rFonts w:ascii="Courier New" w:hAnsi="Courier New" w:cs="Courier New"/>
        </w:rPr>
      </w:pPr>
      <w:r w:rsidRPr="00E85C71">
        <w:rPr>
          <w:rFonts w:ascii="Courier New" w:hAnsi="Courier New" w:cs="Courier New"/>
        </w:rPr>
        <w:t>Приложение №___</w:t>
      </w:r>
    </w:p>
    <w:p w:rsidR="00E85C71" w:rsidRPr="00E85C71" w:rsidRDefault="00E85C71" w:rsidP="00E85C71">
      <w:pPr>
        <w:spacing w:after="0" w:line="240" w:lineRule="auto"/>
        <w:ind w:left="7513"/>
        <w:rPr>
          <w:rFonts w:ascii="Courier New" w:hAnsi="Courier New" w:cs="Courier New"/>
        </w:rPr>
      </w:pPr>
      <w:r w:rsidRPr="00E85C71">
        <w:rPr>
          <w:rFonts w:ascii="Courier New" w:hAnsi="Courier New" w:cs="Courier New"/>
        </w:rPr>
        <w:t xml:space="preserve">К протоколу публичных слушаний по рассмотрению </w:t>
      </w:r>
    </w:p>
    <w:p w:rsidR="00E85C71" w:rsidRPr="00E85C71" w:rsidRDefault="00E85C71" w:rsidP="00E85C71">
      <w:pPr>
        <w:spacing w:after="0" w:line="240" w:lineRule="auto"/>
        <w:ind w:left="7513"/>
        <w:rPr>
          <w:rFonts w:ascii="Courier New" w:hAnsi="Courier New" w:cs="Courier New"/>
        </w:rPr>
      </w:pPr>
      <w:r w:rsidRPr="00E85C71">
        <w:rPr>
          <w:rFonts w:ascii="Courier New" w:hAnsi="Courier New" w:cs="Courier New"/>
        </w:rPr>
        <w:t xml:space="preserve">изменений в правила землепользования и застройки </w:t>
      </w:r>
    </w:p>
    <w:p w:rsidR="00E85C71" w:rsidRPr="00E85C71" w:rsidRDefault="00E85C71" w:rsidP="00E85C71">
      <w:pPr>
        <w:spacing w:after="0" w:line="240" w:lineRule="auto"/>
        <w:ind w:left="7513"/>
        <w:rPr>
          <w:rFonts w:ascii="Courier New" w:hAnsi="Courier New" w:cs="Courier New"/>
        </w:rPr>
      </w:pPr>
      <w:r w:rsidRPr="00E85C71">
        <w:rPr>
          <w:rFonts w:ascii="Courier New" w:hAnsi="Courier New" w:cs="Courier New"/>
        </w:rPr>
        <w:t>МО «</w:t>
      </w:r>
      <w:r w:rsidR="00E4010F">
        <w:rPr>
          <w:rFonts w:ascii="Courier New" w:hAnsi="Courier New" w:cs="Courier New"/>
        </w:rPr>
        <w:t>Табарсук</w:t>
      </w:r>
      <w:r w:rsidRPr="00E85C71">
        <w:rPr>
          <w:rFonts w:ascii="Courier New" w:hAnsi="Courier New" w:cs="Courier New"/>
        </w:rPr>
        <w:t>» Аларского района Иркутской области</w:t>
      </w:r>
    </w:p>
    <w:p w:rsidR="00E85C71" w:rsidRPr="00E85C71" w:rsidRDefault="00E85C71" w:rsidP="00E85C71">
      <w:pPr>
        <w:spacing w:after="0" w:line="240" w:lineRule="auto"/>
        <w:ind w:left="7513"/>
        <w:rPr>
          <w:rFonts w:ascii="Courier New" w:hAnsi="Courier New" w:cs="Courier New"/>
        </w:rPr>
      </w:pPr>
      <w:r w:rsidRPr="00E85C71">
        <w:rPr>
          <w:rFonts w:ascii="Courier New" w:hAnsi="Courier New" w:cs="Courier New"/>
        </w:rPr>
        <w:t>от «____»______________2017г</w:t>
      </w:r>
    </w:p>
    <w:p w:rsidR="00E85C71" w:rsidRPr="00E85C71" w:rsidRDefault="00E85C71" w:rsidP="00E85C71">
      <w:pPr>
        <w:spacing w:after="0" w:line="240" w:lineRule="auto"/>
        <w:ind w:left="7513"/>
        <w:rPr>
          <w:rFonts w:ascii="Courier New" w:hAnsi="Courier New" w:cs="Courier New"/>
        </w:rPr>
      </w:pPr>
    </w:p>
    <w:p w:rsidR="00E85C71" w:rsidRDefault="00E85C71" w:rsidP="00E85C71">
      <w:pPr>
        <w:spacing w:after="0" w:line="240" w:lineRule="auto"/>
      </w:pPr>
    </w:p>
    <w:p w:rsidR="00E85C71" w:rsidRDefault="00E85C71" w:rsidP="00E85C71">
      <w:pPr>
        <w:spacing w:after="0" w:line="240" w:lineRule="auto"/>
      </w:pPr>
    </w:p>
    <w:p w:rsidR="00E85C71" w:rsidRPr="00E85C71" w:rsidRDefault="00E85C71" w:rsidP="00E85C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C71">
        <w:rPr>
          <w:rFonts w:ascii="Arial" w:hAnsi="Arial" w:cs="Arial"/>
          <w:b/>
          <w:sz w:val="24"/>
          <w:szCs w:val="24"/>
        </w:rPr>
        <w:t>Протокол</w:t>
      </w:r>
    </w:p>
    <w:p w:rsidR="00E85C71" w:rsidRPr="00E85C71" w:rsidRDefault="00E85C71" w:rsidP="00E85C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5C71">
        <w:rPr>
          <w:rFonts w:ascii="Arial" w:hAnsi="Arial" w:cs="Arial"/>
          <w:b/>
          <w:sz w:val="24"/>
          <w:szCs w:val="24"/>
        </w:rPr>
        <w:t>регистрации участников публичных слушаний по рассмотрению изменений в правила землепользования и застройки муниципального образования «</w:t>
      </w:r>
      <w:r w:rsidR="00E4010F">
        <w:rPr>
          <w:rFonts w:ascii="Arial" w:hAnsi="Arial" w:cs="Arial"/>
          <w:b/>
          <w:sz w:val="24"/>
          <w:szCs w:val="24"/>
        </w:rPr>
        <w:t>Табарсук</w:t>
      </w:r>
      <w:r w:rsidRPr="00E85C71">
        <w:rPr>
          <w:rFonts w:ascii="Arial" w:hAnsi="Arial" w:cs="Arial"/>
          <w:b/>
          <w:sz w:val="24"/>
          <w:szCs w:val="24"/>
        </w:rPr>
        <w:t>» Аларского района Иркутской области</w:t>
      </w:r>
    </w:p>
    <w:p w:rsidR="00E85C71" w:rsidRDefault="00E85C71" w:rsidP="00E85C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C71" w:rsidRDefault="00E85C71" w:rsidP="00E85C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5C71" w:rsidRPr="00F5245A" w:rsidRDefault="007E4C8D" w:rsidP="00F524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E4010F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 xml:space="preserve"> </w:t>
      </w:r>
      <w:r w:rsidR="00F5245A" w:rsidRPr="00F5245A">
        <w:rPr>
          <w:rFonts w:ascii="Arial" w:hAnsi="Arial" w:cs="Arial"/>
          <w:sz w:val="24"/>
          <w:szCs w:val="24"/>
        </w:rPr>
        <w:t>Аларского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1</w:t>
      </w:r>
      <w:r w:rsidR="00E4010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 час</w:t>
      </w:r>
    </w:p>
    <w:p w:rsidR="00F5245A" w:rsidRPr="00F5245A" w:rsidRDefault="00F5245A" w:rsidP="00F524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45A">
        <w:rPr>
          <w:rFonts w:ascii="Arial" w:hAnsi="Arial" w:cs="Arial"/>
          <w:sz w:val="24"/>
          <w:szCs w:val="24"/>
        </w:rPr>
        <w:t>Иркутской области</w:t>
      </w:r>
    </w:p>
    <w:p w:rsidR="00F5245A" w:rsidRDefault="00F5245A" w:rsidP="00F524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15125" w:type="dxa"/>
        <w:tblLook w:val="04A0"/>
      </w:tblPr>
      <w:tblGrid>
        <w:gridCol w:w="560"/>
        <w:gridCol w:w="2879"/>
        <w:gridCol w:w="2598"/>
        <w:gridCol w:w="3037"/>
        <w:gridCol w:w="2250"/>
        <w:gridCol w:w="1375"/>
        <w:gridCol w:w="2426"/>
      </w:tblGrid>
      <w:tr w:rsidR="00F5245A" w:rsidTr="007E4C8D">
        <w:trPr>
          <w:trHeight w:val="292"/>
        </w:trPr>
        <w:tc>
          <w:tcPr>
            <w:tcW w:w="560" w:type="dxa"/>
            <w:vMerge w:val="restart"/>
          </w:tcPr>
          <w:p w:rsidR="00F5245A" w:rsidRDefault="00F5245A" w:rsidP="00F5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79" w:type="dxa"/>
            <w:vMerge w:val="restart"/>
          </w:tcPr>
          <w:p w:rsidR="00F5245A" w:rsidRDefault="00F5245A" w:rsidP="00F5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0" w:type="auto"/>
            <w:vMerge w:val="restart"/>
          </w:tcPr>
          <w:p w:rsidR="00F5245A" w:rsidRDefault="00F5245A" w:rsidP="00F5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3037" w:type="dxa"/>
            <w:vMerge w:val="restart"/>
          </w:tcPr>
          <w:p w:rsidR="00F5245A" w:rsidRDefault="00F5245A" w:rsidP="00F5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  <w:tc>
          <w:tcPr>
            <w:tcW w:w="5998" w:type="dxa"/>
            <w:gridSpan w:val="3"/>
          </w:tcPr>
          <w:p w:rsidR="00F5245A" w:rsidRDefault="00F5245A" w:rsidP="00F5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5245A" w:rsidTr="007E4C8D">
        <w:trPr>
          <w:trHeight w:val="148"/>
        </w:trPr>
        <w:tc>
          <w:tcPr>
            <w:tcW w:w="560" w:type="dxa"/>
            <w:vMerge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«За»</w:t>
            </w:r>
          </w:p>
        </w:tc>
        <w:tc>
          <w:tcPr>
            <w:tcW w:w="0" w:type="auto"/>
          </w:tcPr>
          <w:p w:rsidR="00F5245A" w:rsidRDefault="00F5245A" w:rsidP="00F5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«Против»</w:t>
            </w:r>
          </w:p>
        </w:tc>
        <w:tc>
          <w:tcPr>
            <w:tcW w:w="2375" w:type="dxa"/>
          </w:tcPr>
          <w:p w:rsidR="00F5245A" w:rsidRDefault="00F5245A" w:rsidP="00F5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«Воздержался»</w:t>
            </w:r>
          </w:p>
        </w:tc>
      </w:tr>
      <w:tr w:rsidR="00F5245A" w:rsidTr="007E4C8D">
        <w:trPr>
          <w:trHeight w:val="1406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1682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F5245A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5A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79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F5245A" w:rsidRDefault="00F5245A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8D" w:rsidTr="007E4C8D">
        <w:trPr>
          <w:trHeight w:val="697"/>
        </w:trPr>
        <w:tc>
          <w:tcPr>
            <w:tcW w:w="560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879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4C8D" w:rsidRDefault="007E4C8D" w:rsidP="00F52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45A" w:rsidRPr="00F5245A" w:rsidRDefault="00F5245A" w:rsidP="00F524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245A" w:rsidRPr="00F5245A" w:rsidSect="00F5245A">
      <w:pgSz w:w="16838" w:h="11906" w:orient="landscape" w:code="9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55"/>
    <w:rsid w:val="001C742A"/>
    <w:rsid w:val="007E4C8D"/>
    <w:rsid w:val="00D15DE5"/>
    <w:rsid w:val="00E4010F"/>
    <w:rsid w:val="00E456B7"/>
    <w:rsid w:val="00E85C71"/>
    <w:rsid w:val="00EC6055"/>
    <w:rsid w:val="00F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4</cp:revision>
  <cp:lastPrinted>2017-08-24T07:36:00Z</cp:lastPrinted>
  <dcterms:created xsi:type="dcterms:W3CDTF">2017-08-24T06:00:00Z</dcterms:created>
  <dcterms:modified xsi:type="dcterms:W3CDTF">2017-10-17T07:59:00Z</dcterms:modified>
</cp:coreProperties>
</file>