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1" w:rsidRPr="00A0218D" w:rsidRDefault="009F63F1" w:rsidP="00A0218D">
      <w:pPr>
        <w:jc w:val="center"/>
        <w:rPr>
          <w:b/>
        </w:rPr>
      </w:pPr>
      <w:r w:rsidRPr="00A0218D">
        <w:rPr>
          <w:b/>
        </w:rPr>
        <w:t>Муниципальное бюджетное учреждение культуры</w:t>
      </w:r>
    </w:p>
    <w:p w:rsidR="009F63F1" w:rsidRDefault="009F63F1" w:rsidP="00A0218D">
      <w:pPr>
        <w:jc w:val="center"/>
        <w:rPr>
          <w:b/>
        </w:rPr>
      </w:pPr>
      <w:r w:rsidRPr="00A0218D">
        <w:rPr>
          <w:b/>
        </w:rPr>
        <w:t>«Информационно-</w:t>
      </w:r>
      <w:r>
        <w:rPr>
          <w:b/>
        </w:rPr>
        <w:t>культурный центр» муниципального образования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>»</w:t>
      </w: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Pr="00A0218D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«Утверждаю»_______________</w:t>
      </w:r>
    </w:p>
    <w:p w:rsidR="009F63F1" w:rsidRPr="00A0218D" w:rsidRDefault="009F63F1" w:rsidP="00A0218D">
      <w:pPr>
        <w:tabs>
          <w:tab w:val="left" w:pos="7410"/>
          <w:tab w:val="right" w:pos="9355"/>
        </w:tabs>
        <w:outlineLvl w:val="0"/>
      </w:pPr>
      <w:r>
        <w:rPr>
          <w:b/>
        </w:rPr>
        <w:tab/>
      </w:r>
      <w:r>
        <w:rPr>
          <w:b/>
        </w:rPr>
        <w:tab/>
      </w:r>
      <w:r w:rsidRPr="00A0218D">
        <w:t xml:space="preserve">Директор МБУК </w:t>
      </w:r>
    </w:p>
    <w:p w:rsidR="009F63F1" w:rsidRPr="00A0218D" w:rsidRDefault="009F63F1" w:rsidP="00A0218D">
      <w:pPr>
        <w:jc w:val="right"/>
        <w:outlineLvl w:val="0"/>
      </w:pPr>
      <w:r w:rsidRPr="00A0218D">
        <w:t>«ИКЦ» МО «</w:t>
      </w:r>
      <w:proofErr w:type="spellStart"/>
      <w:r w:rsidRPr="00A0218D">
        <w:t>Табарсук</w:t>
      </w:r>
      <w:proofErr w:type="spellEnd"/>
      <w:r w:rsidRPr="00A0218D">
        <w:t xml:space="preserve">» </w:t>
      </w:r>
    </w:p>
    <w:p w:rsidR="009F63F1" w:rsidRPr="00A0218D" w:rsidRDefault="009F63F1" w:rsidP="00A0218D">
      <w:pPr>
        <w:jc w:val="right"/>
        <w:outlineLvl w:val="0"/>
      </w:pPr>
      <w:r w:rsidRPr="00A0218D">
        <w:t xml:space="preserve"> </w:t>
      </w:r>
      <w:r>
        <w:t>Котлярова Ирина Борисовна</w:t>
      </w:r>
    </w:p>
    <w:p w:rsidR="009F63F1" w:rsidRDefault="009F63F1" w:rsidP="00A0218D">
      <w:pPr>
        <w:jc w:val="right"/>
        <w:outlineLvl w:val="0"/>
        <w:rPr>
          <w:b/>
        </w:rPr>
      </w:pPr>
      <w:r>
        <w:t xml:space="preserve"> «_____» __________ 20___</w:t>
      </w:r>
      <w:r w:rsidRPr="00A0218D">
        <w:t xml:space="preserve"> г</w:t>
      </w:r>
      <w:r>
        <w:rPr>
          <w:b/>
        </w:rPr>
        <w:t>.</w:t>
      </w:r>
    </w:p>
    <w:p w:rsidR="009F63F1" w:rsidRDefault="009F63F1" w:rsidP="00A0218D">
      <w:pPr>
        <w:jc w:val="right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9F63F1" w:rsidRDefault="009F63F1" w:rsidP="00A02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вокального ансамбля «Рассвет»</w:t>
      </w:r>
    </w:p>
    <w:p w:rsidR="009F63F1" w:rsidRDefault="009F63F1" w:rsidP="00A02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F63F1" w:rsidRPr="00A0218D" w:rsidRDefault="009F63F1" w:rsidP="00A021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0218D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программы: 3 года</w:t>
      </w:r>
    </w:p>
    <w:p w:rsidR="009F63F1" w:rsidRPr="00A0218D" w:rsidRDefault="009F63F1" w:rsidP="00A0218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участников: 25-60 лет</w:t>
      </w: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center"/>
        <w:rPr>
          <w:b/>
        </w:rPr>
      </w:pPr>
    </w:p>
    <w:p w:rsidR="009F63F1" w:rsidRDefault="009F63F1" w:rsidP="00A0218D">
      <w:pPr>
        <w:jc w:val="right"/>
        <w:rPr>
          <w:b/>
        </w:rPr>
      </w:pPr>
      <w:r>
        <w:rPr>
          <w:b/>
        </w:rPr>
        <w:t>Автор-составитель:</w:t>
      </w:r>
    </w:p>
    <w:p w:rsidR="009F63F1" w:rsidRPr="00AD1320" w:rsidRDefault="009F63F1" w:rsidP="00A0218D">
      <w:pPr>
        <w:jc w:val="right"/>
        <w:outlineLvl w:val="0"/>
      </w:pPr>
      <w:r w:rsidRPr="00AD1320">
        <w:t xml:space="preserve">  </w:t>
      </w:r>
      <w:proofErr w:type="spellStart"/>
      <w:r>
        <w:t>Директор</w:t>
      </w:r>
      <w:r w:rsidRPr="00AD1320">
        <w:t>МБУК</w:t>
      </w:r>
      <w:proofErr w:type="spellEnd"/>
      <w:r w:rsidRPr="00AD1320">
        <w:t xml:space="preserve"> </w:t>
      </w:r>
    </w:p>
    <w:p w:rsidR="009F63F1" w:rsidRPr="00AD1320" w:rsidRDefault="009F63F1" w:rsidP="00A0218D">
      <w:pPr>
        <w:jc w:val="right"/>
        <w:outlineLvl w:val="0"/>
      </w:pPr>
      <w:r w:rsidRPr="00AD1320">
        <w:t>«ИКЦ» МО «</w:t>
      </w:r>
      <w:proofErr w:type="spellStart"/>
      <w:r w:rsidRPr="00AD1320">
        <w:t>Табарсук</w:t>
      </w:r>
      <w:proofErr w:type="spellEnd"/>
      <w:r w:rsidRPr="00AD1320">
        <w:t xml:space="preserve">» </w:t>
      </w:r>
    </w:p>
    <w:p w:rsidR="009F63F1" w:rsidRPr="00AD1320" w:rsidRDefault="009F63F1" w:rsidP="00A0218D">
      <w:pPr>
        <w:jc w:val="right"/>
        <w:outlineLvl w:val="0"/>
      </w:pPr>
      <w:r w:rsidRPr="00AD1320">
        <w:t xml:space="preserve"> </w:t>
      </w:r>
      <w:r>
        <w:t>Котлярова Ирина Борисовна</w:t>
      </w:r>
    </w:p>
    <w:p w:rsidR="009F63F1" w:rsidRDefault="009F63F1" w:rsidP="00A0218D">
      <w:pPr>
        <w:jc w:val="right"/>
        <w:rPr>
          <w:b/>
        </w:rPr>
      </w:pPr>
    </w:p>
    <w:p w:rsidR="009F63F1" w:rsidRDefault="009F63F1" w:rsidP="00A0218D">
      <w:pPr>
        <w:jc w:val="right"/>
        <w:rPr>
          <w:b/>
        </w:rPr>
      </w:pPr>
    </w:p>
    <w:p w:rsidR="009F63F1" w:rsidRDefault="009F63F1" w:rsidP="00A0218D">
      <w:pPr>
        <w:jc w:val="right"/>
        <w:rPr>
          <w:b/>
        </w:rPr>
      </w:pPr>
    </w:p>
    <w:p w:rsidR="009F63F1" w:rsidRDefault="009F63F1" w:rsidP="0023184B">
      <w:pPr>
        <w:pStyle w:val="Style1"/>
        <w:widowControl/>
        <w:spacing w:before="67" w:line="276" w:lineRule="auto"/>
        <w:jc w:val="center"/>
        <w:rPr>
          <w:rStyle w:val="FontStyle19"/>
          <w:sz w:val="28"/>
          <w:szCs w:val="28"/>
        </w:rPr>
      </w:pPr>
      <w:proofErr w:type="spellStart"/>
      <w:r>
        <w:rPr>
          <w:b/>
        </w:rPr>
        <w:t>Табарсук</w:t>
      </w:r>
      <w:proofErr w:type="spellEnd"/>
      <w:r>
        <w:rPr>
          <w:b/>
        </w:rPr>
        <w:t xml:space="preserve"> - 2017</w:t>
      </w:r>
    </w:p>
    <w:p w:rsidR="009F63F1" w:rsidRPr="0082567A" w:rsidRDefault="009F63F1" w:rsidP="00566DD5">
      <w:pPr>
        <w:pStyle w:val="a3"/>
        <w:ind w:left="108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4521BD">
          <w:rPr>
            <w:b/>
            <w:sz w:val="28"/>
            <w:szCs w:val="28"/>
          </w:rPr>
          <w:t>.</w:t>
        </w:r>
      </w:smartTag>
      <w:r w:rsidRPr="004521BD">
        <w:rPr>
          <w:b/>
          <w:sz w:val="28"/>
          <w:szCs w:val="28"/>
        </w:rPr>
        <w:t xml:space="preserve"> Пояснительная записка</w:t>
      </w:r>
    </w:p>
    <w:p w:rsidR="009F63F1" w:rsidRPr="0082567A" w:rsidRDefault="009F63F1" w:rsidP="004521BD">
      <w:pPr>
        <w:pStyle w:val="a3"/>
        <w:ind w:left="1080"/>
        <w:rPr>
          <w:b/>
          <w:sz w:val="28"/>
          <w:szCs w:val="28"/>
        </w:rPr>
      </w:pPr>
    </w:p>
    <w:p w:rsidR="009F63F1" w:rsidRPr="00566DD5" w:rsidRDefault="009F63F1" w:rsidP="000716AB">
      <w:pPr>
        <w:ind w:left="360" w:firstLine="348"/>
        <w:jc w:val="both"/>
        <w:rPr>
          <w:sz w:val="28"/>
          <w:szCs w:val="28"/>
        </w:rPr>
      </w:pPr>
      <w:r w:rsidRPr="004521BD">
        <w:rPr>
          <w:sz w:val="28"/>
          <w:szCs w:val="28"/>
        </w:rPr>
        <w:t>Русская народная культура является богатейшим материалом, который способствует развитию таких психических процессов, как восприятие, образное мышление, воображение.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 w:rsidRPr="004521BD">
        <w:rPr>
          <w:sz w:val="28"/>
          <w:szCs w:val="28"/>
        </w:rPr>
        <w:t xml:space="preserve">Народная песня, как и сама жизнь, не может не претерпевать изменений в наш быстроменяющийся век. </w:t>
      </w:r>
      <w:r>
        <w:rPr>
          <w:sz w:val="28"/>
          <w:szCs w:val="28"/>
        </w:rPr>
        <w:t>Однако она способна сохранять и поддерживать традиции и мировоззренческие устои народа, способствующие дальнейшему развитию и прогрессу, как человека, так и общества в целом. Народная песня подразумевает не только исполнительское мастерство, но и глубокое знание предмета, быта, обычаев и обрядов наших предков, способствует развитию патриотизма и гордости за свое Отечество.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Народное пение отличается многообразием индивидуальных исполнительских манер. Теоретическими навыками участники ансамбля занимаются в процессе занятий параллельно с изучением нового песенного материала.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Песенный репертуар планируется на год и может измениться в связи с активной концертной деятельностью.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программы продиктована современной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ситуацией – проблема сохранения традиционных ценностей и постепенное угасание традиций народного песенного творчества.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Ансамбль «Рассвет» работает по следующим направлениям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и репетиционная деятельность;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концертная деятельность (участие в мероприятиях, в конкурсах);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народной культуры среди местного населения.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будет реализовываться в рамках МБУК «ИКЦ» МО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 w:rsidRPr="00566DD5">
        <w:rPr>
          <w:b/>
          <w:i/>
          <w:sz w:val="28"/>
          <w:szCs w:val="28"/>
        </w:rPr>
        <w:t>Цель программы</w:t>
      </w:r>
      <w:r>
        <w:rPr>
          <w:sz w:val="28"/>
          <w:szCs w:val="28"/>
        </w:rPr>
        <w:t>: сохранение и развитие народного творчества через приобщение участников коллектива к народному вокально-песенному искусству.</w:t>
      </w:r>
    </w:p>
    <w:p w:rsidR="009F63F1" w:rsidRPr="00566DD5" w:rsidRDefault="009F63F1" w:rsidP="000716AB">
      <w:pPr>
        <w:ind w:left="360" w:firstLine="348"/>
        <w:jc w:val="both"/>
        <w:rPr>
          <w:b/>
          <w:i/>
          <w:sz w:val="28"/>
          <w:szCs w:val="28"/>
        </w:rPr>
      </w:pPr>
      <w:r w:rsidRPr="00566DD5">
        <w:rPr>
          <w:b/>
          <w:i/>
          <w:sz w:val="28"/>
          <w:szCs w:val="28"/>
        </w:rPr>
        <w:t>Задачи программы</w:t>
      </w:r>
    </w:p>
    <w:p w:rsidR="009F63F1" w:rsidRPr="00B2183B" w:rsidRDefault="009F63F1" w:rsidP="000716AB">
      <w:pPr>
        <w:ind w:left="360" w:firstLine="348"/>
        <w:jc w:val="both"/>
        <w:rPr>
          <w:i/>
          <w:sz w:val="28"/>
          <w:szCs w:val="28"/>
        </w:rPr>
      </w:pPr>
      <w:r w:rsidRPr="00B2183B">
        <w:rPr>
          <w:i/>
          <w:sz w:val="28"/>
          <w:szCs w:val="28"/>
        </w:rPr>
        <w:t>Обучающие: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глубокое, комплексное изучение народной культуры;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участников коллектива исполнительских навыков в области пения;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участников основам вокального искусства и вокально-хоровым навыкам.</w:t>
      </w:r>
    </w:p>
    <w:p w:rsidR="009F63F1" w:rsidRPr="00566DD5" w:rsidRDefault="009F63F1" w:rsidP="000716AB">
      <w:pPr>
        <w:ind w:left="360" w:firstLine="348"/>
        <w:jc w:val="both"/>
        <w:rPr>
          <w:i/>
          <w:sz w:val="28"/>
          <w:szCs w:val="28"/>
        </w:rPr>
      </w:pPr>
      <w:r w:rsidRPr="00566DD5">
        <w:rPr>
          <w:i/>
          <w:sz w:val="28"/>
          <w:szCs w:val="28"/>
        </w:rPr>
        <w:t>Развивающие: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исполнительского мастерства с учетом возрастных особенностей, развитие музыкального слуха, чувства ритма;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самостоятельности, инициативы и импровизационных способностей участников;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индивидуальных творческих способностей.</w:t>
      </w:r>
    </w:p>
    <w:p w:rsidR="009F63F1" w:rsidRPr="00B2183B" w:rsidRDefault="009F63F1" w:rsidP="000716AB">
      <w:pPr>
        <w:ind w:left="360" w:firstLine="348"/>
        <w:jc w:val="both"/>
        <w:rPr>
          <w:i/>
          <w:sz w:val="28"/>
          <w:szCs w:val="28"/>
        </w:rPr>
      </w:pPr>
      <w:r w:rsidRPr="00B2183B">
        <w:rPr>
          <w:i/>
          <w:sz w:val="28"/>
          <w:szCs w:val="28"/>
        </w:rPr>
        <w:lastRenderedPageBreak/>
        <w:t>Воспитательные: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народным традициям и к культуре России;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и художественного вкуса;</w:t>
      </w:r>
    </w:p>
    <w:p w:rsidR="009F63F1" w:rsidRDefault="009F63F1" w:rsidP="00071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устойчивого интереса и стремления к пониманию глубинного содержания народной музыки на традициях и обычаях русского народа.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 w:rsidRPr="00B2183B">
        <w:rPr>
          <w:b/>
          <w:i/>
          <w:sz w:val="28"/>
          <w:szCs w:val="28"/>
        </w:rPr>
        <w:t>Возраст, на который рассчитана программа:</w:t>
      </w:r>
      <w:r>
        <w:rPr>
          <w:sz w:val="28"/>
          <w:szCs w:val="28"/>
        </w:rPr>
        <w:t xml:space="preserve">  25 – 60 лет.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 w:rsidRPr="00B2183B">
        <w:rPr>
          <w:b/>
          <w:i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3 года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 w:rsidRPr="00B2183B">
        <w:rPr>
          <w:b/>
          <w:i/>
          <w:sz w:val="28"/>
          <w:szCs w:val="28"/>
        </w:rPr>
        <w:t>Форма и режим занятий:</w:t>
      </w:r>
      <w:r>
        <w:rPr>
          <w:sz w:val="28"/>
          <w:szCs w:val="28"/>
        </w:rPr>
        <w:t xml:space="preserve"> индивидуальная и групповая. Занятия проходят  один раз в неделю по 2 часа (один час – 45 мин.). Всего в год 72  часа.</w:t>
      </w:r>
    </w:p>
    <w:p w:rsidR="009F63F1" w:rsidRPr="00CF12AA" w:rsidRDefault="009F63F1" w:rsidP="000716AB">
      <w:pPr>
        <w:ind w:left="360" w:firstLine="348"/>
        <w:jc w:val="both"/>
        <w:rPr>
          <w:b/>
          <w:i/>
          <w:sz w:val="28"/>
          <w:szCs w:val="28"/>
        </w:rPr>
      </w:pPr>
      <w:r w:rsidRPr="00CF12AA">
        <w:rPr>
          <w:b/>
          <w:i/>
          <w:sz w:val="28"/>
          <w:szCs w:val="28"/>
        </w:rPr>
        <w:t>Ожидаемые результаты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данной программе будет способствовать повышению уровня исполнительского мастерства участников, раскрытию их творческого потенциала, духовно-нравственного роста личности.</w:t>
      </w:r>
    </w:p>
    <w:p w:rsidR="009F63F1" w:rsidRDefault="009F63F1" w:rsidP="000716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занятий в вокальном ансамбле участник коллектива </w:t>
      </w:r>
      <w:r w:rsidRPr="00CF12AA">
        <w:rPr>
          <w:i/>
          <w:sz w:val="28"/>
          <w:szCs w:val="28"/>
        </w:rPr>
        <w:t>должен знать</w:t>
      </w:r>
      <w:r>
        <w:rPr>
          <w:sz w:val="28"/>
          <w:szCs w:val="28"/>
        </w:rPr>
        <w:t xml:space="preserve"> и понимать: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основы музыкальной грамоты;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гигиену певческого голоса;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строение артикуляционного аппарата;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особенности и возможности певческого голоса;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соблюдать певческую установку;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жанры вокальной музыки.</w:t>
      </w:r>
    </w:p>
    <w:p w:rsidR="009F63F1" w:rsidRPr="00CF12AA" w:rsidRDefault="009F63F1" w:rsidP="000716AB">
      <w:pPr>
        <w:ind w:firstLine="708"/>
        <w:jc w:val="both"/>
        <w:rPr>
          <w:i/>
          <w:sz w:val="28"/>
          <w:szCs w:val="28"/>
        </w:rPr>
      </w:pPr>
      <w:r w:rsidRPr="00CF12AA">
        <w:rPr>
          <w:i/>
          <w:sz w:val="28"/>
          <w:szCs w:val="28"/>
        </w:rPr>
        <w:t>Уметь: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правильно дышать (делать небольшой спокойный вдох, не поднимая     плеч);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легким звуком, без напряжения, легко, мягко, непринужденно;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делать </w:t>
      </w:r>
      <w:proofErr w:type="spellStart"/>
      <w:r>
        <w:rPr>
          <w:sz w:val="28"/>
          <w:szCs w:val="28"/>
        </w:rPr>
        <w:t>распевку</w:t>
      </w:r>
      <w:proofErr w:type="spellEnd"/>
      <w:r>
        <w:rPr>
          <w:sz w:val="28"/>
          <w:szCs w:val="28"/>
        </w:rPr>
        <w:t>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на одном дыхании более длинные музыкальные фразы;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знать приемы сценического движения и актерского мастерства;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принимать активное участие во всех концертах, фестивалях, конкурсах.</w:t>
      </w:r>
    </w:p>
    <w:p w:rsidR="009F63F1" w:rsidRPr="00CF12AA" w:rsidRDefault="009F63F1" w:rsidP="000716AB">
      <w:pPr>
        <w:ind w:firstLine="708"/>
        <w:jc w:val="both"/>
        <w:rPr>
          <w:b/>
          <w:i/>
          <w:sz w:val="28"/>
          <w:szCs w:val="28"/>
        </w:rPr>
      </w:pPr>
      <w:r w:rsidRPr="00CF12AA">
        <w:rPr>
          <w:b/>
          <w:i/>
          <w:sz w:val="28"/>
          <w:szCs w:val="28"/>
        </w:rPr>
        <w:t>Формы проведения итогов реализации программы</w:t>
      </w:r>
    </w:p>
    <w:p w:rsidR="009F63F1" w:rsidRDefault="009F63F1" w:rsidP="0007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и фестивалях различного уровня. Проведение ежегодных отчетных концертов.</w:t>
      </w:r>
    </w:p>
    <w:p w:rsidR="009F63F1" w:rsidRDefault="009F63F1" w:rsidP="00CF12AA">
      <w:pPr>
        <w:ind w:firstLine="708"/>
        <w:rPr>
          <w:sz w:val="28"/>
          <w:szCs w:val="28"/>
        </w:rPr>
      </w:pPr>
    </w:p>
    <w:p w:rsidR="009F63F1" w:rsidRPr="00CF12AA" w:rsidRDefault="009F63F1" w:rsidP="00CF12AA">
      <w:pPr>
        <w:jc w:val="center"/>
        <w:rPr>
          <w:b/>
          <w:sz w:val="28"/>
          <w:szCs w:val="28"/>
        </w:rPr>
      </w:pPr>
      <w:r w:rsidRPr="00CF12AA">
        <w:rPr>
          <w:b/>
          <w:sz w:val="28"/>
          <w:szCs w:val="28"/>
          <w:lang w:val="en-US"/>
        </w:rPr>
        <w:t>II</w:t>
      </w:r>
      <w:r w:rsidRPr="00CF12AA">
        <w:rPr>
          <w:b/>
          <w:sz w:val="28"/>
          <w:szCs w:val="28"/>
        </w:rPr>
        <w:t>. Учебно-тематический план</w:t>
      </w:r>
    </w:p>
    <w:p w:rsidR="009F63F1" w:rsidRPr="00CF12AA" w:rsidRDefault="009F63F1" w:rsidP="004659FB">
      <w:pPr>
        <w:rPr>
          <w:b/>
          <w:sz w:val="28"/>
          <w:szCs w:val="28"/>
        </w:rPr>
      </w:pPr>
      <w:r w:rsidRPr="00CF12AA">
        <w:rPr>
          <w:b/>
          <w:sz w:val="28"/>
          <w:szCs w:val="28"/>
        </w:rPr>
        <w:t>1 год</w:t>
      </w:r>
    </w:p>
    <w:p w:rsidR="009F63F1" w:rsidRDefault="009F63F1" w:rsidP="004659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Практика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Вводное занятие. Прослушивание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Вокальная постановка. Гигиена голоса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Дыхание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Дикция и артикуляция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Певческие навыки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proofErr w:type="spellStart"/>
            <w:r w:rsidRPr="00443410">
              <w:rPr>
                <w:sz w:val="28"/>
                <w:szCs w:val="28"/>
              </w:rPr>
              <w:t>Распевки</w:t>
            </w:r>
            <w:proofErr w:type="spellEnd"/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над ансамблевым строем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12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над песенным репертуаром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Изучение народной манеры пения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Сценическое воплощение номера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4659F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63F1" w:rsidRPr="00443410" w:rsidRDefault="009F63F1" w:rsidP="004659FB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61</w:t>
            </w:r>
          </w:p>
        </w:tc>
      </w:tr>
    </w:tbl>
    <w:p w:rsidR="009F63F1" w:rsidRDefault="009F63F1" w:rsidP="004659FB">
      <w:pPr>
        <w:rPr>
          <w:sz w:val="28"/>
          <w:szCs w:val="28"/>
        </w:rPr>
      </w:pPr>
    </w:p>
    <w:p w:rsidR="009F63F1" w:rsidRPr="00123B79" w:rsidRDefault="009F63F1" w:rsidP="004659FB">
      <w:pPr>
        <w:rPr>
          <w:b/>
          <w:sz w:val="28"/>
          <w:szCs w:val="28"/>
        </w:rPr>
      </w:pPr>
      <w:r w:rsidRPr="00123B79">
        <w:rPr>
          <w:b/>
          <w:sz w:val="28"/>
          <w:szCs w:val="28"/>
        </w:rPr>
        <w:t>2 год</w:t>
      </w:r>
    </w:p>
    <w:p w:rsidR="009F63F1" w:rsidRDefault="009F63F1" w:rsidP="004659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Практика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F63F1" w:rsidRPr="00443410" w:rsidRDefault="009F63F1" w:rsidP="00906E19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Вводное занятие. Певческая установка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F63F1" w:rsidRPr="00443410" w:rsidRDefault="009F63F1" w:rsidP="00123B79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Дыхание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F63F1" w:rsidRPr="00443410" w:rsidRDefault="009F63F1" w:rsidP="00123B79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Дикция, артикуляция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с ансамблем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F63F1" w:rsidRPr="00443410" w:rsidRDefault="009F63F1" w:rsidP="00123B79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с репертуаром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14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F63F1" w:rsidRPr="00443410" w:rsidRDefault="009F63F1" w:rsidP="00123B79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с фонограммой на сцене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Сценическое воплощение номера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63</w:t>
            </w:r>
          </w:p>
        </w:tc>
      </w:tr>
    </w:tbl>
    <w:p w:rsidR="009F63F1" w:rsidRDefault="009F63F1" w:rsidP="004659FB">
      <w:pPr>
        <w:rPr>
          <w:sz w:val="28"/>
          <w:szCs w:val="28"/>
        </w:rPr>
      </w:pPr>
    </w:p>
    <w:p w:rsidR="009F63F1" w:rsidRPr="00123B79" w:rsidRDefault="009F63F1" w:rsidP="004659FB">
      <w:pPr>
        <w:rPr>
          <w:b/>
          <w:sz w:val="28"/>
          <w:szCs w:val="28"/>
        </w:rPr>
      </w:pPr>
      <w:r w:rsidRPr="00123B79">
        <w:rPr>
          <w:b/>
          <w:sz w:val="28"/>
          <w:szCs w:val="28"/>
        </w:rPr>
        <w:t>3 год</w:t>
      </w:r>
    </w:p>
    <w:p w:rsidR="009F63F1" w:rsidRDefault="009F63F1" w:rsidP="004659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Практика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Вводное занятие. Охрана голоса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Певческая установка. Гигиена голоса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Дыхание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Дикция и артикуляция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Ансамбль, строй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11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Сценическое воплощение номера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11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Работа с фонограммой, микрофоном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8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sz w:val="28"/>
                <w:szCs w:val="28"/>
              </w:rPr>
            </w:pPr>
            <w:r w:rsidRPr="00443410">
              <w:rPr>
                <w:sz w:val="28"/>
                <w:szCs w:val="28"/>
              </w:rPr>
              <w:t>6</w:t>
            </w:r>
          </w:p>
        </w:tc>
      </w:tr>
      <w:tr w:rsidR="009F63F1" w:rsidRPr="00443410" w:rsidTr="00443410">
        <w:tc>
          <w:tcPr>
            <w:tcW w:w="534" w:type="dxa"/>
          </w:tcPr>
          <w:p w:rsidR="009F63F1" w:rsidRPr="00443410" w:rsidRDefault="009F63F1" w:rsidP="00F66CB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63F1" w:rsidRPr="00443410" w:rsidRDefault="009F63F1" w:rsidP="00F66CB5">
            <w:pPr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9F63F1" w:rsidRPr="00443410" w:rsidRDefault="009F63F1" w:rsidP="00443410">
            <w:pPr>
              <w:jc w:val="center"/>
              <w:rPr>
                <w:b/>
                <w:sz w:val="28"/>
                <w:szCs w:val="28"/>
              </w:rPr>
            </w:pPr>
            <w:r w:rsidRPr="00443410">
              <w:rPr>
                <w:b/>
                <w:sz w:val="28"/>
                <w:szCs w:val="28"/>
              </w:rPr>
              <w:t>63</w:t>
            </w:r>
          </w:p>
        </w:tc>
      </w:tr>
    </w:tbl>
    <w:p w:rsidR="009F63F1" w:rsidRDefault="009F63F1" w:rsidP="004659FB">
      <w:pPr>
        <w:rPr>
          <w:sz w:val="28"/>
          <w:szCs w:val="28"/>
        </w:rPr>
      </w:pPr>
    </w:p>
    <w:p w:rsidR="009F63F1" w:rsidRPr="004255F3" w:rsidRDefault="009F63F1" w:rsidP="004255F3">
      <w:pPr>
        <w:jc w:val="center"/>
        <w:rPr>
          <w:b/>
          <w:sz w:val="28"/>
          <w:szCs w:val="28"/>
          <w:lang w:val="en-US"/>
        </w:rPr>
      </w:pPr>
      <w:r w:rsidRPr="004255F3">
        <w:rPr>
          <w:b/>
          <w:sz w:val="28"/>
          <w:szCs w:val="28"/>
          <w:lang w:val="en-US"/>
        </w:rPr>
        <w:t xml:space="preserve">III. </w:t>
      </w:r>
      <w:proofErr w:type="spellStart"/>
      <w:r w:rsidRPr="004255F3">
        <w:rPr>
          <w:b/>
          <w:sz w:val="28"/>
          <w:szCs w:val="28"/>
          <w:lang w:val="en-US"/>
        </w:rPr>
        <w:t>Содержание</w:t>
      </w:r>
      <w:proofErr w:type="spellEnd"/>
      <w:r w:rsidRPr="004255F3">
        <w:rPr>
          <w:b/>
          <w:sz w:val="28"/>
          <w:szCs w:val="28"/>
          <w:lang w:val="en-US"/>
        </w:rPr>
        <w:t xml:space="preserve"> </w:t>
      </w:r>
      <w:proofErr w:type="spellStart"/>
      <w:r w:rsidRPr="004255F3">
        <w:rPr>
          <w:b/>
          <w:sz w:val="28"/>
          <w:szCs w:val="28"/>
          <w:lang w:val="en-US"/>
        </w:rPr>
        <w:t>программы</w:t>
      </w:r>
      <w:proofErr w:type="spellEnd"/>
    </w:p>
    <w:p w:rsidR="009F63F1" w:rsidRPr="004255F3" w:rsidRDefault="009F63F1" w:rsidP="00135FD6">
      <w:pPr>
        <w:rPr>
          <w:b/>
          <w:sz w:val="28"/>
          <w:szCs w:val="28"/>
        </w:rPr>
      </w:pPr>
      <w:r w:rsidRPr="004255F3">
        <w:rPr>
          <w:b/>
          <w:sz w:val="28"/>
          <w:szCs w:val="28"/>
        </w:rPr>
        <w:t>1 год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1. Вводное занятие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Прослушивание. Выявление музыкальных способностей. Знакомство с основными разделами программы, режимом работы коллектива, правилами.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2. Вокальная постановка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правильной постановке голоса во время пения. Правила пения, распевания знакомство с упражнениями для развития слуха и голоса. Гигиена голоса.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3. Дыхание. Формирование правильных навыков дыхания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4. Дикция и артикуляция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скороговорок, упражнения по системе В.В.Емельянова.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5. Певческие навыки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установка. Отработка навыков пения. Пение знакомых песен. Пение упражнений на разные виды дыханий.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 xml:space="preserve">6. </w:t>
      </w:r>
      <w:proofErr w:type="spellStart"/>
      <w:r w:rsidRPr="00EE443B">
        <w:rPr>
          <w:i/>
          <w:sz w:val="28"/>
          <w:szCs w:val="28"/>
        </w:rPr>
        <w:t>Распевки</w:t>
      </w:r>
      <w:proofErr w:type="spellEnd"/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дыхания, разогрев голосовых связок.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7. Работа над ансамблевым строем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уверенного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>
        <w:rPr>
          <w:sz w:val="28"/>
          <w:szCs w:val="28"/>
        </w:rPr>
        <w:t>a'capella</w:t>
      </w:r>
      <w:proofErr w:type="spellEnd"/>
      <w:r>
        <w:rPr>
          <w:sz w:val="28"/>
          <w:szCs w:val="28"/>
        </w:rPr>
        <w:t>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8. Работа над песенным репертуаром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репертуара. Прослушивание материала. Изучение песни, выучивание текстов, работа над образом исполняемого произведения.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9. Изучение народной манеры пения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Вокальный коллектив в своем репертуаре должен иметь русские народные песни, а также произведения современных авторов. Полезно изучать произведения разных жанров и стилей.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10. Сценическое воплощение номера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самовыражения через движение и слово. Жесты: движение рук, кистей, глаз, тела. Должная (правильная)  осанка. Мимика. Выражение лица, </w:t>
      </w:r>
      <w:r>
        <w:rPr>
          <w:sz w:val="28"/>
          <w:szCs w:val="28"/>
        </w:rPr>
        <w:lastRenderedPageBreak/>
        <w:t>улыбка, владение собой, устранение волнения на сцене, манера движения, костюм исполнителя.</w:t>
      </w:r>
    </w:p>
    <w:p w:rsidR="009F63F1" w:rsidRPr="00EE443B" w:rsidRDefault="009F63F1" w:rsidP="000716AB">
      <w:pPr>
        <w:jc w:val="both"/>
        <w:rPr>
          <w:i/>
          <w:sz w:val="28"/>
          <w:szCs w:val="28"/>
        </w:rPr>
      </w:pPr>
      <w:r w:rsidRPr="00EE443B">
        <w:rPr>
          <w:i/>
          <w:sz w:val="28"/>
          <w:szCs w:val="28"/>
        </w:rPr>
        <w:t>11. Концертная деятельность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участниками по культуре поведения на сцене, на развитие умения сконцентрироваться на сцене. Анализ выступления с разбором ошибок и поощрение удачных моментов. Отбор лучших номеров.</w:t>
      </w:r>
    </w:p>
    <w:p w:rsidR="009F63F1" w:rsidRPr="00A903C1" w:rsidRDefault="009F63F1" w:rsidP="000716AB">
      <w:pPr>
        <w:jc w:val="both"/>
        <w:rPr>
          <w:b/>
          <w:sz w:val="28"/>
          <w:szCs w:val="28"/>
        </w:rPr>
      </w:pPr>
      <w:r w:rsidRPr="00A903C1">
        <w:rPr>
          <w:b/>
          <w:sz w:val="28"/>
          <w:szCs w:val="28"/>
        </w:rPr>
        <w:t>Репертуар:</w:t>
      </w:r>
      <w:r w:rsidR="00CA0BDD">
        <w:rPr>
          <w:b/>
          <w:sz w:val="28"/>
          <w:szCs w:val="28"/>
        </w:rPr>
        <w:t xml:space="preserve"> </w:t>
      </w:r>
      <w:r w:rsidR="00CA0BDD" w:rsidRPr="00CA0BDD">
        <w:rPr>
          <w:sz w:val="28"/>
          <w:szCs w:val="28"/>
        </w:rPr>
        <w:t>народные песни</w:t>
      </w:r>
    </w:p>
    <w:p w:rsidR="009F63F1" w:rsidRDefault="009F63F1" w:rsidP="00135FD6">
      <w:pPr>
        <w:rPr>
          <w:sz w:val="28"/>
          <w:szCs w:val="28"/>
        </w:rPr>
      </w:pPr>
      <w:r>
        <w:rPr>
          <w:sz w:val="28"/>
          <w:szCs w:val="28"/>
        </w:rPr>
        <w:t>1. «Ой, то не вечер»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9F63F1" w:rsidRDefault="009F63F1" w:rsidP="00A903C1">
      <w:pPr>
        <w:jc w:val="both"/>
        <w:rPr>
          <w:sz w:val="28"/>
          <w:szCs w:val="28"/>
        </w:rPr>
      </w:pPr>
      <w:r>
        <w:rPr>
          <w:sz w:val="28"/>
          <w:szCs w:val="28"/>
        </w:rPr>
        <w:t>2. «Во поле береза стояла»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</w:t>
      </w:r>
    </w:p>
    <w:p w:rsidR="009F63F1" w:rsidRDefault="009F63F1" w:rsidP="00A903C1">
      <w:pPr>
        <w:jc w:val="both"/>
        <w:rPr>
          <w:sz w:val="28"/>
          <w:szCs w:val="28"/>
        </w:rPr>
      </w:pPr>
      <w:r>
        <w:rPr>
          <w:sz w:val="28"/>
          <w:szCs w:val="28"/>
        </w:rPr>
        <w:t>3. «По Дону гуляет» му</w:t>
      </w:r>
      <w:r w:rsidR="00CA0BDD">
        <w:rPr>
          <w:sz w:val="28"/>
          <w:szCs w:val="28"/>
        </w:rPr>
        <w:t>з</w:t>
      </w:r>
      <w:proofErr w:type="gramStart"/>
      <w:r w:rsidR="00CA0BDD">
        <w:rPr>
          <w:sz w:val="28"/>
          <w:szCs w:val="28"/>
        </w:rPr>
        <w:t>.</w:t>
      </w:r>
      <w:proofErr w:type="gramEnd"/>
      <w:r w:rsidR="00CA0BDD">
        <w:rPr>
          <w:sz w:val="28"/>
          <w:szCs w:val="28"/>
        </w:rPr>
        <w:t xml:space="preserve"> </w:t>
      </w:r>
      <w:proofErr w:type="gramStart"/>
      <w:r w:rsidR="00CA0BDD">
        <w:rPr>
          <w:sz w:val="28"/>
          <w:szCs w:val="28"/>
        </w:rPr>
        <w:t>и</w:t>
      </w:r>
      <w:proofErr w:type="gramEnd"/>
      <w:r w:rsidR="00CA0BDD">
        <w:rPr>
          <w:sz w:val="28"/>
          <w:szCs w:val="28"/>
        </w:rPr>
        <w:t xml:space="preserve"> сл. народные</w:t>
      </w:r>
      <w:r>
        <w:rPr>
          <w:sz w:val="28"/>
          <w:szCs w:val="28"/>
        </w:rPr>
        <w:t>.</w:t>
      </w:r>
    </w:p>
    <w:p w:rsidR="00CA0BDD" w:rsidRDefault="00CA0BDD" w:rsidP="00A903C1">
      <w:pPr>
        <w:jc w:val="both"/>
        <w:rPr>
          <w:sz w:val="28"/>
          <w:szCs w:val="28"/>
        </w:rPr>
      </w:pPr>
      <w:r>
        <w:rPr>
          <w:sz w:val="28"/>
          <w:szCs w:val="28"/>
        </w:rPr>
        <w:t>4. «Валенки»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A903C1">
      <w:pPr>
        <w:jc w:val="both"/>
        <w:rPr>
          <w:sz w:val="28"/>
          <w:szCs w:val="28"/>
        </w:rPr>
      </w:pPr>
      <w:r>
        <w:rPr>
          <w:sz w:val="28"/>
          <w:szCs w:val="28"/>
        </w:rPr>
        <w:t>5. «Миленький ты мой»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 и другие песни.</w:t>
      </w:r>
    </w:p>
    <w:p w:rsidR="009F63F1" w:rsidRPr="00FE29DB" w:rsidRDefault="009F63F1" w:rsidP="004659FB">
      <w:pPr>
        <w:rPr>
          <w:b/>
          <w:sz w:val="28"/>
          <w:szCs w:val="28"/>
        </w:rPr>
      </w:pPr>
      <w:r w:rsidRPr="00FE29DB">
        <w:rPr>
          <w:b/>
          <w:sz w:val="28"/>
          <w:szCs w:val="28"/>
        </w:rPr>
        <w:t>2 год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1.Вводное занятие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режимом работы, правилами техники безопасности и личной гигиены вокалиста. Беседа о правильной постановке голоса во время пения, исполнение вокальных упражнений.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2. Дыхание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3.Дикция и артикуляция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скороговорок, упражнения по системе В.В.Емельянова.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4. Звукообразование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точным звучанием унисона.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5. Работа с ансамблем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единства музыкального звучания. Работа над формированием совместного ансамблевого звучания.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6. Работа над репертуаром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 репертуара. Слушание. Работа с текстом. Выучивание текстов. Изучение песни у инструмента. Репетиции.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7. Работа с фонограммой на сцене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фонограммой и микрофоном. Техника безопасности и правила пользования микрофоном.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8. Сценическое воплощение номера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 поведения на сцене. Художественный образ и его создание. Умение передать посредством мимики и жестов эмоциональное содержание песни.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9. Участие в концертах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CA0BDD" w:rsidRPr="00A903C1" w:rsidRDefault="00CA0BDD" w:rsidP="00CA0BDD">
      <w:pPr>
        <w:jc w:val="both"/>
        <w:rPr>
          <w:b/>
          <w:sz w:val="28"/>
          <w:szCs w:val="28"/>
        </w:rPr>
      </w:pPr>
      <w:r w:rsidRPr="00A903C1">
        <w:rPr>
          <w:b/>
          <w:sz w:val="28"/>
          <w:szCs w:val="28"/>
        </w:rPr>
        <w:t>Репертуар:</w:t>
      </w:r>
      <w:r>
        <w:rPr>
          <w:b/>
          <w:sz w:val="28"/>
          <w:szCs w:val="28"/>
        </w:rPr>
        <w:t xml:space="preserve"> </w:t>
      </w:r>
      <w:r w:rsidRPr="00CA0BDD">
        <w:rPr>
          <w:sz w:val="28"/>
          <w:szCs w:val="28"/>
        </w:rPr>
        <w:t>народные песни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1. «Виновата ли я…»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2. «Ой, при лужку, при лужке»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«</w:t>
      </w:r>
      <w:proofErr w:type="spellStart"/>
      <w:r>
        <w:rPr>
          <w:sz w:val="28"/>
          <w:szCs w:val="28"/>
        </w:rPr>
        <w:t>Солдатушки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браво-ребятушки</w:t>
      </w:r>
      <w:proofErr w:type="spellEnd"/>
      <w:r>
        <w:rPr>
          <w:sz w:val="28"/>
          <w:szCs w:val="28"/>
        </w:rPr>
        <w:t>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4. «Выйду на улицу»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9F63F1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5. «Коробушка» (Коробейники)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 и другие песни.</w:t>
      </w:r>
    </w:p>
    <w:p w:rsidR="009F63F1" w:rsidRPr="00FE29DB" w:rsidRDefault="009F63F1" w:rsidP="00D15A70">
      <w:pPr>
        <w:jc w:val="both"/>
        <w:rPr>
          <w:b/>
          <w:sz w:val="28"/>
          <w:szCs w:val="28"/>
        </w:rPr>
      </w:pPr>
      <w:r w:rsidRPr="00FE29DB">
        <w:rPr>
          <w:b/>
          <w:sz w:val="28"/>
          <w:szCs w:val="28"/>
        </w:rPr>
        <w:t>3 год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1.Вводное занятие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программой, режимом работы. Подбор репертуара. Охрана голоса. Проведение гимнастики голоса.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2. Певческая установка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правильной постановке голоса во время исполнения. Пение упражнений на точное интонирование тона и полутона. Пение с сопровождением и без него.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3. Дыхание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выработку рефлекторного певческого дыхания. Короткий и длинный вдох, формирование навыка экономного выдоха.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4. Дикция и артикуляция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скороговорок, упражнения по системе В.В.Емельянова.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5. Звукообразование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точным звучанием унисона.  Упражнения по системе В.В.Емельянова.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6. Ансамбль. Строй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формированием совместного ансамблевого звучания. Формирование умения петь с сопровождением и без него. Элементы </w:t>
      </w:r>
      <w:proofErr w:type="spellStart"/>
      <w:r>
        <w:rPr>
          <w:sz w:val="28"/>
          <w:szCs w:val="28"/>
        </w:rPr>
        <w:t>двухголосья</w:t>
      </w:r>
      <w:proofErr w:type="spellEnd"/>
      <w:r>
        <w:rPr>
          <w:sz w:val="28"/>
          <w:szCs w:val="28"/>
        </w:rPr>
        <w:t>.</w:t>
      </w:r>
    </w:p>
    <w:p w:rsidR="009F63F1" w:rsidRDefault="009F63F1" w:rsidP="000716AB">
      <w:pPr>
        <w:jc w:val="both"/>
        <w:rPr>
          <w:sz w:val="28"/>
          <w:szCs w:val="28"/>
        </w:rPr>
      </w:pPr>
      <w:r w:rsidRPr="00FE29DB">
        <w:rPr>
          <w:i/>
          <w:sz w:val="28"/>
          <w:szCs w:val="28"/>
        </w:rPr>
        <w:t>7. Работа над репертуаром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и разучивание репертуара. Освоение всех вокальных интонационных и технических трудностей. Работа с солистами. Просмотр видеоклипов, прослушивание </w:t>
      </w:r>
      <w:proofErr w:type="spellStart"/>
      <w:r>
        <w:rPr>
          <w:sz w:val="28"/>
          <w:szCs w:val="28"/>
        </w:rPr>
        <w:t>СД-дисков</w:t>
      </w:r>
      <w:proofErr w:type="spellEnd"/>
      <w:r>
        <w:rPr>
          <w:sz w:val="28"/>
          <w:szCs w:val="28"/>
        </w:rPr>
        <w:t>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8. Сценическое воплощение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изобразить настроение и художественный образ данного материала. Упражнения для сценического движения с задачами вокального исполнения. Умение работать с фонограммой и микрофоном.</w:t>
      </w:r>
    </w:p>
    <w:p w:rsidR="009F63F1" w:rsidRPr="00FE29DB" w:rsidRDefault="009F63F1" w:rsidP="000716AB">
      <w:pPr>
        <w:jc w:val="both"/>
        <w:rPr>
          <w:i/>
          <w:sz w:val="28"/>
          <w:szCs w:val="28"/>
        </w:rPr>
      </w:pPr>
      <w:r w:rsidRPr="00FE29DB">
        <w:rPr>
          <w:i/>
          <w:sz w:val="28"/>
          <w:szCs w:val="28"/>
        </w:rPr>
        <w:t>9. Концертная деятельность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выступлений. Поощрение.</w:t>
      </w:r>
    </w:p>
    <w:p w:rsidR="00CA0BDD" w:rsidRPr="00A903C1" w:rsidRDefault="00CA0BDD" w:rsidP="00CA0BDD">
      <w:pPr>
        <w:jc w:val="both"/>
        <w:rPr>
          <w:b/>
          <w:sz w:val="28"/>
          <w:szCs w:val="28"/>
        </w:rPr>
      </w:pPr>
      <w:r w:rsidRPr="00A903C1">
        <w:rPr>
          <w:b/>
          <w:sz w:val="28"/>
          <w:szCs w:val="28"/>
        </w:rPr>
        <w:t>Репертуар:</w:t>
      </w:r>
      <w:r>
        <w:rPr>
          <w:b/>
          <w:sz w:val="28"/>
          <w:szCs w:val="28"/>
        </w:rPr>
        <w:t xml:space="preserve"> </w:t>
      </w:r>
      <w:r w:rsidRPr="00CA0BDD">
        <w:rPr>
          <w:sz w:val="28"/>
          <w:szCs w:val="28"/>
        </w:rPr>
        <w:t>народные песни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>
        <w:rPr>
          <w:sz w:val="28"/>
          <w:szCs w:val="28"/>
        </w:rPr>
        <w:t>Ивушки</w:t>
      </w:r>
      <w:proofErr w:type="spellEnd"/>
      <w:r>
        <w:rPr>
          <w:sz w:val="28"/>
          <w:szCs w:val="28"/>
        </w:rPr>
        <w:t>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2. «Ехал на ярмарку ухарь-купец…»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3. «Что стоишь качаясь…»</w:t>
      </w:r>
      <w:r w:rsidRPr="00CA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народные.</w:t>
      </w:r>
    </w:p>
    <w:p w:rsidR="00CA0BDD" w:rsidRDefault="00CA0BDD" w:rsidP="00CA0BDD">
      <w:pPr>
        <w:rPr>
          <w:sz w:val="28"/>
          <w:szCs w:val="28"/>
        </w:rPr>
      </w:pPr>
      <w:r>
        <w:rPr>
          <w:sz w:val="28"/>
          <w:szCs w:val="28"/>
        </w:rPr>
        <w:t>4. «</w:t>
      </w:r>
      <w:r w:rsidR="008D0B4B">
        <w:rPr>
          <w:sz w:val="28"/>
          <w:szCs w:val="28"/>
        </w:rPr>
        <w:t>Ой, мороз-мороз…»  муз</w:t>
      </w:r>
      <w:proofErr w:type="gramStart"/>
      <w:r w:rsidR="008D0B4B">
        <w:rPr>
          <w:sz w:val="28"/>
          <w:szCs w:val="28"/>
        </w:rPr>
        <w:t>.</w:t>
      </w:r>
      <w:proofErr w:type="gramEnd"/>
      <w:r w:rsidR="008D0B4B">
        <w:rPr>
          <w:sz w:val="28"/>
          <w:szCs w:val="28"/>
        </w:rPr>
        <w:t xml:space="preserve"> </w:t>
      </w:r>
      <w:proofErr w:type="gramStart"/>
      <w:r w:rsidR="008D0B4B">
        <w:rPr>
          <w:sz w:val="28"/>
          <w:szCs w:val="28"/>
        </w:rPr>
        <w:t>и</w:t>
      </w:r>
      <w:proofErr w:type="gramEnd"/>
      <w:r w:rsidR="008D0B4B">
        <w:rPr>
          <w:sz w:val="28"/>
          <w:szCs w:val="28"/>
        </w:rPr>
        <w:t xml:space="preserve"> сл. народные.</w:t>
      </w:r>
    </w:p>
    <w:p w:rsidR="008D0B4B" w:rsidRDefault="008D0B4B" w:rsidP="00CA0BDD">
      <w:pPr>
        <w:rPr>
          <w:sz w:val="28"/>
          <w:szCs w:val="28"/>
        </w:rPr>
      </w:pPr>
      <w:r>
        <w:rPr>
          <w:sz w:val="28"/>
          <w:szCs w:val="28"/>
        </w:rPr>
        <w:t>5. «Живет моя отрада»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народные и другие песни.</w:t>
      </w:r>
    </w:p>
    <w:p w:rsidR="009F63F1" w:rsidRDefault="009F63F1" w:rsidP="004659FB">
      <w:pPr>
        <w:rPr>
          <w:sz w:val="28"/>
          <w:szCs w:val="28"/>
        </w:rPr>
      </w:pPr>
    </w:p>
    <w:p w:rsidR="009F63F1" w:rsidRDefault="009F63F1" w:rsidP="00FE29DB">
      <w:pPr>
        <w:jc w:val="center"/>
        <w:rPr>
          <w:b/>
          <w:sz w:val="28"/>
          <w:szCs w:val="28"/>
        </w:rPr>
      </w:pPr>
      <w:r w:rsidRPr="00FE29DB">
        <w:rPr>
          <w:b/>
          <w:sz w:val="28"/>
          <w:szCs w:val="28"/>
          <w:lang w:val="en-US"/>
        </w:rPr>
        <w:t>IV</w:t>
      </w:r>
      <w:r w:rsidRPr="00FE2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29DB">
        <w:rPr>
          <w:b/>
          <w:sz w:val="28"/>
          <w:szCs w:val="28"/>
        </w:rPr>
        <w:t>Методическое обеспечение</w:t>
      </w:r>
    </w:p>
    <w:p w:rsidR="009F63F1" w:rsidRPr="00FE29DB" w:rsidRDefault="009F63F1" w:rsidP="00FE29DB">
      <w:pPr>
        <w:jc w:val="center"/>
        <w:rPr>
          <w:b/>
          <w:sz w:val="28"/>
          <w:szCs w:val="28"/>
        </w:rPr>
      </w:pP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необходимы помещения: кабинет, репетиционный зал, </w:t>
      </w:r>
      <w:r>
        <w:rPr>
          <w:sz w:val="28"/>
          <w:szCs w:val="28"/>
        </w:rPr>
        <w:lastRenderedPageBreak/>
        <w:t>костюмерная.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Инструменты: баян, народные шумовые инструменты.</w:t>
      </w:r>
    </w:p>
    <w:p w:rsidR="009F63F1" w:rsidRDefault="009F63F1" w:rsidP="000716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Техника и материалы: компьютер, музыкальный центр, звуковая аппаратура и микрофоны, микшерский пульт, звуковые колонки зеркала, аудио-, видеозаписи, </w:t>
      </w:r>
      <w:proofErr w:type="spellStart"/>
      <w:r>
        <w:rPr>
          <w:sz w:val="28"/>
          <w:szCs w:val="28"/>
        </w:rPr>
        <w:t>фотоархивы</w:t>
      </w:r>
      <w:proofErr w:type="spellEnd"/>
      <w:r>
        <w:rPr>
          <w:sz w:val="28"/>
          <w:szCs w:val="28"/>
        </w:rPr>
        <w:t xml:space="preserve"> и записи выступлений, концертов, конкурсов, методические рекомендации для руководителя, дидактические материалы для работы с участниками коллектива.</w:t>
      </w:r>
      <w:proofErr w:type="gramEnd"/>
    </w:p>
    <w:p w:rsidR="009F63F1" w:rsidRDefault="009F63F1" w:rsidP="004659FB">
      <w:pPr>
        <w:rPr>
          <w:sz w:val="28"/>
          <w:szCs w:val="28"/>
        </w:rPr>
      </w:pPr>
    </w:p>
    <w:p w:rsidR="009F63F1" w:rsidRDefault="009F63F1" w:rsidP="00FE29DB">
      <w:pPr>
        <w:jc w:val="center"/>
        <w:rPr>
          <w:b/>
          <w:sz w:val="28"/>
          <w:szCs w:val="28"/>
        </w:rPr>
      </w:pPr>
      <w:r w:rsidRPr="00FE29DB">
        <w:rPr>
          <w:b/>
          <w:sz w:val="28"/>
          <w:szCs w:val="28"/>
          <w:lang w:val="en-US"/>
        </w:rPr>
        <w:t>V</w:t>
      </w:r>
      <w:r w:rsidRPr="00FE2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29DB">
        <w:rPr>
          <w:b/>
          <w:sz w:val="28"/>
          <w:szCs w:val="28"/>
        </w:rPr>
        <w:t>Список литературы</w:t>
      </w:r>
    </w:p>
    <w:p w:rsidR="009F63F1" w:rsidRPr="00FE29DB" w:rsidRDefault="009F63F1" w:rsidP="00FE29DB">
      <w:pPr>
        <w:jc w:val="center"/>
        <w:rPr>
          <w:b/>
          <w:sz w:val="28"/>
          <w:szCs w:val="28"/>
        </w:rPr>
      </w:pP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Андреева, А.Ю. История костюма. Эпоха. Стиль. Мода/ </w:t>
      </w:r>
      <w:proofErr w:type="spellStart"/>
      <w:r>
        <w:rPr>
          <w:sz w:val="28"/>
          <w:szCs w:val="28"/>
        </w:rPr>
        <w:t>Г.И.Богомолов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.Ю</w:t>
      </w:r>
      <w:proofErr w:type="spellEnd"/>
      <w:r>
        <w:rPr>
          <w:sz w:val="28"/>
          <w:szCs w:val="28"/>
        </w:rPr>
        <w:t>. Андреева.-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Паритет, 2006.- 120с.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Бабкина</w:t>
      </w:r>
      <w:proofErr w:type="gramStart"/>
      <w:r>
        <w:rPr>
          <w:sz w:val="28"/>
          <w:szCs w:val="28"/>
        </w:rPr>
        <w:t>,Н</w:t>
      </w:r>
      <w:proofErr w:type="spellEnd"/>
      <w:proofErr w:type="gramEnd"/>
      <w:r>
        <w:rPr>
          <w:sz w:val="28"/>
          <w:szCs w:val="28"/>
        </w:rPr>
        <w:t>. Русские народные певцы/ Н.Бабкина – М.: 1996.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Браз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Хрестоматия русской народной песни/ </w:t>
      </w:r>
      <w:proofErr w:type="spellStart"/>
      <w:r>
        <w:rPr>
          <w:sz w:val="28"/>
          <w:szCs w:val="28"/>
        </w:rPr>
        <w:t>С.Браз</w:t>
      </w:r>
      <w:proofErr w:type="spellEnd"/>
      <w:r>
        <w:rPr>
          <w:sz w:val="28"/>
          <w:szCs w:val="28"/>
        </w:rPr>
        <w:t xml:space="preserve"> – М.: 1986.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4.Будагаева, Г.А. Программно-методическое обеспечение деятельности клубных формирований самодеятельного народного творчества: методические рекомендации для специалистов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Иркутской обл./ </w:t>
      </w:r>
      <w:proofErr w:type="spellStart"/>
      <w:r>
        <w:rPr>
          <w:sz w:val="28"/>
          <w:szCs w:val="28"/>
        </w:rPr>
        <w:t>Г.Будагаева</w:t>
      </w:r>
      <w:proofErr w:type="spellEnd"/>
      <w:r>
        <w:rPr>
          <w:sz w:val="28"/>
          <w:szCs w:val="28"/>
        </w:rPr>
        <w:t xml:space="preserve"> – И.: 2016.-168с.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Калугина, Е.В. Методика работы с русским народным хором./ Е.В. Калугина – М.: 1977.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Мешко</w:t>
      </w:r>
      <w:proofErr w:type="spellEnd"/>
      <w:r>
        <w:rPr>
          <w:sz w:val="28"/>
          <w:szCs w:val="28"/>
        </w:rPr>
        <w:t xml:space="preserve">, Н.К. Искусство народного пения/ Н.К. </w:t>
      </w:r>
      <w:proofErr w:type="spellStart"/>
      <w:r>
        <w:rPr>
          <w:sz w:val="28"/>
          <w:szCs w:val="28"/>
        </w:rPr>
        <w:t>Мешко</w:t>
      </w:r>
      <w:proofErr w:type="spellEnd"/>
      <w:r>
        <w:rPr>
          <w:sz w:val="28"/>
          <w:szCs w:val="28"/>
        </w:rPr>
        <w:t xml:space="preserve"> – М.: 1996.</w:t>
      </w:r>
    </w:p>
    <w:p w:rsidR="009F63F1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, Л.В. Репертуар народного певца/ Л.В.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– М.:1998-2000.</w:t>
      </w:r>
    </w:p>
    <w:p w:rsidR="009F63F1" w:rsidRPr="00A91239" w:rsidRDefault="009F63F1" w:rsidP="0007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, Л.В. Школа русского народного певца/ Л.В.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– М.: 1997.</w:t>
      </w:r>
    </w:p>
    <w:sectPr w:rsidR="009F63F1" w:rsidRPr="00A91239" w:rsidSect="007F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524"/>
    <w:multiLevelType w:val="hybridMultilevel"/>
    <w:tmpl w:val="06A4FDDC"/>
    <w:lvl w:ilvl="0" w:tplc="84BCAD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C599A"/>
    <w:multiLevelType w:val="hybridMultilevel"/>
    <w:tmpl w:val="764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8D"/>
    <w:rsid w:val="000716AB"/>
    <w:rsid w:val="000A1579"/>
    <w:rsid w:val="0011219B"/>
    <w:rsid w:val="00123B79"/>
    <w:rsid w:val="00135FD6"/>
    <w:rsid w:val="00137605"/>
    <w:rsid w:val="00150D15"/>
    <w:rsid w:val="00192950"/>
    <w:rsid w:val="0023184B"/>
    <w:rsid w:val="0026271E"/>
    <w:rsid w:val="002A0D1C"/>
    <w:rsid w:val="002F6D73"/>
    <w:rsid w:val="00300D68"/>
    <w:rsid w:val="00312611"/>
    <w:rsid w:val="003547EA"/>
    <w:rsid w:val="00364558"/>
    <w:rsid w:val="003E2DC3"/>
    <w:rsid w:val="004255F3"/>
    <w:rsid w:val="00443410"/>
    <w:rsid w:val="004521BD"/>
    <w:rsid w:val="004659FB"/>
    <w:rsid w:val="00491F6E"/>
    <w:rsid w:val="004C5957"/>
    <w:rsid w:val="0055706E"/>
    <w:rsid w:val="00566DD5"/>
    <w:rsid w:val="0059112F"/>
    <w:rsid w:val="0068251F"/>
    <w:rsid w:val="006C0A8F"/>
    <w:rsid w:val="006E5B7B"/>
    <w:rsid w:val="007F16D4"/>
    <w:rsid w:val="008069E5"/>
    <w:rsid w:val="0082567A"/>
    <w:rsid w:val="008D0B4B"/>
    <w:rsid w:val="00906E19"/>
    <w:rsid w:val="00940E77"/>
    <w:rsid w:val="00992AB3"/>
    <w:rsid w:val="009A775F"/>
    <w:rsid w:val="009D621E"/>
    <w:rsid w:val="009F63F1"/>
    <w:rsid w:val="00A0218D"/>
    <w:rsid w:val="00A409FA"/>
    <w:rsid w:val="00A903C1"/>
    <w:rsid w:val="00A91239"/>
    <w:rsid w:val="00AB06FE"/>
    <w:rsid w:val="00AD1320"/>
    <w:rsid w:val="00AD7613"/>
    <w:rsid w:val="00B12779"/>
    <w:rsid w:val="00B2183B"/>
    <w:rsid w:val="00C41A17"/>
    <w:rsid w:val="00CA0BDD"/>
    <w:rsid w:val="00CC707D"/>
    <w:rsid w:val="00CF12AA"/>
    <w:rsid w:val="00CF31A0"/>
    <w:rsid w:val="00D15A70"/>
    <w:rsid w:val="00DA7522"/>
    <w:rsid w:val="00DF252A"/>
    <w:rsid w:val="00EE443B"/>
    <w:rsid w:val="00F66CB5"/>
    <w:rsid w:val="00FA2C77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218D"/>
  </w:style>
  <w:style w:type="character" w:customStyle="1" w:styleId="FontStyle19">
    <w:name w:val="Font Style19"/>
    <w:basedOn w:val="a0"/>
    <w:uiPriority w:val="99"/>
    <w:rsid w:val="00A0218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4521BD"/>
    <w:pPr>
      <w:ind w:left="720"/>
      <w:contextualSpacing/>
    </w:pPr>
  </w:style>
  <w:style w:type="table" w:styleId="a4">
    <w:name w:val="Table Grid"/>
    <w:basedOn w:val="a1"/>
    <w:uiPriority w:val="99"/>
    <w:rsid w:val="00992A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A90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5706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1605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2017-12-09T05:20:00Z</dcterms:created>
  <dcterms:modified xsi:type="dcterms:W3CDTF">2017-12-15T01:43:00Z</dcterms:modified>
</cp:coreProperties>
</file>