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6F1C8D" w:rsidRDefault="00F54889" w:rsidP="00F54889">
      <w:pPr>
        <w:jc w:val="center"/>
        <w:rPr>
          <w:rFonts w:ascii="Times New Roman" w:hAnsi="Times New Roman"/>
          <w:b/>
          <w:sz w:val="36"/>
          <w:szCs w:val="36"/>
        </w:rPr>
      </w:pPr>
      <w:r w:rsidRPr="006F1C8D">
        <w:rPr>
          <w:rFonts w:ascii="Times New Roman" w:hAnsi="Times New Roman"/>
          <w:b/>
          <w:sz w:val="36"/>
          <w:szCs w:val="36"/>
        </w:rPr>
        <w:t>Печатное средство массовой информации</w:t>
      </w:r>
    </w:p>
    <w:p w:rsidR="00F54889" w:rsidRPr="006F1C8D" w:rsidRDefault="00F54889" w:rsidP="00F5488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F1C8D">
        <w:rPr>
          <w:rFonts w:ascii="Times New Roman" w:hAnsi="Times New Roman"/>
          <w:b/>
          <w:i/>
          <w:sz w:val="36"/>
          <w:szCs w:val="36"/>
        </w:rPr>
        <w:t>«Табарсукский вестник»</w:t>
      </w:r>
    </w:p>
    <w:p w:rsidR="00F54889" w:rsidRPr="006F1C8D" w:rsidRDefault="00F751C6" w:rsidP="00F548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28</w:t>
      </w:r>
      <w:r w:rsidR="00F54889" w:rsidRPr="006F1C8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ноября </w:t>
      </w:r>
      <w:r w:rsidR="00F54889" w:rsidRPr="006F1C8D">
        <w:rPr>
          <w:rFonts w:ascii="Times New Roman" w:hAnsi="Times New Roman"/>
          <w:b/>
          <w:sz w:val="36"/>
          <w:szCs w:val="36"/>
        </w:rPr>
        <w:t>201</w:t>
      </w:r>
      <w:r w:rsidR="00412BF7">
        <w:rPr>
          <w:rFonts w:ascii="Times New Roman" w:hAnsi="Times New Roman"/>
          <w:b/>
          <w:sz w:val="36"/>
          <w:szCs w:val="36"/>
        </w:rPr>
        <w:t>6</w:t>
      </w:r>
      <w:r w:rsidR="00F54889">
        <w:rPr>
          <w:rFonts w:ascii="Times New Roman" w:hAnsi="Times New Roman"/>
          <w:b/>
          <w:sz w:val="36"/>
          <w:szCs w:val="36"/>
        </w:rPr>
        <w:t xml:space="preserve"> года, спецвыпуск № </w:t>
      </w:r>
      <w:r w:rsidR="00F342CE">
        <w:rPr>
          <w:rFonts w:ascii="Times New Roman" w:hAnsi="Times New Roman"/>
          <w:b/>
          <w:sz w:val="36"/>
          <w:szCs w:val="36"/>
        </w:rPr>
        <w:t>4</w:t>
      </w:r>
      <w:r w:rsidR="006D6CFD">
        <w:rPr>
          <w:rFonts w:ascii="Times New Roman" w:hAnsi="Times New Roman"/>
          <w:b/>
          <w:sz w:val="36"/>
          <w:szCs w:val="36"/>
        </w:rPr>
        <w:t>9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E2649C" w:rsidRPr="006F1C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Публикуется решение Думы МО «Табарсук» от </w:t>
      </w:r>
      <w:r w:rsidR="00F751C6">
        <w:rPr>
          <w:rFonts w:ascii="Times New Roman" w:hAnsi="Times New Roman"/>
          <w:sz w:val="28"/>
          <w:szCs w:val="28"/>
        </w:rPr>
        <w:t>28</w:t>
      </w:r>
      <w:r w:rsidRPr="006F1C8D">
        <w:rPr>
          <w:rFonts w:ascii="Times New Roman" w:hAnsi="Times New Roman"/>
          <w:sz w:val="28"/>
          <w:szCs w:val="28"/>
        </w:rPr>
        <w:t>.</w:t>
      </w:r>
      <w:r w:rsidR="00F751C6">
        <w:rPr>
          <w:rFonts w:ascii="Times New Roman" w:hAnsi="Times New Roman"/>
          <w:sz w:val="28"/>
          <w:szCs w:val="28"/>
        </w:rPr>
        <w:t>11</w:t>
      </w:r>
      <w:r w:rsidRPr="006F1C8D">
        <w:rPr>
          <w:rFonts w:ascii="Times New Roman" w:hAnsi="Times New Roman"/>
          <w:sz w:val="28"/>
          <w:szCs w:val="28"/>
        </w:rPr>
        <w:t>.201</w:t>
      </w:r>
      <w:r w:rsidR="00412BF7">
        <w:rPr>
          <w:rFonts w:ascii="Times New Roman" w:hAnsi="Times New Roman"/>
          <w:sz w:val="28"/>
          <w:szCs w:val="28"/>
        </w:rPr>
        <w:t>6</w:t>
      </w:r>
      <w:r w:rsidRPr="006F1C8D">
        <w:rPr>
          <w:rFonts w:ascii="Times New Roman" w:hAnsi="Times New Roman"/>
          <w:sz w:val="28"/>
          <w:szCs w:val="28"/>
        </w:rPr>
        <w:t>г. №</w:t>
      </w:r>
      <w:r w:rsidR="00BA26F7">
        <w:rPr>
          <w:rFonts w:ascii="Times New Roman" w:hAnsi="Times New Roman"/>
          <w:sz w:val="28"/>
          <w:szCs w:val="28"/>
        </w:rPr>
        <w:t xml:space="preserve"> </w:t>
      </w:r>
      <w:r w:rsidR="00F751C6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/</w:t>
      </w:r>
      <w:r w:rsidR="007D3A1F">
        <w:rPr>
          <w:rFonts w:ascii="Times New Roman" w:hAnsi="Times New Roman"/>
          <w:sz w:val="28"/>
          <w:szCs w:val="28"/>
        </w:rPr>
        <w:t>3</w:t>
      </w:r>
      <w:r w:rsidRPr="006F1C8D">
        <w:rPr>
          <w:rFonts w:ascii="Times New Roman" w:hAnsi="Times New Roman"/>
          <w:sz w:val="28"/>
          <w:szCs w:val="28"/>
        </w:rPr>
        <w:t xml:space="preserve"> «О внесении </w:t>
      </w:r>
      <w:r w:rsidR="00DF2B90">
        <w:rPr>
          <w:rFonts w:ascii="Times New Roman" w:hAnsi="Times New Roman"/>
          <w:sz w:val="28"/>
          <w:szCs w:val="28"/>
        </w:rPr>
        <w:t xml:space="preserve">изменений и </w:t>
      </w:r>
      <w:r w:rsidR="007D3A1F">
        <w:rPr>
          <w:rFonts w:ascii="Times New Roman" w:hAnsi="Times New Roman"/>
          <w:sz w:val="28"/>
          <w:szCs w:val="28"/>
        </w:rPr>
        <w:t xml:space="preserve">дополнений </w:t>
      </w:r>
      <w:r w:rsidRPr="006F1C8D">
        <w:rPr>
          <w:rFonts w:ascii="Times New Roman" w:hAnsi="Times New Roman"/>
          <w:sz w:val="28"/>
          <w:szCs w:val="28"/>
        </w:rPr>
        <w:t>в Устав муниципального образования «Табарсук»».</w:t>
      </w:r>
    </w:p>
    <w:p w:rsidR="00E2649C" w:rsidRDefault="00E2649C" w:rsidP="00E264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Учредитель печатного средства массовой информации Табарсукский вестник» -Дума МО «Табарсук»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Главный редактор-глава муниципального образования «Табарсук» Андреева Т.С.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Тираж-30экземпляров.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Распространяется бесплатно.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Адрес редакции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-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с.Табарсук, ул. Юбилейная, д.3</w:t>
      </w:r>
    </w:p>
    <w:p w:rsidR="00F54889" w:rsidRPr="00AC18D4" w:rsidRDefault="00F54889" w:rsidP="00AC18D4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Номер подписан в печать</w:t>
      </w:r>
      <w:r w:rsidR="00F751C6">
        <w:rPr>
          <w:rFonts w:ascii="Times New Roman" w:hAnsi="Times New Roman"/>
          <w:b/>
          <w:sz w:val="28"/>
        </w:rPr>
        <w:t xml:space="preserve"> 28</w:t>
      </w:r>
      <w:r w:rsidRPr="00CB0D63">
        <w:rPr>
          <w:rFonts w:ascii="Times New Roman" w:hAnsi="Times New Roman"/>
          <w:b/>
          <w:sz w:val="28"/>
        </w:rPr>
        <w:t xml:space="preserve"> </w:t>
      </w:r>
      <w:r w:rsidR="00F751C6">
        <w:rPr>
          <w:rFonts w:ascii="Times New Roman" w:hAnsi="Times New Roman"/>
          <w:b/>
          <w:sz w:val="28"/>
        </w:rPr>
        <w:t xml:space="preserve">ноября </w:t>
      </w:r>
      <w:r w:rsidRPr="00CB0D63">
        <w:rPr>
          <w:rFonts w:ascii="Times New Roman" w:hAnsi="Times New Roman"/>
          <w:b/>
          <w:sz w:val="28"/>
        </w:rPr>
        <w:t>201</w:t>
      </w:r>
      <w:r w:rsidR="00412BF7">
        <w:rPr>
          <w:rFonts w:ascii="Times New Roman" w:hAnsi="Times New Roman"/>
          <w:b/>
          <w:sz w:val="28"/>
        </w:rPr>
        <w:t>6</w:t>
      </w:r>
      <w:r w:rsidR="00523337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года</w:t>
      </w:r>
      <w:r w:rsidR="00AC18D4">
        <w:rPr>
          <w:rFonts w:ascii="Times New Roman" w:hAnsi="Times New Roman"/>
          <w:b/>
          <w:sz w:val="28"/>
        </w:rPr>
        <w:t>.</w:t>
      </w:r>
    </w:p>
    <w:p w:rsidR="00F751C6" w:rsidRPr="00F751C6" w:rsidRDefault="005100D7" w:rsidP="00F751C6">
      <w:pPr>
        <w:pStyle w:val="a3"/>
      </w:pPr>
      <w:r>
        <w:tab/>
      </w:r>
      <w:r w:rsidRPr="00991320">
        <w:t xml:space="preserve">  </w:t>
      </w:r>
    </w:p>
    <w:p w:rsidR="00F751C6" w:rsidRPr="007509AA" w:rsidRDefault="00F751C6" w:rsidP="00F751C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28</w:t>
      </w:r>
      <w:r w:rsidRPr="007509A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7509AA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77/3</w:t>
      </w:r>
      <w:r w:rsidRPr="007509AA">
        <w:rPr>
          <w:rFonts w:ascii="Arial" w:hAnsi="Arial" w:cs="Arial"/>
          <w:b/>
          <w:sz w:val="32"/>
          <w:szCs w:val="32"/>
        </w:rPr>
        <w:t>-ДМО</w:t>
      </w:r>
    </w:p>
    <w:p w:rsidR="00F751C6" w:rsidRPr="007509AA" w:rsidRDefault="00F751C6" w:rsidP="00F751C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51C6" w:rsidRPr="007509AA" w:rsidRDefault="00F751C6" w:rsidP="00F751C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Р К У Т С К А Я </w:t>
      </w:r>
      <w:r w:rsidRPr="007509AA">
        <w:rPr>
          <w:rFonts w:ascii="Arial" w:hAnsi="Arial" w:cs="Arial"/>
          <w:b/>
          <w:sz w:val="32"/>
          <w:szCs w:val="32"/>
        </w:rPr>
        <w:t>О Б Л А С Т Ь</w:t>
      </w:r>
    </w:p>
    <w:p w:rsidR="00F751C6" w:rsidRPr="007509AA" w:rsidRDefault="00F751C6" w:rsidP="00F751C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509AA">
        <w:rPr>
          <w:rFonts w:ascii="Arial" w:hAnsi="Arial" w:cs="Arial"/>
          <w:b/>
          <w:sz w:val="32"/>
          <w:szCs w:val="32"/>
        </w:rPr>
        <w:t>РАЙОН</w:t>
      </w:r>
    </w:p>
    <w:p w:rsidR="00F751C6" w:rsidRPr="007509AA" w:rsidRDefault="00F751C6" w:rsidP="00F751C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751C6" w:rsidRPr="007509AA" w:rsidRDefault="00F751C6" w:rsidP="00F751C6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751C6" w:rsidRPr="007509AA" w:rsidRDefault="00F751C6" w:rsidP="00F751C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51C6" w:rsidRPr="001009AD" w:rsidRDefault="00F751C6" w:rsidP="00F751C6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«ТАБАРСУК»</w:t>
      </w:r>
    </w:p>
    <w:p w:rsidR="00F751C6" w:rsidRPr="0093002F" w:rsidRDefault="00F751C6" w:rsidP="00F751C6">
      <w:pPr>
        <w:jc w:val="both"/>
        <w:rPr>
          <w:rFonts w:ascii="Arial" w:hAnsi="Arial" w:cs="Arial"/>
          <w:color w:val="000000"/>
          <w:sz w:val="24"/>
          <w:szCs w:val="28"/>
        </w:rPr>
      </w:pP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</w:t>
      </w:r>
      <w:r w:rsidRPr="0093002F">
        <w:rPr>
          <w:rFonts w:ascii="Arial" w:hAnsi="Arial" w:cs="Arial"/>
          <w:sz w:val="24"/>
          <w:szCs w:val="24"/>
        </w:rPr>
        <w:t xml:space="preserve"> ст. 44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</w:t>
      </w:r>
      <w:r>
        <w:rPr>
          <w:rFonts w:ascii="Arial" w:hAnsi="Arial" w:cs="Arial"/>
          <w:sz w:val="24"/>
          <w:szCs w:val="24"/>
        </w:rPr>
        <w:t xml:space="preserve">, </w:t>
      </w:r>
      <w:r w:rsidRPr="0093002F">
        <w:rPr>
          <w:rFonts w:ascii="Arial" w:hAnsi="Arial" w:cs="Arial"/>
          <w:sz w:val="24"/>
          <w:szCs w:val="24"/>
        </w:rPr>
        <w:t>Ду</w:t>
      </w:r>
      <w:r>
        <w:rPr>
          <w:rFonts w:ascii="Arial" w:hAnsi="Arial" w:cs="Arial"/>
          <w:sz w:val="24"/>
          <w:szCs w:val="24"/>
        </w:rPr>
        <w:t xml:space="preserve">ма муниципального  образования </w:t>
      </w:r>
      <w:r w:rsidRPr="009300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</w:p>
    <w:p w:rsidR="00F751C6" w:rsidRPr="0093002F" w:rsidRDefault="00F751C6" w:rsidP="00F751C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51C6" w:rsidRPr="0093002F" w:rsidRDefault="00F751C6" w:rsidP="00F751C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3002F">
        <w:rPr>
          <w:rFonts w:ascii="Arial" w:hAnsi="Arial" w:cs="Arial"/>
          <w:b/>
          <w:sz w:val="30"/>
          <w:szCs w:val="30"/>
        </w:rPr>
        <w:t>Р Е Ш И Л А:</w:t>
      </w:r>
    </w:p>
    <w:p w:rsidR="00F751C6" w:rsidRPr="0093002F" w:rsidRDefault="00F751C6" w:rsidP="00F751C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Одобрить проект</w:t>
      </w:r>
      <w:r w:rsidRPr="0093002F">
        <w:rPr>
          <w:rFonts w:ascii="Arial" w:hAnsi="Arial" w:cs="Arial"/>
          <w:sz w:val="24"/>
          <w:szCs w:val="24"/>
        </w:rPr>
        <w:t xml:space="preserve"> решения Думы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  <w:r w:rsidRPr="009300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002F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».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>2. Внести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  <w:r w:rsidRPr="009300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 xml:space="preserve">2.2.1.  В части 1  статьи 6:  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 xml:space="preserve"> - признать утратившими силу п.п.13, 28,  31, 32, 34,  36, 37.1, 38;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3002F">
        <w:rPr>
          <w:rFonts w:ascii="Arial" w:hAnsi="Arial" w:cs="Arial"/>
          <w:sz w:val="24"/>
          <w:szCs w:val="24"/>
        </w:rPr>
        <w:t>- в п.20 исключить слова «,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поселения»;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>2.2.2. П.7 ч.3 ст.25 изложить в следующей редакции: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>«7) 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 xml:space="preserve">Указанная выплата  не может  быть установлена в случае прекращения полномочий указанного лица по основаниям, предусмотренным </w:t>
      </w:r>
      <w:hyperlink r:id="rId8" w:history="1">
        <w:r w:rsidRPr="0093002F">
          <w:rPr>
            <w:rStyle w:val="af5"/>
            <w:rFonts w:ascii="Arial" w:hAnsi="Arial" w:cs="Arial"/>
            <w:color w:val="000000"/>
            <w:sz w:val="24"/>
            <w:szCs w:val="24"/>
          </w:rPr>
          <w:t>пунктами 2.1</w:t>
        </w:r>
      </w:hyperlink>
      <w:r w:rsidRPr="0093002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93002F">
          <w:rPr>
            <w:rStyle w:val="af5"/>
            <w:rFonts w:ascii="Arial" w:hAnsi="Arial" w:cs="Arial"/>
            <w:color w:val="000000"/>
            <w:sz w:val="24"/>
            <w:szCs w:val="24"/>
          </w:rPr>
          <w:t>3</w:t>
        </w:r>
      </w:hyperlink>
      <w:r w:rsidRPr="0093002F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93002F">
          <w:rPr>
            <w:rStyle w:val="af5"/>
            <w:rFonts w:ascii="Arial" w:hAnsi="Arial" w:cs="Arial"/>
            <w:color w:val="000000"/>
            <w:sz w:val="24"/>
            <w:szCs w:val="24"/>
          </w:rPr>
          <w:t>6</w:t>
        </w:r>
      </w:hyperlink>
      <w:r w:rsidRPr="0093002F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93002F">
          <w:rPr>
            <w:rStyle w:val="af5"/>
            <w:rFonts w:ascii="Arial" w:hAnsi="Arial" w:cs="Arial"/>
            <w:color w:val="000000"/>
            <w:sz w:val="24"/>
            <w:szCs w:val="24"/>
          </w:rPr>
          <w:t>9 части 6</w:t>
        </w:r>
      </w:hyperlink>
      <w:r w:rsidRPr="0093002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93002F">
          <w:rPr>
            <w:rStyle w:val="af5"/>
            <w:rFonts w:ascii="Arial" w:hAnsi="Arial" w:cs="Arial"/>
            <w:color w:val="000000"/>
            <w:sz w:val="24"/>
            <w:szCs w:val="24"/>
          </w:rPr>
          <w:t xml:space="preserve"> статьи 36</w:t>
        </w:r>
      </w:hyperlink>
      <w:r w:rsidRPr="0093002F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93002F">
          <w:rPr>
            <w:rStyle w:val="af5"/>
            <w:rFonts w:ascii="Arial" w:hAnsi="Arial" w:cs="Arial"/>
            <w:color w:val="000000"/>
            <w:sz w:val="24"/>
            <w:szCs w:val="24"/>
          </w:rPr>
          <w:t>частью 7.1</w:t>
        </w:r>
      </w:hyperlink>
      <w:r w:rsidRPr="0093002F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93002F">
          <w:rPr>
            <w:rStyle w:val="af5"/>
            <w:rFonts w:ascii="Arial" w:hAnsi="Arial" w:cs="Arial"/>
            <w:color w:val="000000"/>
            <w:sz w:val="24"/>
            <w:szCs w:val="24"/>
          </w:rPr>
          <w:t>частью 10.1 статьи 40</w:t>
        </w:r>
      </w:hyperlink>
      <w:r w:rsidRPr="0093002F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 xml:space="preserve">Единовременная выплата составляет трехмесячный размер оплаты труда Главы Поселения. Единовременная выплата в связи с истечением полномочий Главы Поселения не выплачивается в случае избрания его на новый срок.»  </w:t>
      </w:r>
    </w:p>
    <w:p w:rsidR="00F751C6" w:rsidRPr="0093002F" w:rsidRDefault="00F751C6" w:rsidP="00F75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002F">
        <w:rPr>
          <w:rFonts w:ascii="Arial" w:hAnsi="Arial" w:cs="Arial"/>
          <w:sz w:val="24"/>
          <w:szCs w:val="24"/>
        </w:rPr>
        <w:t>3. 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», и последующего опубликования в периодическом печатном средстве массовой информации «</w:t>
      </w:r>
      <w:r>
        <w:rPr>
          <w:rFonts w:ascii="Arial" w:hAnsi="Arial" w:cs="Arial"/>
          <w:sz w:val="24"/>
          <w:szCs w:val="24"/>
        </w:rPr>
        <w:t xml:space="preserve">Табарукский </w:t>
      </w:r>
      <w:r w:rsidRPr="0093002F">
        <w:rPr>
          <w:rFonts w:ascii="Arial" w:hAnsi="Arial" w:cs="Arial"/>
          <w:sz w:val="24"/>
          <w:szCs w:val="24"/>
        </w:rPr>
        <w:t>вестник».</w:t>
      </w:r>
    </w:p>
    <w:p w:rsidR="00F751C6" w:rsidRPr="0093002F" w:rsidRDefault="00F751C6" w:rsidP="00F751C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51C6" w:rsidRPr="000225FB" w:rsidRDefault="00F751C6" w:rsidP="00F751C6">
      <w:pPr>
        <w:pStyle w:val="af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F751C6" w:rsidRDefault="00F751C6" w:rsidP="00F751C6">
      <w:pPr>
        <w:pStyle w:val="af6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«Табарсук»</w:t>
      </w:r>
    </w:p>
    <w:p w:rsidR="00F751C6" w:rsidRPr="000225FB" w:rsidRDefault="00F751C6" w:rsidP="00F751C6">
      <w:pPr>
        <w:pStyle w:val="af6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Т.С.Андреева</w:t>
      </w:r>
    </w:p>
    <w:p w:rsidR="00F751C6" w:rsidRPr="0093002F" w:rsidRDefault="00F751C6" w:rsidP="00F751C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sectPr w:rsidR="008E5D9C" w:rsidSect="00527D6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A8" w:rsidRDefault="004A63A8" w:rsidP="00AC18D4">
      <w:pPr>
        <w:spacing w:after="0" w:line="240" w:lineRule="auto"/>
      </w:pPr>
      <w:r>
        <w:separator/>
      </w:r>
    </w:p>
  </w:endnote>
  <w:endnote w:type="continuationSeparator" w:id="1">
    <w:p w:rsidR="004A63A8" w:rsidRDefault="004A63A8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A8" w:rsidRDefault="004A63A8" w:rsidP="00AC18D4">
      <w:pPr>
        <w:spacing w:after="0" w:line="240" w:lineRule="auto"/>
      </w:pPr>
      <w:r>
        <w:separator/>
      </w:r>
    </w:p>
  </w:footnote>
  <w:footnote w:type="continuationSeparator" w:id="1">
    <w:p w:rsidR="004A63A8" w:rsidRDefault="004A63A8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BD1EF4" w:rsidRDefault="00D1200C">
        <w:pPr>
          <w:pStyle w:val="a5"/>
          <w:jc w:val="center"/>
        </w:pPr>
        <w:fldSimple w:instr=" PAGE   \* MERGEFORMAT ">
          <w:r w:rsidR="006D6CFD">
            <w:rPr>
              <w:noProof/>
            </w:rPr>
            <w:t>1</w:t>
          </w:r>
        </w:fldSimple>
      </w:p>
    </w:sdtContent>
  </w:sdt>
  <w:p w:rsidR="00BD1EF4" w:rsidRDefault="00BD1E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42072"/>
    <w:rsid w:val="0005149E"/>
    <w:rsid w:val="000B17D7"/>
    <w:rsid w:val="000C7735"/>
    <w:rsid w:val="00140632"/>
    <w:rsid w:val="001578C4"/>
    <w:rsid w:val="00170FC4"/>
    <w:rsid w:val="001C36D2"/>
    <w:rsid w:val="001F0FE4"/>
    <w:rsid w:val="00210D88"/>
    <w:rsid w:val="00235AE5"/>
    <w:rsid w:val="00272817"/>
    <w:rsid w:val="002A775B"/>
    <w:rsid w:val="002D01E4"/>
    <w:rsid w:val="002D4B43"/>
    <w:rsid w:val="00360CF5"/>
    <w:rsid w:val="00384B58"/>
    <w:rsid w:val="003A3581"/>
    <w:rsid w:val="003C63A7"/>
    <w:rsid w:val="003C6CAF"/>
    <w:rsid w:val="003E5B35"/>
    <w:rsid w:val="003F5F86"/>
    <w:rsid w:val="00412BF7"/>
    <w:rsid w:val="00417268"/>
    <w:rsid w:val="00424B41"/>
    <w:rsid w:val="00470892"/>
    <w:rsid w:val="004738B0"/>
    <w:rsid w:val="004A63A8"/>
    <w:rsid w:val="005100D7"/>
    <w:rsid w:val="00523337"/>
    <w:rsid w:val="00527D6D"/>
    <w:rsid w:val="00536D18"/>
    <w:rsid w:val="00543B23"/>
    <w:rsid w:val="005A19E4"/>
    <w:rsid w:val="005C56D1"/>
    <w:rsid w:val="005C7F41"/>
    <w:rsid w:val="00633CA6"/>
    <w:rsid w:val="00634D90"/>
    <w:rsid w:val="00653FE5"/>
    <w:rsid w:val="00655C04"/>
    <w:rsid w:val="006D6CFD"/>
    <w:rsid w:val="006E5BB0"/>
    <w:rsid w:val="00724199"/>
    <w:rsid w:val="00725939"/>
    <w:rsid w:val="007563F4"/>
    <w:rsid w:val="007702E1"/>
    <w:rsid w:val="007715E9"/>
    <w:rsid w:val="00796A02"/>
    <w:rsid w:val="007C5E7E"/>
    <w:rsid w:val="007D3A1F"/>
    <w:rsid w:val="00890AEA"/>
    <w:rsid w:val="0089203A"/>
    <w:rsid w:val="0089235D"/>
    <w:rsid w:val="00895776"/>
    <w:rsid w:val="008B5985"/>
    <w:rsid w:val="008E3A3F"/>
    <w:rsid w:val="008E5D9C"/>
    <w:rsid w:val="008E7CF7"/>
    <w:rsid w:val="008F7757"/>
    <w:rsid w:val="00912DFA"/>
    <w:rsid w:val="009B7663"/>
    <w:rsid w:val="009F15D6"/>
    <w:rsid w:val="009F6578"/>
    <w:rsid w:val="00A00E47"/>
    <w:rsid w:val="00A323D9"/>
    <w:rsid w:val="00A3531B"/>
    <w:rsid w:val="00A35B09"/>
    <w:rsid w:val="00A61C73"/>
    <w:rsid w:val="00A734A0"/>
    <w:rsid w:val="00A7593C"/>
    <w:rsid w:val="00AB4AC1"/>
    <w:rsid w:val="00AB50F7"/>
    <w:rsid w:val="00AC18D4"/>
    <w:rsid w:val="00AC7965"/>
    <w:rsid w:val="00B45DFF"/>
    <w:rsid w:val="00BA26F7"/>
    <w:rsid w:val="00BD1EF4"/>
    <w:rsid w:val="00BE48BF"/>
    <w:rsid w:val="00BF4A55"/>
    <w:rsid w:val="00C16A92"/>
    <w:rsid w:val="00C35720"/>
    <w:rsid w:val="00C40333"/>
    <w:rsid w:val="00C84BFD"/>
    <w:rsid w:val="00C96BD2"/>
    <w:rsid w:val="00CC11B5"/>
    <w:rsid w:val="00D1200C"/>
    <w:rsid w:val="00DB6701"/>
    <w:rsid w:val="00DC24F6"/>
    <w:rsid w:val="00DC4E7B"/>
    <w:rsid w:val="00DF2B90"/>
    <w:rsid w:val="00DF2C36"/>
    <w:rsid w:val="00E01953"/>
    <w:rsid w:val="00E1358D"/>
    <w:rsid w:val="00E23DB2"/>
    <w:rsid w:val="00E2649C"/>
    <w:rsid w:val="00E40186"/>
    <w:rsid w:val="00E4750D"/>
    <w:rsid w:val="00E822F1"/>
    <w:rsid w:val="00E8602F"/>
    <w:rsid w:val="00E901DC"/>
    <w:rsid w:val="00E9386A"/>
    <w:rsid w:val="00EC1BA2"/>
    <w:rsid w:val="00EC273D"/>
    <w:rsid w:val="00EE313D"/>
    <w:rsid w:val="00F00C9A"/>
    <w:rsid w:val="00F3426A"/>
    <w:rsid w:val="00F342CE"/>
    <w:rsid w:val="00F54889"/>
    <w:rsid w:val="00F751C6"/>
    <w:rsid w:val="00FA49FC"/>
    <w:rsid w:val="00FA611F"/>
    <w:rsid w:val="00FE21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7">
    <w:name w:val="page number"/>
    <w:basedOn w:val="a0"/>
    <w:rsid w:val="00AC18D4"/>
  </w:style>
  <w:style w:type="paragraph" w:styleId="a8">
    <w:name w:val="Body Text Indent"/>
    <w:basedOn w:val="a"/>
    <w:link w:val="a9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C18D4"/>
    <w:rPr>
      <w:rFonts w:ascii="Arial" w:eastAsia="Times New Roman" w:hAnsi="Arial" w:cs="Times New Roman"/>
      <w:sz w:val="28"/>
      <w:szCs w:val="20"/>
    </w:rPr>
  </w:style>
  <w:style w:type="paragraph" w:styleId="aa">
    <w:name w:val="footnote text"/>
    <w:basedOn w:val="a"/>
    <w:link w:val="ab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AC18D4"/>
    <w:rPr>
      <w:vertAlign w:val="superscript"/>
    </w:rPr>
  </w:style>
  <w:style w:type="paragraph" w:styleId="ad">
    <w:name w:val="Body Text"/>
    <w:basedOn w:val="a"/>
    <w:link w:val="ae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rsid w:val="00AC18D4"/>
    <w:rPr>
      <w:color w:val="008000"/>
    </w:rPr>
  </w:style>
  <w:style w:type="paragraph" w:styleId="af0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1">
    <w:name w:val="footer"/>
    <w:basedOn w:val="a"/>
    <w:link w:val="af2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C18D4"/>
  </w:style>
  <w:style w:type="paragraph" w:styleId="af3">
    <w:name w:val="Balloon Text"/>
    <w:basedOn w:val="a"/>
    <w:link w:val="af4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11B5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F751C6"/>
    <w:rPr>
      <w:color w:val="0000FF"/>
      <w:u w:val="single"/>
    </w:rPr>
  </w:style>
  <w:style w:type="paragraph" w:styleId="af6">
    <w:name w:val="Normal (Web)"/>
    <w:basedOn w:val="a"/>
    <w:uiPriority w:val="99"/>
    <w:rsid w:val="00F7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751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21FCF3C51ED11F60FC039CB7D3F785B85A570B99547D8DF603E7B608B3CDE22BAAF282036E43YE63L" TargetMode="External"/><Relationship Id="rId13" Type="http://schemas.openxmlformats.org/officeDocument/2006/relationships/hyperlink" Target="consultantplus://offline/ref=799921FCF3C51ED11F60FC039CB7D3F785B85A570B99547D8DF603E7B608B3CDE22BAAF585Y06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921FCF3C51ED11F60FC039CB7D3F785B85A570B99547D8DF603E7B608B3CDE22BAAF282036D41YE6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921FCF3C51ED11F60FC039CB7D3F785B85A570B99547D8DF603E7B608B3CDE22BAAF282026B40YE6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99921FCF3C51ED11F60FC039CB7D3F785B85A570B99547D8DF603E7B608B3CDE22BAAF282026B40YE6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921FCF3C51ED11F60FC039CB7D3F785B85A570B99547D8DF603E7B608B3CDE22BAAF282026B43YE6DL" TargetMode="External"/><Relationship Id="rId14" Type="http://schemas.openxmlformats.org/officeDocument/2006/relationships/hyperlink" Target="consultantplus://offline/ref=799921FCF3C51ED11F60FC039CB7D3F785B85A570B99547D8DF603E7B608B3CDE22BAAF585Y0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057F-B8A0-4AA5-B6B0-99C5EA6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2016-07-19T06:15:00Z</cp:lastPrinted>
  <dcterms:created xsi:type="dcterms:W3CDTF">2013-08-19T00:29:00Z</dcterms:created>
  <dcterms:modified xsi:type="dcterms:W3CDTF">2017-01-10T03:21:00Z</dcterms:modified>
</cp:coreProperties>
</file>