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6F1C8D" w:rsidRDefault="00F54889" w:rsidP="00F54889">
      <w:pPr>
        <w:jc w:val="center"/>
        <w:rPr>
          <w:rFonts w:ascii="Times New Roman" w:hAnsi="Times New Roman"/>
          <w:b/>
          <w:sz w:val="36"/>
          <w:szCs w:val="36"/>
        </w:rPr>
      </w:pPr>
      <w:r w:rsidRPr="006F1C8D">
        <w:rPr>
          <w:rFonts w:ascii="Times New Roman" w:hAnsi="Times New Roman"/>
          <w:b/>
          <w:sz w:val="36"/>
          <w:szCs w:val="36"/>
        </w:rPr>
        <w:t>Печатное средство массовой информации</w:t>
      </w:r>
    </w:p>
    <w:p w:rsidR="00F54889" w:rsidRPr="006F1C8D" w:rsidRDefault="00F54889" w:rsidP="00F548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1C8D">
        <w:rPr>
          <w:rFonts w:ascii="Times New Roman" w:hAnsi="Times New Roman"/>
          <w:b/>
          <w:i/>
          <w:sz w:val="36"/>
          <w:szCs w:val="36"/>
        </w:rPr>
        <w:t>«Табарсукский вестник»</w:t>
      </w:r>
    </w:p>
    <w:p w:rsidR="00F54889" w:rsidRPr="006F1C8D" w:rsidRDefault="00A24397" w:rsidP="00F54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14</w:t>
      </w:r>
      <w:r w:rsidR="00F54889" w:rsidRPr="006F1C8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марта </w:t>
      </w:r>
      <w:r w:rsidR="00F54889" w:rsidRPr="006F1C8D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7</w:t>
      </w:r>
      <w:r w:rsidR="00F54889">
        <w:rPr>
          <w:rFonts w:ascii="Times New Roman" w:hAnsi="Times New Roman"/>
          <w:b/>
          <w:sz w:val="36"/>
          <w:szCs w:val="36"/>
        </w:rPr>
        <w:t xml:space="preserve"> года, спецвыпуск № </w:t>
      </w:r>
      <w:r>
        <w:rPr>
          <w:rFonts w:ascii="Times New Roman" w:hAnsi="Times New Roman"/>
          <w:b/>
          <w:sz w:val="36"/>
          <w:szCs w:val="36"/>
        </w:rPr>
        <w:t>54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решение Думы МО «Табарсук» от </w:t>
      </w:r>
      <w:r w:rsidR="00A24397">
        <w:rPr>
          <w:rFonts w:ascii="Times New Roman" w:hAnsi="Times New Roman"/>
          <w:sz w:val="28"/>
          <w:szCs w:val="28"/>
        </w:rPr>
        <w:t>14</w:t>
      </w:r>
      <w:r w:rsidRPr="006F1C8D">
        <w:rPr>
          <w:rFonts w:ascii="Times New Roman" w:hAnsi="Times New Roman"/>
          <w:sz w:val="28"/>
          <w:szCs w:val="28"/>
        </w:rPr>
        <w:t>.</w:t>
      </w:r>
      <w:r w:rsidR="00A24397">
        <w:rPr>
          <w:rFonts w:ascii="Times New Roman" w:hAnsi="Times New Roman"/>
          <w:sz w:val="28"/>
          <w:szCs w:val="28"/>
        </w:rPr>
        <w:t>03</w:t>
      </w:r>
      <w:r w:rsidRPr="006F1C8D">
        <w:rPr>
          <w:rFonts w:ascii="Times New Roman" w:hAnsi="Times New Roman"/>
          <w:sz w:val="28"/>
          <w:szCs w:val="28"/>
        </w:rPr>
        <w:t>.201</w:t>
      </w:r>
      <w:r w:rsidR="00A24397">
        <w:rPr>
          <w:rFonts w:ascii="Times New Roman" w:hAnsi="Times New Roman"/>
          <w:sz w:val="28"/>
          <w:szCs w:val="28"/>
        </w:rPr>
        <w:t>7</w:t>
      </w:r>
      <w:r w:rsidRPr="006F1C8D">
        <w:rPr>
          <w:rFonts w:ascii="Times New Roman" w:hAnsi="Times New Roman"/>
          <w:sz w:val="28"/>
          <w:szCs w:val="28"/>
        </w:rPr>
        <w:t>г. №</w:t>
      </w:r>
      <w:r w:rsidR="00BA26F7">
        <w:rPr>
          <w:rFonts w:ascii="Times New Roman" w:hAnsi="Times New Roman"/>
          <w:sz w:val="28"/>
          <w:szCs w:val="28"/>
        </w:rPr>
        <w:t xml:space="preserve"> </w:t>
      </w:r>
      <w:r w:rsidR="00A2439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/</w:t>
      </w:r>
      <w:r w:rsidR="007D3A1F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 xml:space="preserve"> «О внесении </w:t>
      </w:r>
      <w:r w:rsidR="00DF2B90">
        <w:rPr>
          <w:rFonts w:ascii="Times New Roman" w:hAnsi="Times New Roman"/>
          <w:sz w:val="28"/>
          <w:szCs w:val="28"/>
        </w:rPr>
        <w:t xml:space="preserve">изменений и </w:t>
      </w:r>
      <w:r w:rsidR="007D3A1F">
        <w:rPr>
          <w:rFonts w:ascii="Times New Roman" w:hAnsi="Times New Roman"/>
          <w:sz w:val="28"/>
          <w:szCs w:val="28"/>
        </w:rPr>
        <w:t xml:space="preserve">дополнений </w:t>
      </w:r>
      <w:r w:rsidRPr="006F1C8D">
        <w:rPr>
          <w:rFonts w:ascii="Times New Roman" w:hAnsi="Times New Roman"/>
          <w:sz w:val="28"/>
          <w:szCs w:val="28"/>
        </w:rPr>
        <w:t>в Устав муниципального образования «Табарсук»».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Учредитель печатного средства массовой информации Табарсукский вестник» -Дума МО «Табарсук»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Главный редактор-глава муниципального образования «Табарсук» Андреева Т.С.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Тираж-30экземпляров.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Распространяется бесплатно.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Адрес редакции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-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с.Табарсук, ул. Юбилейная, д.3</w:t>
      </w:r>
    </w:p>
    <w:p w:rsidR="00F54889" w:rsidRPr="00AC18D4" w:rsidRDefault="00F54889" w:rsidP="00AC18D4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Номер подписан в печать</w:t>
      </w:r>
      <w:r w:rsidR="00F751C6">
        <w:rPr>
          <w:rFonts w:ascii="Times New Roman" w:hAnsi="Times New Roman"/>
          <w:b/>
          <w:sz w:val="28"/>
        </w:rPr>
        <w:t xml:space="preserve"> </w:t>
      </w:r>
      <w:r w:rsidR="00A24397">
        <w:rPr>
          <w:rFonts w:ascii="Times New Roman" w:hAnsi="Times New Roman"/>
          <w:b/>
          <w:sz w:val="28"/>
        </w:rPr>
        <w:t>14</w:t>
      </w:r>
      <w:r w:rsidRPr="00CB0D63">
        <w:rPr>
          <w:rFonts w:ascii="Times New Roman" w:hAnsi="Times New Roman"/>
          <w:b/>
          <w:sz w:val="28"/>
        </w:rPr>
        <w:t xml:space="preserve"> </w:t>
      </w:r>
      <w:r w:rsidR="00A24397">
        <w:rPr>
          <w:rFonts w:ascii="Times New Roman" w:hAnsi="Times New Roman"/>
          <w:b/>
          <w:sz w:val="28"/>
        </w:rPr>
        <w:t>марта</w:t>
      </w:r>
      <w:r w:rsidR="00F751C6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201</w:t>
      </w:r>
      <w:r w:rsidR="00A24397">
        <w:rPr>
          <w:rFonts w:ascii="Times New Roman" w:hAnsi="Times New Roman"/>
          <w:b/>
          <w:sz w:val="28"/>
        </w:rPr>
        <w:t>7</w:t>
      </w:r>
      <w:r w:rsidR="00523337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года</w:t>
      </w:r>
      <w:r w:rsidR="00AC18D4">
        <w:rPr>
          <w:rFonts w:ascii="Times New Roman" w:hAnsi="Times New Roman"/>
          <w:b/>
          <w:sz w:val="28"/>
        </w:rPr>
        <w:t>.</w:t>
      </w:r>
    </w:p>
    <w:p w:rsidR="00F751C6" w:rsidRPr="00F751C6" w:rsidRDefault="005100D7" w:rsidP="00F751C6">
      <w:pPr>
        <w:pStyle w:val="a3"/>
      </w:pPr>
      <w:r>
        <w:tab/>
      </w:r>
      <w:r w:rsidRPr="00991320">
        <w:t xml:space="preserve">  </w:t>
      </w:r>
    </w:p>
    <w:p w:rsidR="00A24397" w:rsidRDefault="00A24397" w:rsidP="00A24397">
      <w:pPr>
        <w:pStyle w:val="af6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7509A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7509A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90/3</w:t>
      </w:r>
      <w:r w:rsidRPr="007509AA">
        <w:rPr>
          <w:rFonts w:ascii="Arial" w:hAnsi="Arial" w:cs="Arial"/>
          <w:b/>
          <w:sz w:val="32"/>
          <w:szCs w:val="32"/>
        </w:rPr>
        <w:t>-ДМО</w:t>
      </w: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Р К У Т С К А Я </w:t>
      </w:r>
      <w:r w:rsidRPr="007509AA">
        <w:rPr>
          <w:rFonts w:ascii="Arial" w:hAnsi="Arial" w:cs="Arial"/>
          <w:b/>
          <w:sz w:val="32"/>
          <w:szCs w:val="32"/>
        </w:rPr>
        <w:t>О Б Л А С Т Ь</w:t>
      </w:r>
    </w:p>
    <w:p w:rsidR="00A24397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«АЛАРСКИЙ </w:t>
      </w:r>
      <w:r w:rsidRPr="007509A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A24397" w:rsidRPr="007509AA" w:rsidRDefault="00A24397" w:rsidP="00A2439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24397" w:rsidRPr="001009AD" w:rsidRDefault="00A24397" w:rsidP="00A24397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A24397" w:rsidRPr="0093002F" w:rsidRDefault="00A24397" w:rsidP="00A24397">
      <w:pPr>
        <w:jc w:val="both"/>
        <w:rPr>
          <w:rFonts w:ascii="Arial" w:hAnsi="Arial" w:cs="Arial"/>
          <w:color w:val="000000"/>
          <w:sz w:val="24"/>
          <w:szCs w:val="28"/>
        </w:rPr>
      </w:pP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</w:t>
      </w:r>
      <w:r w:rsidRPr="0093002F">
        <w:rPr>
          <w:rFonts w:ascii="Arial" w:hAnsi="Arial" w:cs="Arial"/>
          <w:sz w:val="24"/>
          <w:szCs w:val="24"/>
        </w:rPr>
        <w:t xml:space="preserve"> ст. 44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93002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93002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93002F">
        <w:rPr>
          <w:rFonts w:ascii="Arial" w:hAnsi="Arial" w:cs="Arial"/>
          <w:sz w:val="24"/>
          <w:szCs w:val="24"/>
        </w:rPr>
        <w:t xml:space="preserve">.2016 № </w:t>
      </w:r>
      <w:r>
        <w:rPr>
          <w:rFonts w:ascii="Arial" w:hAnsi="Arial" w:cs="Arial"/>
          <w:sz w:val="24"/>
          <w:szCs w:val="24"/>
        </w:rPr>
        <w:t>494</w:t>
      </w:r>
      <w:r w:rsidRPr="0093002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ФЗ</w:t>
      </w:r>
      <w:r w:rsidRPr="0093002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Pr="009300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93002F">
        <w:rPr>
          <w:rFonts w:ascii="Arial" w:hAnsi="Arial" w:cs="Arial"/>
          <w:sz w:val="24"/>
          <w:szCs w:val="24"/>
        </w:rPr>
        <w:t>Ду</w:t>
      </w:r>
      <w:r>
        <w:rPr>
          <w:rFonts w:ascii="Arial" w:hAnsi="Arial" w:cs="Arial"/>
          <w:sz w:val="24"/>
          <w:szCs w:val="24"/>
        </w:rPr>
        <w:t xml:space="preserve">ма муниципального  образования </w:t>
      </w:r>
      <w:r w:rsidRPr="009300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</w:p>
    <w:p w:rsidR="00A24397" w:rsidRPr="0093002F" w:rsidRDefault="00A24397" w:rsidP="00A24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397" w:rsidRPr="0093002F" w:rsidRDefault="00A24397" w:rsidP="00A2439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3002F">
        <w:rPr>
          <w:rFonts w:ascii="Arial" w:hAnsi="Arial" w:cs="Arial"/>
          <w:b/>
          <w:sz w:val="30"/>
          <w:szCs w:val="30"/>
        </w:rPr>
        <w:t>Р Е Ш И Л А:</w:t>
      </w:r>
    </w:p>
    <w:p w:rsidR="00A24397" w:rsidRPr="0093002F" w:rsidRDefault="00A24397" w:rsidP="00A24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397" w:rsidRPr="00BD27AB" w:rsidRDefault="00A24397" w:rsidP="00A24397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D27AB">
        <w:rPr>
          <w:rFonts w:ascii="Arial" w:hAnsi="Arial" w:cs="Arial"/>
          <w:color w:val="000000"/>
          <w:sz w:val="24"/>
          <w:szCs w:val="28"/>
        </w:rPr>
        <w:t xml:space="preserve">1. Одобрить проект 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002F">
        <w:rPr>
          <w:rFonts w:ascii="Arial" w:hAnsi="Arial" w:cs="Arial"/>
          <w:sz w:val="24"/>
          <w:szCs w:val="24"/>
        </w:rPr>
        <w:t>. Внести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  <w:r w:rsidRPr="009300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A24397" w:rsidRPr="008A1EF7" w:rsidRDefault="00A24397" w:rsidP="00A24397">
      <w:pPr>
        <w:pStyle w:val="a3"/>
        <w:ind w:firstLine="709"/>
        <w:rPr>
          <w:rFonts w:ascii="Arial" w:hAnsi="Arial" w:cs="Arial"/>
          <w:sz w:val="24"/>
        </w:rPr>
      </w:pPr>
      <w:r w:rsidRPr="008A1EF7">
        <w:rPr>
          <w:rFonts w:ascii="Arial" w:hAnsi="Arial" w:cs="Arial"/>
          <w:sz w:val="24"/>
        </w:rPr>
        <w:t xml:space="preserve">- статью </w:t>
      </w:r>
      <w:r>
        <w:rPr>
          <w:rFonts w:ascii="Arial" w:hAnsi="Arial" w:cs="Arial"/>
          <w:sz w:val="24"/>
        </w:rPr>
        <w:t>6</w:t>
      </w:r>
      <w:r w:rsidRPr="008A1EF7">
        <w:rPr>
          <w:rFonts w:ascii="Arial" w:hAnsi="Arial" w:cs="Arial"/>
          <w:sz w:val="24"/>
        </w:rPr>
        <w:t xml:space="preserve"> Устава изложить в следующей редакции: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8A1EF7">
        <w:rPr>
          <w:rFonts w:ascii="Arial" w:hAnsi="Arial" w:cs="Arial"/>
          <w:sz w:val="24"/>
        </w:rPr>
        <w:t xml:space="preserve">Статья </w:t>
      </w:r>
      <w:r>
        <w:rPr>
          <w:rFonts w:ascii="Arial" w:hAnsi="Arial" w:cs="Arial"/>
          <w:sz w:val="24"/>
        </w:rPr>
        <w:t>6.</w:t>
      </w:r>
      <w:r w:rsidRPr="008A1E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Вопросы местного значения Поселения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«1. В соответствии с Федеральным законом № 131-ФЗ к вопросам местного значения Поселения относятся: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установление, изменение и отмена местных налогов и сборов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обеспечение первичных мер пожарной безопасности в границах населенных пунктов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создание условий для организации досуга и обеспечения жителей поселения услугами организации культуры;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 формирование архивных фондов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12) организация и осуществление мероприятий по работе с детьми и молодежью в поселении;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 соответствии с законодательством Российской Федерации;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hAnsi="Arial" w:cs="Arial"/>
          <w:sz w:val="24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участие в предупреждении и ликвидации последствий чрезвычайных ситуаций в границах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 участие  организации деятельности по сбору (в том числе раздельному сбору) и транспортированию твердых коммунальных отходов;</w:t>
      </w:r>
    </w:p>
    <w:p w:rsidR="00A24397" w:rsidRPr="008A1EF7" w:rsidRDefault="00A24397" w:rsidP="00A2439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организация ритуальных услуг и содержание мест захоронения;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создание, содержание о организация деятельности аварийно-спасательных служб и (или) аварийно-спасательных формирований на территории поселения;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осуществление мер по противодействию коррупции в границах поселения.»;</w:t>
      </w: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п.1 ч.3 ст.16 Устава изложить в следующей редакции:</w:t>
      </w: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</w:t>
      </w:r>
      <w:r w:rsidRPr="0093002F">
        <w:rPr>
          <w:rFonts w:ascii="Arial" w:hAnsi="Arial" w:cs="Arial"/>
          <w:sz w:val="24"/>
          <w:szCs w:val="24"/>
        </w:rPr>
        <w:t>»;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ч.1 ст.28 Устава изложить в следующий редакции:</w:t>
      </w: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администрации.»;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ч.6 ст.32 Устава исключить слова «с правом решающего голоса»;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абзац 2 ч.1 ст.45 Устава изложить в следующей редакции: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проекта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 федеральных законов, Устава или законов Иркутск области в целях приведения Устава в соответствие с этими нормативными правовыми актами.»;</w:t>
      </w:r>
    </w:p>
    <w:p w:rsidR="00A24397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ч.4 ст.45 Устава абзацем 4 следующего содержания:</w:t>
      </w: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«Приведение Устава в соответствие с федеральным законом, законом Иркутской области осуществляется в установленный этим законодательными актами срок. В случае, если федеральным законом, законом Иркутской области указанный срок не установлен, срок приведения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Поселения о внесении изменений и дополнений в Устав,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решения Думы поселения и, как правило, не должен превышать шести месяцев.».</w:t>
      </w:r>
    </w:p>
    <w:p w:rsidR="00A24397" w:rsidRPr="0093002F" w:rsidRDefault="00A24397" w:rsidP="00A243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3002F">
        <w:rPr>
          <w:rFonts w:ascii="Arial" w:hAnsi="Arial" w:cs="Arial"/>
          <w:sz w:val="24"/>
          <w:szCs w:val="24"/>
        </w:rPr>
        <w:t>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hAnsi="Arial" w:cs="Arial"/>
          <w:sz w:val="24"/>
          <w:szCs w:val="24"/>
        </w:rPr>
        <w:t xml:space="preserve">Табарсукский </w:t>
      </w:r>
      <w:r w:rsidRPr="0093002F">
        <w:rPr>
          <w:rFonts w:ascii="Arial" w:hAnsi="Arial" w:cs="Arial"/>
          <w:sz w:val="24"/>
          <w:szCs w:val="24"/>
        </w:rPr>
        <w:t>вестник».</w:t>
      </w:r>
    </w:p>
    <w:p w:rsidR="00A24397" w:rsidRDefault="00A24397" w:rsidP="00A24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397" w:rsidRPr="0093002F" w:rsidRDefault="00A24397" w:rsidP="00A24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397" w:rsidRPr="000225FB" w:rsidRDefault="00A24397" w:rsidP="00A24397">
      <w:pPr>
        <w:pStyle w:val="af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A24397" w:rsidRDefault="00A24397" w:rsidP="00A24397">
      <w:pPr>
        <w:pStyle w:val="af6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A24397" w:rsidRPr="000225FB" w:rsidRDefault="00A24397" w:rsidP="00A24397">
      <w:pPr>
        <w:pStyle w:val="af6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A24397" w:rsidRPr="0093002F" w:rsidRDefault="00A24397" w:rsidP="00A243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4397" w:rsidRDefault="00A24397" w:rsidP="00F751C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A24397" w:rsidRDefault="00A24397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sectPr w:rsidR="008E5D9C" w:rsidSect="00527D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1D" w:rsidRDefault="00FF041D" w:rsidP="00AC18D4">
      <w:pPr>
        <w:spacing w:after="0" w:line="240" w:lineRule="auto"/>
      </w:pPr>
      <w:r>
        <w:separator/>
      </w:r>
    </w:p>
  </w:endnote>
  <w:endnote w:type="continuationSeparator" w:id="1">
    <w:p w:rsidR="00FF041D" w:rsidRDefault="00FF041D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1D" w:rsidRDefault="00FF041D" w:rsidP="00AC18D4">
      <w:pPr>
        <w:spacing w:after="0" w:line="240" w:lineRule="auto"/>
      </w:pPr>
      <w:r>
        <w:separator/>
      </w:r>
    </w:p>
  </w:footnote>
  <w:footnote w:type="continuationSeparator" w:id="1">
    <w:p w:rsidR="00FF041D" w:rsidRDefault="00FF041D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BD1EF4" w:rsidRDefault="00AB6324">
        <w:pPr>
          <w:pStyle w:val="a5"/>
          <w:jc w:val="center"/>
        </w:pPr>
        <w:fldSimple w:instr=" PAGE   \* MERGEFORMAT ">
          <w:r w:rsidR="00A24397">
            <w:rPr>
              <w:noProof/>
            </w:rPr>
            <w:t>8</w:t>
          </w:r>
        </w:fldSimple>
      </w:p>
    </w:sdtContent>
  </w:sdt>
  <w:p w:rsidR="00BD1EF4" w:rsidRDefault="00BD1E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42072"/>
    <w:rsid w:val="0005149E"/>
    <w:rsid w:val="000B17D7"/>
    <w:rsid w:val="000C7735"/>
    <w:rsid w:val="00140632"/>
    <w:rsid w:val="001578C4"/>
    <w:rsid w:val="00170FC4"/>
    <w:rsid w:val="001C36D2"/>
    <w:rsid w:val="001F0FE4"/>
    <w:rsid w:val="00210D88"/>
    <w:rsid w:val="00235AE5"/>
    <w:rsid w:val="00272817"/>
    <w:rsid w:val="002A775B"/>
    <w:rsid w:val="002D01E4"/>
    <w:rsid w:val="002D4B43"/>
    <w:rsid w:val="00360CF5"/>
    <w:rsid w:val="00384B58"/>
    <w:rsid w:val="003A3581"/>
    <w:rsid w:val="003C63A7"/>
    <w:rsid w:val="003C6CAF"/>
    <w:rsid w:val="003E5B35"/>
    <w:rsid w:val="003F5F86"/>
    <w:rsid w:val="00412BF7"/>
    <w:rsid w:val="00417268"/>
    <w:rsid w:val="00424B41"/>
    <w:rsid w:val="00470892"/>
    <w:rsid w:val="004738B0"/>
    <w:rsid w:val="004A63A8"/>
    <w:rsid w:val="005100D7"/>
    <w:rsid w:val="00523337"/>
    <w:rsid w:val="00527D6D"/>
    <w:rsid w:val="00536D18"/>
    <w:rsid w:val="00543B23"/>
    <w:rsid w:val="005A19E4"/>
    <w:rsid w:val="005C56D1"/>
    <w:rsid w:val="005C7F41"/>
    <w:rsid w:val="00633CA6"/>
    <w:rsid w:val="00634D90"/>
    <w:rsid w:val="00653FE5"/>
    <w:rsid w:val="00655C04"/>
    <w:rsid w:val="006D6CFD"/>
    <w:rsid w:val="006E5BB0"/>
    <w:rsid w:val="00724199"/>
    <w:rsid w:val="00725939"/>
    <w:rsid w:val="007563F4"/>
    <w:rsid w:val="007702E1"/>
    <w:rsid w:val="007715E9"/>
    <w:rsid w:val="00796A02"/>
    <w:rsid w:val="007C5E7E"/>
    <w:rsid w:val="007D3A1F"/>
    <w:rsid w:val="00890AEA"/>
    <w:rsid w:val="0089203A"/>
    <w:rsid w:val="0089235D"/>
    <w:rsid w:val="00895776"/>
    <w:rsid w:val="008B5985"/>
    <w:rsid w:val="008E3A3F"/>
    <w:rsid w:val="008E5D9C"/>
    <w:rsid w:val="008E7CF7"/>
    <w:rsid w:val="008F7757"/>
    <w:rsid w:val="00912DFA"/>
    <w:rsid w:val="009B7663"/>
    <w:rsid w:val="009F15D6"/>
    <w:rsid w:val="009F6578"/>
    <w:rsid w:val="00A00E47"/>
    <w:rsid w:val="00A24397"/>
    <w:rsid w:val="00A323D9"/>
    <w:rsid w:val="00A3531B"/>
    <w:rsid w:val="00A35B09"/>
    <w:rsid w:val="00A61C73"/>
    <w:rsid w:val="00A734A0"/>
    <w:rsid w:val="00A7593C"/>
    <w:rsid w:val="00AB4AC1"/>
    <w:rsid w:val="00AB50F7"/>
    <w:rsid w:val="00AB6324"/>
    <w:rsid w:val="00AC18D4"/>
    <w:rsid w:val="00AC7965"/>
    <w:rsid w:val="00B45DFF"/>
    <w:rsid w:val="00BA26F7"/>
    <w:rsid w:val="00BD1EF4"/>
    <w:rsid w:val="00BE48BF"/>
    <w:rsid w:val="00BF4A55"/>
    <w:rsid w:val="00C16A92"/>
    <w:rsid w:val="00C35720"/>
    <w:rsid w:val="00C40333"/>
    <w:rsid w:val="00C84BFD"/>
    <w:rsid w:val="00C96BD2"/>
    <w:rsid w:val="00CC11B5"/>
    <w:rsid w:val="00D1200C"/>
    <w:rsid w:val="00DB6701"/>
    <w:rsid w:val="00DC24F6"/>
    <w:rsid w:val="00DC4E7B"/>
    <w:rsid w:val="00DF2B90"/>
    <w:rsid w:val="00DF2C36"/>
    <w:rsid w:val="00E01953"/>
    <w:rsid w:val="00E1358D"/>
    <w:rsid w:val="00E23DB2"/>
    <w:rsid w:val="00E2649C"/>
    <w:rsid w:val="00E40186"/>
    <w:rsid w:val="00E4750D"/>
    <w:rsid w:val="00E822F1"/>
    <w:rsid w:val="00E8602F"/>
    <w:rsid w:val="00E901DC"/>
    <w:rsid w:val="00E9386A"/>
    <w:rsid w:val="00EC1BA2"/>
    <w:rsid w:val="00EC273D"/>
    <w:rsid w:val="00EE313D"/>
    <w:rsid w:val="00F00C9A"/>
    <w:rsid w:val="00F3426A"/>
    <w:rsid w:val="00F342CE"/>
    <w:rsid w:val="00F54889"/>
    <w:rsid w:val="00F751C6"/>
    <w:rsid w:val="00FA49FC"/>
    <w:rsid w:val="00FA611F"/>
    <w:rsid w:val="00FE2180"/>
    <w:rsid w:val="00FF041D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7">
    <w:name w:val="page number"/>
    <w:basedOn w:val="a0"/>
    <w:rsid w:val="00AC18D4"/>
  </w:style>
  <w:style w:type="paragraph" w:styleId="a8">
    <w:name w:val="Body Text Indent"/>
    <w:basedOn w:val="a"/>
    <w:link w:val="a9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18D4"/>
    <w:rPr>
      <w:rFonts w:ascii="Arial" w:eastAsia="Times New Roman" w:hAnsi="Arial" w:cs="Times New Roman"/>
      <w:sz w:val="28"/>
      <w:szCs w:val="20"/>
    </w:rPr>
  </w:style>
  <w:style w:type="paragraph" w:styleId="aa">
    <w:name w:val="footnote text"/>
    <w:basedOn w:val="a"/>
    <w:link w:val="ab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C18D4"/>
    <w:rPr>
      <w:vertAlign w:val="superscript"/>
    </w:rPr>
  </w:style>
  <w:style w:type="paragraph" w:styleId="ad">
    <w:name w:val="Body Text"/>
    <w:basedOn w:val="a"/>
    <w:link w:val="ae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rsid w:val="00AC18D4"/>
    <w:rPr>
      <w:color w:val="008000"/>
    </w:rPr>
  </w:style>
  <w:style w:type="paragraph" w:styleId="af0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1">
    <w:name w:val="footer"/>
    <w:basedOn w:val="a"/>
    <w:link w:val="af2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C18D4"/>
  </w:style>
  <w:style w:type="paragraph" w:styleId="af3">
    <w:name w:val="Balloon Text"/>
    <w:basedOn w:val="a"/>
    <w:link w:val="af4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11B5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F751C6"/>
    <w:rPr>
      <w:color w:val="0000FF"/>
      <w:u w:val="single"/>
    </w:rPr>
  </w:style>
  <w:style w:type="paragraph" w:styleId="af6">
    <w:name w:val="Normal (Web)"/>
    <w:basedOn w:val="a"/>
    <w:uiPriority w:val="99"/>
    <w:rsid w:val="00F7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751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57F-B8A0-4AA5-B6B0-99C5EA6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77</cp:revision>
  <cp:lastPrinted>2016-07-19T06:15:00Z</cp:lastPrinted>
  <dcterms:created xsi:type="dcterms:W3CDTF">2013-08-19T00:29:00Z</dcterms:created>
  <dcterms:modified xsi:type="dcterms:W3CDTF">2017-04-28T08:38:00Z</dcterms:modified>
</cp:coreProperties>
</file>