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F80C59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18</w:t>
      </w:r>
      <w:r w:rsidR="00292F8A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июня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20</w:t>
      </w:r>
      <w:r w:rsidR="00860542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1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1362DB" w:rsidRPr="00353F97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1362DB" w:rsidRPr="00353F97">
        <w:rPr>
          <w:rFonts w:ascii="Arial" w:hAnsi="Arial" w:cs="Arial"/>
          <w:b/>
          <w:sz w:val="24"/>
          <w:szCs w:val="20"/>
        </w:rPr>
        <w:t xml:space="preserve"> № </w:t>
      </w:r>
      <w:r>
        <w:rPr>
          <w:rFonts w:ascii="Arial" w:hAnsi="Arial" w:cs="Arial"/>
          <w:b/>
          <w:sz w:val="24"/>
          <w:szCs w:val="20"/>
        </w:rPr>
        <w:t>8</w:t>
      </w:r>
      <w:r w:rsidR="008F4302">
        <w:rPr>
          <w:rFonts w:ascii="Arial" w:hAnsi="Arial" w:cs="Arial"/>
          <w:b/>
          <w:sz w:val="24"/>
          <w:szCs w:val="20"/>
        </w:rPr>
        <w:t>2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292F8A">
        <w:rPr>
          <w:rFonts w:ascii="Arial" w:hAnsi="Arial" w:cs="Arial"/>
          <w:sz w:val="24"/>
        </w:rPr>
        <w:t xml:space="preserve">Проект  решения Думы от </w:t>
      </w:r>
      <w:r w:rsidR="00F80C59">
        <w:rPr>
          <w:rFonts w:ascii="Arial" w:hAnsi="Arial" w:cs="Arial"/>
          <w:sz w:val="24"/>
        </w:rPr>
        <w:t>18</w:t>
      </w:r>
      <w:r w:rsidR="00292F8A">
        <w:rPr>
          <w:rFonts w:ascii="Arial" w:hAnsi="Arial" w:cs="Arial"/>
          <w:sz w:val="24"/>
        </w:rPr>
        <w:t>.</w:t>
      </w:r>
      <w:r w:rsidR="00F80C59">
        <w:rPr>
          <w:rFonts w:ascii="Arial" w:hAnsi="Arial" w:cs="Arial"/>
          <w:sz w:val="24"/>
        </w:rPr>
        <w:t>06</w:t>
      </w:r>
      <w:r w:rsidR="00292F8A">
        <w:rPr>
          <w:rFonts w:ascii="Arial" w:hAnsi="Arial" w:cs="Arial"/>
          <w:sz w:val="24"/>
        </w:rPr>
        <w:t>.20</w:t>
      </w:r>
      <w:r w:rsidR="00860542">
        <w:rPr>
          <w:rFonts w:ascii="Arial" w:hAnsi="Arial" w:cs="Arial"/>
          <w:sz w:val="24"/>
        </w:rPr>
        <w:t>2</w:t>
      </w:r>
      <w:r w:rsidR="00F80C59">
        <w:rPr>
          <w:rFonts w:ascii="Arial" w:hAnsi="Arial" w:cs="Arial"/>
          <w:sz w:val="24"/>
        </w:rPr>
        <w:t>1</w:t>
      </w:r>
      <w:r w:rsidR="00292F8A">
        <w:rPr>
          <w:rFonts w:ascii="Arial" w:hAnsi="Arial" w:cs="Arial"/>
          <w:sz w:val="24"/>
        </w:rPr>
        <w:t xml:space="preserve">г. № </w:t>
      </w:r>
      <w:r w:rsidR="004B057A">
        <w:rPr>
          <w:rFonts w:ascii="Arial" w:hAnsi="Arial" w:cs="Arial"/>
          <w:sz w:val="24"/>
        </w:rPr>
        <w:t>1</w:t>
      </w:r>
      <w:r w:rsidR="00F80C59">
        <w:rPr>
          <w:rFonts w:ascii="Arial" w:hAnsi="Arial" w:cs="Arial"/>
          <w:sz w:val="24"/>
        </w:rPr>
        <w:t>137</w:t>
      </w:r>
      <w:r w:rsidR="00292F8A">
        <w:rPr>
          <w:rFonts w:ascii="Arial" w:hAnsi="Arial" w:cs="Arial"/>
          <w:sz w:val="24"/>
        </w:rPr>
        <w:t>/4-дмо «О</w:t>
      </w:r>
      <w:r w:rsidR="008834E2" w:rsidRPr="008834E2">
        <w:rPr>
          <w:rFonts w:ascii="Arial" w:hAnsi="Arial" w:cs="Arial"/>
          <w:sz w:val="24"/>
        </w:rPr>
        <w:t xml:space="preserve">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 xml:space="preserve">изменений </w:t>
      </w:r>
      <w:r w:rsidR="004B057A">
        <w:rPr>
          <w:rFonts w:ascii="Arial" w:hAnsi="Arial" w:cs="Arial"/>
          <w:sz w:val="24"/>
        </w:rPr>
        <w:t xml:space="preserve">и дополнений </w:t>
      </w:r>
      <w:r w:rsidR="008834E2" w:rsidRPr="008834E2">
        <w:rPr>
          <w:rFonts w:ascii="Arial" w:hAnsi="Arial" w:cs="Arial"/>
          <w:sz w:val="24"/>
        </w:rPr>
        <w:t>в Устав муниципального образования «</w:t>
      </w:r>
      <w:proofErr w:type="spellStart"/>
      <w:r w:rsidR="008834E2" w:rsidRPr="008834E2">
        <w:rPr>
          <w:rFonts w:ascii="Arial" w:hAnsi="Arial" w:cs="Arial"/>
          <w:sz w:val="24"/>
        </w:rPr>
        <w:t>Табарсук</w:t>
      </w:r>
      <w:proofErr w:type="spellEnd"/>
      <w:r w:rsidR="008834E2" w:rsidRPr="008834E2">
        <w:rPr>
          <w:rFonts w:ascii="Arial" w:hAnsi="Arial" w:cs="Arial"/>
          <w:sz w:val="24"/>
        </w:rPr>
        <w:t>»</w:t>
      </w:r>
      <w:r w:rsidR="0095701F">
        <w:rPr>
          <w:rFonts w:ascii="Arial" w:hAnsi="Arial" w:cs="Arial"/>
          <w:sz w:val="24"/>
        </w:rPr>
        <w:t>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164F50">
        <w:rPr>
          <w:rFonts w:ascii="Arial" w:hAnsi="Arial" w:cs="Arial"/>
          <w:b/>
          <w:sz w:val="24"/>
          <w:szCs w:val="20"/>
        </w:rPr>
        <w:t>-Д</w:t>
      </w:r>
      <w:proofErr w:type="gramEnd"/>
      <w:r w:rsidRPr="00164F50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Тираж-30</w:t>
      </w:r>
      <w:r w:rsidR="00B04D1E" w:rsidRPr="00164F50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с</w:t>
      </w:r>
      <w:proofErr w:type="gramStart"/>
      <w:r w:rsidRPr="00164F50">
        <w:rPr>
          <w:rFonts w:ascii="Arial" w:hAnsi="Arial" w:cs="Arial"/>
          <w:b/>
          <w:sz w:val="24"/>
          <w:szCs w:val="20"/>
        </w:rPr>
        <w:t>.Т</w:t>
      </w:r>
      <w:proofErr w:type="gramEnd"/>
      <w:r w:rsidRPr="00164F50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156B5A">
        <w:rPr>
          <w:rFonts w:ascii="Arial" w:hAnsi="Arial" w:cs="Arial"/>
          <w:b/>
          <w:sz w:val="24"/>
          <w:szCs w:val="20"/>
        </w:rPr>
        <w:t>18</w:t>
      </w:r>
      <w:r w:rsidRPr="00164F50">
        <w:rPr>
          <w:rFonts w:ascii="Arial" w:hAnsi="Arial" w:cs="Arial"/>
          <w:b/>
          <w:sz w:val="24"/>
          <w:szCs w:val="20"/>
        </w:rPr>
        <w:t xml:space="preserve"> </w:t>
      </w:r>
      <w:r w:rsidR="00156B5A">
        <w:rPr>
          <w:rFonts w:ascii="Arial" w:hAnsi="Arial" w:cs="Arial"/>
          <w:b/>
          <w:sz w:val="24"/>
          <w:szCs w:val="20"/>
        </w:rPr>
        <w:t xml:space="preserve">июня </w:t>
      </w:r>
      <w:r w:rsidRPr="00164F50">
        <w:rPr>
          <w:rFonts w:ascii="Arial" w:hAnsi="Arial" w:cs="Arial"/>
          <w:b/>
          <w:sz w:val="24"/>
          <w:szCs w:val="20"/>
        </w:rPr>
        <w:t>20</w:t>
      </w:r>
      <w:r w:rsidR="00860542" w:rsidRPr="00164F50">
        <w:rPr>
          <w:rFonts w:ascii="Arial" w:hAnsi="Arial" w:cs="Arial"/>
          <w:b/>
          <w:sz w:val="24"/>
          <w:szCs w:val="20"/>
        </w:rPr>
        <w:t>2</w:t>
      </w:r>
      <w:r w:rsidR="00156B5A">
        <w:rPr>
          <w:rFonts w:ascii="Arial" w:hAnsi="Arial" w:cs="Arial"/>
          <w:b/>
          <w:sz w:val="24"/>
          <w:szCs w:val="20"/>
        </w:rPr>
        <w:t>1</w:t>
      </w:r>
      <w:r w:rsidRPr="00164F50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164F50">
        <w:rPr>
          <w:rFonts w:ascii="Arial" w:hAnsi="Arial" w:cs="Arial"/>
          <w:b/>
          <w:sz w:val="24"/>
          <w:szCs w:val="20"/>
        </w:rPr>
        <w:t>а</w:t>
      </w:r>
    </w:p>
    <w:p w:rsidR="00156B5A" w:rsidRPr="007509AA" w:rsidRDefault="00156B5A" w:rsidP="00156B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18.06.</w:t>
      </w:r>
      <w:r w:rsidRPr="007509AA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21</w:t>
      </w:r>
      <w:r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137/4</w:t>
      </w:r>
      <w:r w:rsidRPr="007509A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дмо</w:t>
      </w:r>
    </w:p>
    <w:p w:rsidR="00156B5A" w:rsidRPr="007509AA" w:rsidRDefault="00156B5A" w:rsidP="00156B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6B5A" w:rsidRPr="007509AA" w:rsidRDefault="00156B5A" w:rsidP="00156B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156B5A" w:rsidRPr="007509AA" w:rsidRDefault="00156B5A" w:rsidP="00156B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56B5A" w:rsidRPr="007509AA" w:rsidRDefault="00156B5A" w:rsidP="00156B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156B5A" w:rsidRDefault="00156B5A" w:rsidP="00156B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56B5A" w:rsidRPr="007509AA" w:rsidRDefault="00156B5A" w:rsidP="00156B5A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156B5A" w:rsidRPr="007509AA" w:rsidRDefault="00156B5A" w:rsidP="00156B5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56B5A" w:rsidRPr="001009AD" w:rsidRDefault="00156B5A" w:rsidP="00156B5A">
      <w:pPr>
        <w:pStyle w:val="a3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156B5A" w:rsidRPr="0093018B" w:rsidRDefault="00156B5A" w:rsidP="00156B5A">
      <w:pPr>
        <w:spacing w:line="240" w:lineRule="atLeast"/>
        <w:jc w:val="center"/>
        <w:rPr>
          <w:rFonts w:ascii="Arial" w:hAnsi="Arial" w:cs="Arial"/>
          <w:b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156B5A" w:rsidRPr="00525B4F" w:rsidRDefault="00156B5A" w:rsidP="00156B5A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</w:t>
      </w:r>
    </w:p>
    <w:p w:rsidR="00156B5A" w:rsidRPr="0093018B" w:rsidRDefault="00156B5A" w:rsidP="00156B5A">
      <w:pPr>
        <w:spacing w:line="240" w:lineRule="atLeast"/>
        <w:ind w:firstLine="851"/>
        <w:jc w:val="both"/>
        <w:rPr>
          <w:rFonts w:ascii="Arial" w:hAnsi="Arial" w:cs="Arial"/>
          <w:b/>
        </w:rPr>
      </w:pPr>
    </w:p>
    <w:p w:rsidR="00156B5A" w:rsidRPr="00932FF0" w:rsidRDefault="00156B5A" w:rsidP="00156B5A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156B5A" w:rsidRPr="00525B4F" w:rsidRDefault="00156B5A" w:rsidP="00156B5A">
      <w:pPr>
        <w:tabs>
          <w:tab w:val="left" w:pos="2100"/>
        </w:tabs>
        <w:spacing w:line="240" w:lineRule="atLeast"/>
        <w:rPr>
          <w:rFonts w:ascii="Arial" w:hAnsi="Arial" w:cs="Arial"/>
          <w:b/>
          <w:szCs w:val="28"/>
        </w:rPr>
      </w:pPr>
    </w:p>
    <w:p w:rsidR="00156B5A" w:rsidRPr="00F31910" w:rsidRDefault="00156B5A" w:rsidP="00156B5A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B6510F">
        <w:rPr>
          <w:rFonts w:ascii="Arial" w:hAnsi="Arial" w:cs="Arial"/>
          <w:szCs w:val="28"/>
        </w:rPr>
        <w:t xml:space="preserve"> </w:t>
      </w:r>
      <w:r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Табарсук</w:t>
      </w:r>
      <w:proofErr w:type="spellEnd"/>
      <w:r w:rsidRPr="00BD27AB">
        <w:rPr>
          <w:rFonts w:ascii="Arial" w:hAnsi="Arial" w:cs="Arial"/>
          <w:sz w:val="24"/>
          <w:szCs w:val="28"/>
        </w:rPr>
        <w:t xml:space="preserve">»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Табарсук</w:t>
      </w:r>
      <w:proofErr w:type="spellEnd"/>
      <w:r w:rsidRPr="00BD27AB">
        <w:rPr>
          <w:rFonts w:ascii="Arial" w:hAnsi="Arial" w:cs="Arial"/>
          <w:sz w:val="24"/>
          <w:szCs w:val="28"/>
        </w:rPr>
        <w:t>».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CF2B79">
        <w:rPr>
          <w:rFonts w:ascii="Arial" w:hAnsi="Arial" w:cs="Arial"/>
          <w:b/>
          <w:color w:val="000000" w:themeColor="text1"/>
          <w:spacing w:val="-1"/>
        </w:rPr>
        <w:t>2.</w:t>
      </w:r>
      <w:r w:rsidRPr="00011546">
        <w:rPr>
          <w:rFonts w:ascii="Arial" w:hAnsi="Arial" w:cs="Arial"/>
          <w:color w:val="000000" w:themeColor="text1"/>
          <w:spacing w:val="-1"/>
        </w:rPr>
        <w:t xml:space="preserve"> Внести в Устав муниципального образования </w:t>
      </w:r>
      <w:r w:rsidRPr="00011546">
        <w:rPr>
          <w:rFonts w:ascii="Arial" w:hAnsi="Arial" w:cs="Arial"/>
          <w:bCs/>
          <w:color w:val="000000" w:themeColor="text1"/>
          <w:spacing w:val="-1"/>
        </w:rPr>
        <w:t>«</w:t>
      </w:r>
      <w:proofErr w:type="spellStart"/>
      <w:r>
        <w:rPr>
          <w:rFonts w:ascii="Arial" w:hAnsi="Arial" w:cs="Arial"/>
          <w:bCs/>
          <w:color w:val="000000" w:themeColor="text1"/>
          <w:spacing w:val="-1"/>
        </w:rPr>
        <w:t>Табарсук</w:t>
      </w:r>
      <w:proofErr w:type="spellEnd"/>
      <w:r w:rsidRPr="00011546">
        <w:rPr>
          <w:rFonts w:ascii="Arial" w:hAnsi="Arial" w:cs="Arial"/>
          <w:bCs/>
          <w:color w:val="000000" w:themeColor="text1"/>
          <w:spacing w:val="-1"/>
        </w:rPr>
        <w:t>»</w:t>
      </w:r>
      <w:r w:rsidRPr="00011546">
        <w:rPr>
          <w:rFonts w:ascii="Arial" w:hAnsi="Arial" w:cs="Arial"/>
          <w:color w:val="000000" w:themeColor="text1"/>
          <w:spacing w:val="-1"/>
        </w:rPr>
        <w:t xml:space="preserve"> следующие изменения: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- индивидуализированный заголовок Устава изложить в следующей редакции: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«Устав </w:t>
      </w:r>
      <w:proofErr w:type="spellStart"/>
      <w:r>
        <w:rPr>
          <w:rFonts w:ascii="Arial" w:hAnsi="Arial" w:cs="Arial"/>
          <w:color w:val="000000" w:themeColor="text1"/>
          <w:spacing w:val="-1"/>
        </w:rPr>
        <w:t>Табарсукского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 w:themeColor="text1"/>
          <w:spacing w:val="-1"/>
        </w:rPr>
        <w:t>Аларского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муниципального района Иркутской  области»;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- наименование статьи 1 изложить в  следующей редакции: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«Статья 1. </w:t>
      </w:r>
      <w:proofErr w:type="spellStart"/>
      <w:r>
        <w:rPr>
          <w:rFonts w:ascii="Arial" w:hAnsi="Arial" w:cs="Arial"/>
          <w:color w:val="000000" w:themeColor="text1"/>
          <w:spacing w:val="-1"/>
        </w:rPr>
        <w:t>Табарсукское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сельское поселение </w:t>
      </w:r>
      <w:proofErr w:type="spellStart"/>
      <w:r>
        <w:rPr>
          <w:rFonts w:ascii="Arial" w:hAnsi="Arial" w:cs="Arial"/>
          <w:color w:val="000000" w:themeColor="text1"/>
          <w:spacing w:val="-1"/>
        </w:rPr>
        <w:t>Аларского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муниципального района Иркутской области»;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пункт 1 статьи 5 изложить в следующей редакции: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«Осуществление населением местного самоуправления Поселения: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 непосредственное участие населения: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местный референдум;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муниципальные выборы;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голосование по отзыву Главы Поселения, депутата Думы Поселения,  голосование по вопросам изменения границ Поселения, преобразования Поселения;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правотворческая инициатива граждан;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- территориальное общественное самоуправление;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публичные слушания;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общественные обсуждения;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собрания граждан;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сходы граждан;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конференции граждан (собрания делегатов);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опрос граждан;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обращения в органы местного самоуправления;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инициативные проекты;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староста сельского населенного пункта</w:t>
      </w:r>
      <w:proofErr w:type="gramStart"/>
      <w:r>
        <w:rPr>
          <w:rFonts w:ascii="Arial" w:hAnsi="Arial" w:cs="Arial"/>
          <w:color w:val="000000" w:themeColor="text1"/>
        </w:rPr>
        <w:t>;»</w:t>
      </w:r>
      <w:proofErr w:type="gramEnd"/>
      <w:r>
        <w:rPr>
          <w:rFonts w:ascii="Arial" w:hAnsi="Arial" w:cs="Arial"/>
          <w:color w:val="000000" w:themeColor="text1"/>
        </w:rPr>
        <w:t>;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в части 2 статьи 7.1 слова «Федерального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«Федерального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156B5A" w:rsidRDefault="00156B5A" w:rsidP="00156B5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в пунктах 1-4 части 1 статьи 21 слова «муниципального образования «</w:t>
      </w:r>
      <w:proofErr w:type="spellStart"/>
      <w:r>
        <w:rPr>
          <w:rFonts w:ascii="Arial" w:hAnsi="Arial" w:cs="Arial"/>
          <w:color w:val="000000" w:themeColor="text1"/>
        </w:rPr>
        <w:t>Табарсук</w:t>
      </w:r>
      <w:proofErr w:type="spellEnd"/>
      <w:r>
        <w:rPr>
          <w:rFonts w:ascii="Arial" w:hAnsi="Arial" w:cs="Arial"/>
          <w:color w:val="000000" w:themeColor="text1"/>
        </w:rPr>
        <w:t>»» заменить словами «</w:t>
      </w:r>
      <w:proofErr w:type="spellStart"/>
      <w:r>
        <w:rPr>
          <w:rFonts w:ascii="Arial" w:hAnsi="Arial" w:cs="Arial"/>
          <w:color w:val="000000" w:themeColor="text1"/>
        </w:rPr>
        <w:t>Табарсукского</w:t>
      </w:r>
      <w:proofErr w:type="spellEnd"/>
      <w:r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 w:themeColor="text1"/>
        </w:rPr>
        <w:t>Аларского</w:t>
      </w:r>
      <w:proofErr w:type="spellEnd"/>
      <w:r>
        <w:rPr>
          <w:rFonts w:ascii="Arial" w:hAnsi="Arial" w:cs="Arial"/>
          <w:color w:val="000000" w:themeColor="text1"/>
        </w:rPr>
        <w:t xml:space="preserve"> муниципального  района Иркутской области»;</w:t>
      </w:r>
    </w:p>
    <w:p w:rsidR="00156B5A" w:rsidRPr="00011546" w:rsidRDefault="00156B5A" w:rsidP="00156B5A">
      <w:pPr>
        <w:ind w:firstLine="709"/>
        <w:jc w:val="both"/>
        <w:rPr>
          <w:rFonts w:ascii="Arial" w:hAnsi="Arial" w:cs="Arial"/>
          <w:color w:val="000000" w:themeColor="text1"/>
        </w:rPr>
      </w:pPr>
      <w:r w:rsidRPr="00CF2B79">
        <w:rPr>
          <w:rFonts w:ascii="Arial" w:hAnsi="Arial" w:cs="Arial"/>
          <w:b/>
          <w:color w:val="000000" w:themeColor="text1"/>
        </w:rPr>
        <w:t>3.</w:t>
      </w:r>
      <w:r w:rsidRPr="00011546">
        <w:rPr>
          <w:rFonts w:ascii="Arial" w:hAnsi="Arial" w:cs="Arial"/>
          <w:color w:val="000000" w:themeColor="text1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Pr="00011546">
        <w:rPr>
          <w:rFonts w:ascii="Arial" w:hAnsi="Arial" w:cs="Arial"/>
          <w:color w:val="000000" w:themeColor="text1"/>
        </w:rPr>
        <w:t>«</w:t>
      </w:r>
      <w:proofErr w:type="spellStart"/>
      <w:r>
        <w:rPr>
          <w:rFonts w:ascii="Arial" w:hAnsi="Arial" w:cs="Arial"/>
          <w:color w:val="000000" w:themeColor="text1"/>
        </w:rPr>
        <w:t>Табарсук</w:t>
      </w:r>
      <w:proofErr w:type="spellEnd"/>
      <w:r w:rsidRPr="00011546">
        <w:rPr>
          <w:rFonts w:ascii="Arial" w:hAnsi="Arial" w:cs="Arial"/>
          <w:color w:val="000000" w:themeColor="text1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56B5A" w:rsidRPr="00011546" w:rsidRDefault="00156B5A" w:rsidP="00156B5A">
      <w:pPr>
        <w:ind w:firstLine="709"/>
        <w:jc w:val="both"/>
        <w:rPr>
          <w:rFonts w:ascii="Arial" w:hAnsi="Arial" w:cs="Arial"/>
          <w:color w:val="000000" w:themeColor="text1"/>
        </w:rPr>
      </w:pPr>
      <w:r w:rsidRPr="00CF2B79">
        <w:rPr>
          <w:rFonts w:ascii="Arial" w:hAnsi="Arial" w:cs="Arial"/>
          <w:b/>
          <w:color w:val="000000" w:themeColor="text1"/>
        </w:rPr>
        <w:t>4.</w:t>
      </w:r>
      <w:r w:rsidRPr="00011546">
        <w:rPr>
          <w:rFonts w:ascii="Arial" w:hAnsi="Arial" w:cs="Arial"/>
          <w:color w:val="000000" w:themeColor="text1"/>
        </w:rPr>
        <w:t xml:space="preserve"> </w:t>
      </w:r>
      <w:proofErr w:type="gramStart"/>
      <w:r w:rsidRPr="00011546">
        <w:rPr>
          <w:rFonts w:ascii="Arial" w:hAnsi="Arial" w:cs="Arial"/>
          <w:color w:val="000000" w:themeColor="text1"/>
        </w:rPr>
        <w:t xml:space="preserve">Главе </w:t>
      </w:r>
      <w:r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Pr="00011546">
        <w:rPr>
          <w:rFonts w:ascii="Arial" w:hAnsi="Arial" w:cs="Arial"/>
          <w:color w:val="000000" w:themeColor="text1"/>
        </w:rPr>
        <w:t>«</w:t>
      </w:r>
      <w:proofErr w:type="spellStart"/>
      <w:r>
        <w:rPr>
          <w:rFonts w:ascii="Arial" w:hAnsi="Arial" w:cs="Arial"/>
          <w:color w:val="000000" w:themeColor="text1"/>
        </w:rPr>
        <w:t>Табарсук</w:t>
      </w:r>
      <w:proofErr w:type="spellEnd"/>
      <w:r w:rsidRPr="00011546">
        <w:rPr>
          <w:rFonts w:ascii="Arial" w:hAnsi="Arial" w:cs="Arial"/>
          <w:color w:val="000000" w:themeColor="text1"/>
        </w:rPr>
        <w:t xml:space="preserve">» опубликовать муниципальный правовой акт </w:t>
      </w:r>
      <w:r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Pr="00011546">
        <w:rPr>
          <w:rFonts w:ascii="Arial" w:hAnsi="Arial" w:cs="Arial"/>
          <w:color w:val="000000" w:themeColor="text1"/>
        </w:rPr>
        <w:t>«</w:t>
      </w:r>
      <w:proofErr w:type="spellStart"/>
      <w:r>
        <w:rPr>
          <w:rFonts w:ascii="Arial" w:hAnsi="Arial" w:cs="Arial"/>
          <w:color w:val="000000" w:themeColor="text1"/>
        </w:rPr>
        <w:t>Табарсук</w:t>
      </w:r>
      <w:proofErr w:type="spellEnd"/>
      <w:r w:rsidRPr="00011546">
        <w:rPr>
          <w:rFonts w:ascii="Arial" w:hAnsi="Arial" w:cs="Arial"/>
          <w:color w:val="000000" w:themeColor="text1"/>
        </w:rPr>
        <w:t xml:space="preserve"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011546">
        <w:rPr>
          <w:rFonts w:ascii="Arial" w:hAnsi="Arial" w:cs="Arial"/>
          <w:color w:val="000000" w:themeColor="text1"/>
          <w:spacing w:val="-1"/>
        </w:rPr>
        <w:t>муниципал</w:t>
      </w:r>
      <w:bookmarkStart w:id="0" w:name="_GoBack"/>
      <w:bookmarkEnd w:id="0"/>
      <w:r w:rsidRPr="00011546">
        <w:rPr>
          <w:rFonts w:ascii="Arial" w:hAnsi="Arial" w:cs="Arial"/>
          <w:color w:val="000000" w:themeColor="text1"/>
          <w:spacing w:val="-1"/>
        </w:rPr>
        <w:t xml:space="preserve">ьного образования </w:t>
      </w:r>
      <w:r w:rsidRPr="00011546">
        <w:rPr>
          <w:rFonts w:ascii="Arial" w:hAnsi="Arial" w:cs="Arial"/>
          <w:color w:val="000000" w:themeColor="text1"/>
        </w:rPr>
        <w:t>«</w:t>
      </w:r>
      <w:proofErr w:type="spellStart"/>
      <w:r>
        <w:rPr>
          <w:rFonts w:ascii="Arial" w:hAnsi="Arial" w:cs="Arial"/>
          <w:color w:val="000000" w:themeColor="text1"/>
        </w:rPr>
        <w:t>Табарсук</w:t>
      </w:r>
      <w:proofErr w:type="spellEnd"/>
      <w:r w:rsidRPr="00011546">
        <w:rPr>
          <w:rFonts w:ascii="Arial" w:hAnsi="Arial" w:cs="Arial"/>
          <w:color w:val="000000" w:themeColor="text1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156B5A" w:rsidRPr="00011546" w:rsidRDefault="00156B5A" w:rsidP="00156B5A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F2B79">
        <w:rPr>
          <w:rFonts w:ascii="Arial" w:hAnsi="Arial" w:cs="Arial"/>
          <w:b/>
          <w:color w:val="000000" w:themeColor="text1"/>
        </w:rPr>
        <w:t>5.</w:t>
      </w:r>
      <w:r w:rsidRPr="00011546">
        <w:rPr>
          <w:rFonts w:ascii="Arial" w:hAnsi="Arial" w:cs="Arial"/>
          <w:color w:val="000000" w:themeColor="text1"/>
        </w:rPr>
        <w:t xml:space="preserve"> Настоящее решение вступает в силу после государственной регистрации и опубликования в  периодическом печатном средстве массовой информации «</w:t>
      </w:r>
      <w:proofErr w:type="spellStart"/>
      <w:r>
        <w:rPr>
          <w:rFonts w:ascii="Arial" w:hAnsi="Arial" w:cs="Arial"/>
          <w:color w:val="000000" w:themeColor="text1"/>
        </w:rPr>
        <w:t>Табарсукский</w:t>
      </w:r>
      <w:proofErr w:type="spellEnd"/>
      <w:r w:rsidRPr="00011546">
        <w:rPr>
          <w:rFonts w:ascii="Arial" w:hAnsi="Arial" w:cs="Arial"/>
          <w:color w:val="000000" w:themeColor="text1"/>
        </w:rPr>
        <w:t xml:space="preserve"> вестник».</w:t>
      </w:r>
    </w:p>
    <w:p w:rsidR="00156B5A" w:rsidRPr="00011546" w:rsidRDefault="00156B5A" w:rsidP="00156B5A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156B5A" w:rsidRPr="00011546" w:rsidRDefault="00156B5A" w:rsidP="00156B5A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156B5A" w:rsidRPr="00727869" w:rsidRDefault="00156B5A" w:rsidP="00156B5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Председатель Думы, </w:t>
      </w:r>
    </w:p>
    <w:p w:rsidR="00156B5A" w:rsidRPr="00727869" w:rsidRDefault="00156B5A" w:rsidP="00156B5A">
      <w:pPr>
        <w:pStyle w:val="14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 xml:space="preserve">Глава </w:t>
      </w:r>
      <w:proofErr w:type="gramStart"/>
      <w:r w:rsidRPr="00727869">
        <w:rPr>
          <w:rFonts w:ascii="Arial" w:hAnsi="Arial" w:cs="Arial"/>
          <w:color w:val="000000"/>
          <w:szCs w:val="28"/>
        </w:rPr>
        <w:t>муниципального</w:t>
      </w:r>
      <w:proofErr w:type="gramEnd"/>
      <w:r w:rsidRPr="00727869">
        <w:rPr>
          <w:rFonts w:ascii="Arial" w:hAnsi="Arial" w:cs="Arial"/>
          <w:color w:val="000000"/>
          <w:szCs w:val="28"/>
        </w:rPr>
        <w:t> </w:t>
      </w:r>
    </w:p>
    <w:p w:rsidR="00156B5A" w:rsidRPr="00727869" w:rsidRDefault="00156B5A" w:rsidP="00156B5A">
      <w:pPr>
        <w:pStyle w:val="14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образования «</w:t>
      </w:r>
      <w:proofErr w:type="spellStart"/>
      <w:r w:rsidRPr="00727869">
        <w:rPr>
          <w:rFonts w:ascii="Arial" w:hAnsi="Arial" w:cs="Arial"/>
          <w:color w:val="000000"/>
          <w:szCs w:val="28"/>
        </w:rPr>
        <w:t>Табарсук</w:t>
      </w:r>
      <w:proofErr w:type="spellEnd"/>
      <w:r w:rsidRPr="00727869">
        <w:rPr>
          <w:rFonts w:ascii="Arial" w:hAnsi="Arial" w:cs="Arial"/>
          <w:color w:val="000000"/>
          <w:szCs w:val="28"/>
        </w:rPr>
        <w:t>»                                                      Т.С. Андреева</w:t>
      </w:r>
    </w:p>
    <w:p w:rsidR="00156B5A" w:rsidRPr="00727869" w:rsidRDefault="00156B5A" w:rsidP="00156B5A">
      <w:pPr>
        <w:ind w:firstLine="567"/>
        <w:jc w:val="both"/>
        <w:rPr>
          <w:rFonts w:ascii="Arial" w:hAnsi="Arial" w:cs="Arial"/>
          <w:szCs w:val="25"/>
        </w:rPr>
      </w:pPr>
    </w:p>
    <w:p w:rsidR="00156B5A" w:rsidRPr="00011546" w:rsidRDefault="00156B5A" w:rsidP="00156B5A">
      <w:pPr>
        <w:rPr>
          <w:rFonts w:ascii="Arial" w:hAnsi="Arial" w:cs="Arial"/>
          <w:color w:val="000000" w:themeColor="text1"/>
        </w:rPr>
      </w:pPr>
    </w:p>
    <w:p w:rsidR="00156B5A" w:rsidRDefault="00156B5A" w:rsidP="00244FBF">
      <w:pPr>
        <w:pStyle w:val="a3"/>
        <w:rPr>
          <w:rFonts w:ascii="Arial" w:hAnsi="Arial" w:cs="Arial"/>
          <w:b/>
          <w:sz w:val="24"/>
          <w:szCs w:val="20"/>
        </w:rPr>
      </w:pPr>
    </w:p>
    <w:sectPr w:rsidR="00156B5A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EA" w:rsidRDefault="003170EA" w:rsidP="00B54891">
      <w:pPr>
        <w:spacing w:after="0" w:line="240" w:lineRule="auto"/>
      </w:pPr>
      <w:r>
        <w:separator/>
      </w:r>
    </w:p>
  </w:endnote>
  <w:endnote w:type="continuationSeparator" w:id="0">
    <w:p w:rsidR="003170EA" w:rsidRDefault="003170EA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393123" w:rsidP="00353F97">
        <w:pPr>
          <w:pStyle w:val="a8"/>
          <w:jc w:val="center"/>
        </w:pPr>
        <w:fldSimple w:instr=" PAGE   \* MERGEFORMAT ">
          <w:r w:rsidR="008F4302">
            <w:rPr>
              <w:noProof/>
            </w:rPr>
            <w:t>3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EA" w:rsidRDefault="003170EA" w:rsidP="00B54891">
      <w:pPr>
        <w:spacing w:after="0" w:line="240" w:lineRule="auto"/>
      </w:pPr>
      <w:r>
        <w:separator/>
      </w:r>
    </w:p>
  </w:footnote>
  <w:footnote w:type="continuationSeparator" w:id="0">
    <w:p w:rsidR="003170EA" w:rsidRDefault="003170EA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0D99"/>
    <w:rsid w:val="000522FF"/>
    <w:rsid w:val="000B3092"/>
    <w:rsid w:val="000D7D00"/>
    <w:rsid w:val="000F1D79"/>
    <w:rsid w:val="000F276C"/>
    <w:rsid w:val="001362DB"/>
    <w:rsid w:val="00156B5A"/>
    <w:rsid w:val="00164F50"/>
    <w:rsid w:val="00195A4B"/>
    <w:rsid w:val="001B3411"/>
    <w:rsid w:val="001C7BAE"/>
    <w:rsid w:val="0021776A"/>
    <w:rsid w:val="00244FBF"/>
    <w:rsid w:val="00292F8A"/>
    <w:rsid w:val="002A7FA7"/>
    <w:rsid w:val="002F1587"/>
    <w:rsid w:val="00303C7D"/>
    <w:rsid w:val="003170EA"/>
    <w:rsid w:val="00353F97"/>
    <w:rsid w:val="00393123"/>
    <w:rsid w:val="003B7EA8"/>
    <w:rsid w:val="003C152A"/>
    <w:rsid w:val="00407D20"/>
    <w:rsid w:val="004366FF"/>
    <w:rsid w:val="00492D1B"/>
    <w:rsid w:val="004B057A"/>
    <w:rsid w:val="005B1E32"/>
    <w:rsid w:val="00601813"/>
    <w:rsid w:val="00661C64"/>
    <w:rsid w:val="0069350E"/>
    <w:rsid w:val="007551ED"/>
    <w:rsid w:val="007B6A3A"/>
    <w:rsid w:val="007C2FB9"/>
    <w:rsid w:val="008245A8"/>
    <w:rsid w:val="00850E7B"/>
    <w:rsid w:val="00860542"/>
    <w:rsid w:val="008834E2"/>
    <w:rsid w:val="008A09C6"/>
    <w:rsid w:val="008F4302"/>
    <w:rsid w:val="009218B8"/>
    <w:rsid w:val="0095701F"/>
    <w:rsid w:val="0099016E"/>
    <w:rsid w:val="00A633AE"/>
    <w:rsid w:val="00AF54B9"/>
    <w:rsid w:val="00B04D1E"/>
    <w:rsid w:val="00B52947"/>
    <w:rsid w:val="00B54891"/>
    <w:rsid w:val="00B90C6B"/>
    <w:rsid w:val="00C70BFD"/>
    <w:rsid w:val="00D1234D"/>
    <w:rsid w:val="00D23FE5"/>
    <w:rsid w:val="00DE15AE"/>
    <w:rsid w:val="00E44E2E"/>
    <w:rsid w:val="00E667DF"/>
    <w:rsid w:val="00E778A3"/>
    <w:rsid w:val="00EE7D35"/>
    <w:rsid w:val="00F03E1B"/>
    <w:rsid w:val="00F80C59"/>
    <w:rsid w:val="00F9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0">
    <w:name w:val="consnormal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4F11-4FDC-4073-B17A-EDB5DBCF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29</cp:revision>
  <cp:lastPrinted>2021-06-18T03:05:00Z</cp:lastPrinted>
  <dcterms:created xsi:type="dcterms:W3CDTF">2018-07-09T01:27:00Z</dcterms:created>
  <dcterms:modified xsi:type="dcterms:W3CDTF">2021-06-18T03:05:00Z</dcterms:modified>
</cp:coreProperties>
</file>