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5" w:rsidRPr="00FF74F8" w:rsidRDefault="00FF74F8" w:rsidP="009D3BD9">
      <w:pPr>
        <w:pStyle w:val="210"/>
        <w:shd w:val="clear" w:color="auto" w:fill="auto"/>
        <w:ind w:left="20"/>
        <w:rPr>
          <w:rStyle w:val="22"/>
          <w:rFonts w:cs="Arial"/>
          <w:b/>
          <w:bCs/>
          <w:color w:val="000000"/>
          <w:sz w:val="32"/>
        </w:rPr>
      </w:pPr>
      <w:r>
        <w:rPr>
          <w:rStyle w:val="22"/>
          <w:rFonts w:cs="Arial"/>
          <w:b/>
          <w:bCs/>
          <w:caps/>
          <w:color w:val="000000"/>
          <w:sz w:val="32"/>
        </w:rPr>
        <w:t>06.11.2018</w:t>
      </w:r>
      <w:r>
        <w:rPr>
          <w:rStyle w:val="22"/>
          <w:rFonts w:cs="Arial"/>
          <w:b/>
          <w:bCs/>
          <w:color w:val="000000"/>
          <w:sz w:val="32"/>
        </w:rPr>
        <w:t>г. №51</w:t>
      </w:r>
      <w:r w:rsidR="00E716BA">
        <w:rPr>
          <w:rStyle w:val="22"/>
          <w:rFonts w:cs="Arial"/>
          <w:b/>
          <w:bCs/>
          <w:color w:val="000000"/>
          <w:sz w:val="32"/>
        </w:rPr>
        <w:t xml:space="preserve"> - П</w:t>
      </w:r>
    </w:p>
    <w:p w:rsidR="00143955" w:rsidRPr="009D3BD9" w:rsidRDefault="00143955" w:rsidP="001C0040">
      <w:pPr>
        <w:pStyle w:val="210"/>
        <w:shd w:val="clear" w:color="auto" w:fill="auto"/>
        <w:ind w:left="20"/>
        <w:rPr>
          <w:rStyle w:val="22"/>
          <w:rFonts w:cs="Arial"/>
          <w:b/>
          <w:bCs/>
          <w:caps/>
          <w:color w:val="000000"/>
          <w:sz w:val="32"/>
        </w:rPr>
      </w:pPr>
      <w:r w:rsidRPr="009D3BD9">
        <w:rPr>
          <w:rStyle w:val="22"/>
          <w:rFonts w:cs="Arial"/>
          <w:b/>
          <w:bCs/>
          <w:caps/>
          <w:color w:val="000000"/>
          <w:sz w:val="32"/>
        </w:rPr>
        <w:t xml:space="preserve">РОССИЙСКАЯ ФЕДЕРАЦИЯ </w:t>
      </w:r>
    </w:p>
    <w:p w:rsidR="00143955" w:rsidRPr="009D3BD9" w:rsidRDefault="00143955" w:rsidP="001C0040">
      <w:pPr>
        <w:pStyle w:val="210"/>
        <w:shd w:val="clear" w:color="auto" w:fill="auto"/>
        <w:ind w:left="20"/>
        <w:rPr>
          <w:rStyle w:val="22"/>
          <w:rFonts w:cs="Arial"/>
          <w:b/>
          <w:bCs/>
          <w:caps/>
          <w:color w:val="000000"/>
          <w:sz w:val="32"/>
        </w:rPr>
      </w:pPr>
      <w:r w:rsidRPr="009D3BD9">
        <w:rPr>
          <w:rStyle w:val="22"/>
          <w:rFonts w:cs="Arial"/>
          <w:b/>
          <w:bCs/>
          <w:caps/>
          <w:color w:val="000000"/>
          <w:sz w:val="32"/>
        </w:rPr>
        <w:t xml:space="preserve">ИРКУТСКАЯ ОБЛАСТЬ </w:t>
      </w:r>
    </w:p>
    <w:p w:rsidR="00143955" w:rsidRPr="009D3BD9" w:rsidRDefault="00143955" w:rsidP="001C0040">
      <w:pPr>
        <w:pStyle w:val="210"/>
        <w:shd w:val="clear" w:color="auto" w:fill="auto"/>
        <w:ind w:left="20"/>
        <w:rPr>
          <w:rStyle w:val="22"/>
          <w:rFonts w:cs="Arial"/>
          <w:b/>
          <w:bCs/>
          <w:caps/>
          <w:color w:val="000000"/>
          <w:sz w:val="32"/>
        </w:rPr>
      </w:pPr>
      <w:r w:rsidRPr="009D3BD9">
        <w:rPr>
          <w:rStyle w:val="22"/>
          <w:rFonts w:cs="Arial"/>
          <w:b/>
          <w:bCs/>
          <w:caps/>
          <w:color w:val="000000"/>
          <w:sz w:val="32"/>
        </w:rPr>
        <w:t xml:space="preserve">АЛАРСКИЙ МУНИЦИПАЛЬНЫЙ РАЙОН </w:t>
      </w:r>
    </w:p>
    <w:p w:rsidR="00143955" w:rsidRPr="009D3BD9" w:rsidRDefault="00143955" w:rsidP="001C0040">
      <w:pPr>
        <w:pStyle w:val="210"/>
        <w:shd w:val="clear" w:color="auto" w:fill="auto"/>
        <w:ind w:left="20"/>
        <w:rPr>
          <w:rFonts w:cs="Arial"/>
          <w:b w:val="0"/>
          <w:caps/>
          <w:sz w:val="32"/>
        </w:rPr>
      </w:pPr>
      <w:r w:rsidRPr="009D3BD9">
        <w:rPr>
          <w:rStyle w:val="22"/>
          <w:rFonts w:cs="Arial"/>
          <w:b/>
          <w:bCs/>
          <w:caps/>
          <w:color w:val="000000"/>
          <w:sz w:val="32"/>
        </w:rPr>
        <w:t>МУНИЦИПАЛЬНОЕ ОБРАЗОВАНИЕ «ТЫРГЕТУЙ»</w:t>
      </w:r>
    </w:p>
    <w:p w:rsidR="00143955" w:rsidRPr="009D3BD9" w:rsidRDefault="00143955" w:rsidP="001C0040">
      <w:pPr>
        <w:pStyle w:val="210"/>
        <w:shd w:val="clear" w:color="auto" w:fill="auto"/>
        <w:ind w:left="20"/>
        <w:rPr>
          <w:rFonts w:cs="Arial"/>
          <w:b w:val="0"/>
          <w:caps/>
          <w:sz w:val="32"/>
        </w:rPr>
      </w:pPr>
      <w:r w:rsidRPr="009D3BD9">
        <w:rPr>
          <w:rStyle w:val="22"/>
          <w:rFonts w:cs="Arial"/>
          <w:b/>
          <w:bCs/>
          <w:caps/>
          <w:color w:val="000000"/>
          <w:sz w:val="32"/>
        </w:rPr>
        <w:t>АДМИНИСТРАЦИЯ</w:t>
      </w:r>
    </w:p>
    <w:p w:rsidR="00143955" w:rsidRPr="009D3BD9" w:rsidRDefault="00143955" w:rsidP="001C0040">
      <w:pPr>
        <w:pStyle w:val="210"/>
        <w:shd w:val="clear" w:color="auto" w:fill="auto"/>
        <w:spacing w:after="240"/>
        <w:ind w:left="20"/>
        <w:rPr>
          <w:rFonts w:cs="Arial"/>
          <w:b w:val="0"/>
          <w:caps/>
          <w:sz w:val="32"/>
        </w:rPr>
      </w:pPr>
      <w:r w:rsidRPr="009D3BD9">
        <w:rPr>
          <w:rStyle w:val="22"/>
          <w:rFonts w:cs="Arial"/>
          <w:b/>
          <w:bCs/>
          <w:caps/>
          <w:color w:val="000000"/>
          <w:sz w:val="32"/>
        </w:rPr>
        <w:t>ПОСТАНОВЛЕНИЕ</w:t>
      </w:r>
    </w:p>
    <w:p w:rsidR="00143955" w:rsidRPr="009D3BD9" w:rsidRDefault="00143955" w:rsidP="001C0040">
      <w:pPr>
        <w:contextualSpacing/>
        <w:jc w:val="center"/>
        <w:rPr>
          <w:rFonts w:ascii="Arial" w:hAnsi="Arial" w:cs="Arial"/>
          <w:b/>
          <w:caps/>
          <w:sz w:val="32"/>
          <w:szCs w:val="28"/>
        </w:rPr>
      </w:pPr>
      <w:r w:rsidRPr="009D3BD9">
        <w:rPr>
          <w:rFonts w:ascii="Arial" w:hAnsi="Arial" w:cs="Arial"/>
          <w:b/>
          <w:caps/>
          <w:sz w:val="32"/>
          <w:szCs w:val="28"/>
        </w:rPr>
        <w:t>Об утверждении стандартов осуществления</w:t>
      </w:r>
    </w:p>
    <w:p w:rsidR="00143955" w:rsidRPr="009D3BD9" w:rsidRDefault="00143955" w:rsidP="001C0040">
      <w:pPr>
        <w:contextualSpacing/>
        <w:jc w:val="center"/>
        <w:rPr>
          <w:rFonts w:ascii="Arial" w:hAnsi="Arial" w:cs="Arial"/>
          <w:b/>
          <w:caps/>
          <w:sz w:val="32"/>
          <w:szCs w:val="28"/>
        </w:rPr>
      </w:pPr>
      <w:r w:rsidRPr="009D3BD9">
        <w:rPr>
          <w:rFonts w:ascii="Arial" w:hAnsi="Arial" w:cs="Arial"/>
          <w:b/>
          <w:caps/>
          <w:sz w:val="32"/>
          <w:szCs w:val="28"/>
        </w:rPr>
        <w:t>внутреннего муниципального финансового</w:t>
      </w:r>
    </w:p>
    <w:p w:rsidR="00143955" w:rsidRPr="009D3BD9" w:rsidRDefault="00143955" w:rsidP="001C0040">
      <w:pPr>
        <w:contextualSpacing/>
        <w:jc w:val="center"/>
        <w:rPr>
          <w:rFonts w:ascii="Arial" w:hAnsi="Arial" w:cs="Arial"/>
          <w:b/>
          <w:caps/>
          <w:sz w:val="32"/>
          <w:szCs w:val="28"/>
        </w:rPr>
      </w:pPr>
      <w:r w:rsidRPr="009D3BD9">
        <w:rPr>
          <w:rFonts w:ascii="Arial" w:hAnsi="Arial" w:cs="Arial"/>
          <w:b/>
          <w:caps/>
          <w:sz w:val="32"/>
          <w:szCs w:val="28"/>
        </w:rPr>
        <w:t>контроля.</w:t>
      </w:r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143955" w:rsidP="009D3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В соответствии с ст.269.2 Бюджетного кодекса Российской Федерации, руководствуясь Уставом муниципального образования «</w:t>
      </w:r>
      <w:proofErr w:type="spellStart"/>
      <w:r w:rsidRPr="009D3BD9">
        <w:rPr>
          <w:rFonts w:ascii="Arial" w:hAnsi="Arial" w:cs="Arial"/>
          <w:sz w:val="24"/>
          <w:szCs w:val="24"/>
        </w:rPr>
        <w:t>Тыргетуй</w:t>
      </w:r>
      <w:proofErr w:type="spellEnd"/>
      <w:r w:rsidRPr="009D3BD9">
        <w:rPr>
          <w:rFonts w:ascii="Arial" w:hAnsi="Arial" w:cs="Arial"/>
          <w:sz w:val="24"/>
          <w:szCs w:val="24"/>
        </w:rPr>
        <w:t xml:space="preserve">», </w:t>
      </w:r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143955" w:rsidP="009D3BD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D3BD9">
        <w:rPr>
          <w:rFonts w:ascii="Arial" w:hAnsi="Arial" w:cs="Arial"/>
          <w:b/>
          <w:sz w:val="30"/>
          <w:szCs w:val="30"/>
        </w:rPr>
        <w:t>ПОСТАНОВЛЯЮ:</w:t>
      </w:r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9D3BD9" w:rsidP="009D3BD9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3955" w:rsidRPr="009D3BD9">
        <w:rPr>
          <w:rFonts w:ascii="Arial" w:hAnsi="Arial" w:cs="Arial"/>
          <w:sz w:val="24"/>
          <w:szCs w:val="24"/>
        </w:rPr>
        <w:t>Утвердить стан</w:t>
      </w:r>
      <w:r w:rsidR="00E716BA">
        <w:rPr>
          <w:rFonts w:ascii="Arial" w:hAnsi="Arial" w:cs="Arial"/>
          <w:sz w:val="24"/>
          <w:szCs w:val="24"/>
        </w:rPr>
        <w:t xml:space="preserve">дарты осуществления внутреннего муниципального </w:t>
      </w:r>
      <w:r w:rsidR="00143955" w:rsidRPr="009D3BD9">
        <w:rPr>
          <w:rFonts w:ascii="Arial" w:hAnsi="Arial" w:cs="Arial"/>
          <w:sz w:val="24"/>
          <w:szCs w:val="24"/>
        </w:rPr>
        <w:t>финансового контроля (приложение).</w:t>
      </w:r>
    </w:p>
    <w:p w:rsidR="00143955" w:rsidRPr="009D3BD9" w:rsidRDefault="009D3BD9" w:rsidP="009D3BD9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143955" w:rsidRPr="009D3BD9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</w:t>
      </w:r>
      <w:proofErr w:type="spellStart"/>
      <w:r w:rsidR="00143955" w:rsidRPr="009D3BD9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143955" w:rsidRPr="009D3BD9">
        <w:rPr>
          <w:rFonts w:ascii="Arial" w:hAnsi="Arial" w:cs="Arial"/>
          <w:color w:val="000000"/>
          <w:sz w:val="24"/>
          <w:szCs w:val="24"/>
        </w:rPr>
        <w:t>» «</w:t>
      </w:r>
      <w:proofErr w:type="spellStart"/>
      <w:r w:rsidR="00143955" w:rsidRPr="009D3BD9">
        <w:rPr>
          <w:rFonts w:ascii="Arial" w:hAnsi="Arial" w:cs="Arial"/>
          <w:color w:val="000000"/>
          <w:sz w:val="24"/>
          <w:szCs w:val="24"/>
        </w:rPr>
        <w:t>Тыргетуйский</w:t>
      </w:r>
      <w:proofErr w:type="spellEnd"/>
      <w:r w:rsidR="00143955" w:rsidRPr="009D3BD9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="00143955" w:rsidRPr="009D3BD9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143955" w:rsidRPr="009D3BD9"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143955" w:rsidRPr="009D3BD9" w:rsidRDefault="00143955" w:rsidP="009D3BD9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9D3BD9">
        <w:rPr>
          <w:b w:val="0"/>
          <w:sz w:val="24"/>
          <w:szCs w:val="24"/>
        </w:rPr>
        <w:t xml:space="preserve">3. </w:t>
      </w:r>
      <w:proofErr w:type="gramStart"/>
      <w:r w:rsidRPr="009D3BD9">
        <w:rPr>
          <w:b w:val="0"/>
          <w:sz w:val="24"/>
          <w:szCs w:val="24"/>
        </w:rPr>
        <w:t>Контроль за</w:t>
      </w:r>
      <w:proofErr w:type="gramEnd"/>
      <w:r w:rsidRPr="009D3BD9">
        <w:rPr>
          <w:b w:val="0"/>
          <w:sz w:val="24"/>
          <w:szCs w:val="24"/>
        </w:rPr>
        <w:t xml:space="preserve"> исполнением настоящего постановления возложить на начальника финансового отдела </w:t>
      </w:r>
      <w:proofErr w:type="spellStart"/>
      <w:r w:rsidRPr="009D3BD9">
        <w:rPr>
          <w:b w:val="0"/>
          <w:sz w:val="24"/>
          <w:szCs w:val="24"/>
        </w:rPr>
        <w:t>Распопину</w:t>
      </w:r>
      <w:proofErr w:type="spellEnd"/>
      <w:r w:rsidRPr="009D3BD9">
        <w:rPr>
          <w:b w:val="0"/>
          <w:sz w:val="24"/>
          <w:szCs w:val="24"/>
        </w:rPr>
        <w:t xml:space="preserve"> И.В.</w:t>
      </w:r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9D3BD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D3BD9">
        <w:rPr>
          <w:rFonts w:ascii="Arial" w:hAnsi="Arial" w:cs="Arial"/>
          <w:sz w:val="24"/>
          <w:szCs w:val="24"/>
        </w:rPr>
        <w:t xml:space="preserve"> </w:t>
      </w:r>
    </w:p>
    <w:p w:rsidR="009D3BD9" w:rsidRDefault="009D3BD9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143955" w:rsidRPr="009D3BD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43955" w:rsidRPr="009D3BD9"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3BD9">
        <w:rPr>
          <w:rFonts w:ascii="Arial" w:hAnsi="Arial" w:cs="Arial"/>
          <w:sz w:val="24"/>
          <w:szCs w:val="24"/>
        </w:rPr>
        <w:t>Л.Н.Ситявина</w:t>
      </w:r>
      <w:proofErr w:type="spellEnd"/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143955" w:rsidP="009D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E08EA" w:rsidRDefault="00143955" w:rsidP="00C85F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955" w:rsidRPr="009D3BD9" w:rsidRDefault="00143955" w:rsidP="009D3BD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D3BD9">
        <w:rPr>
          <w:rFonts w:ascii="Courier New" w:hAnsi="Courier New" w:cs="Courier New"/>
          <w:szCs w:val="24"/>
        </w:rPr>
        <w:lastRenderedPageBreak/>
        <w:t>Приложение</w:t>
      </w:r>
    </w:p>
    <w:p w:rsidR="009D3BD9" w:rsidRDefault="009D3BD9" w:rsidP="009D3BD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главы</w:t>
      </w:r>
    </w:p>
    <w:p w:rsidR="00143955" w:rsidRPr="009D3BD9" w:rsidRDefault="009D3BD9" w:rsidP="009D3BD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</w:t>
      </w:r>
    </w:p>
    <w:p w:rsidR="009D3BD9" w:rsidRDefault="00143955" w:rsidP="009D3BD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D3BD9">
        <w:rPr>
          <w:rFonts w:ascii="Courier New" w:hAnsi="Courier New" w:cs="Courier New"/>
          <w:szCs w:val="24"/>
        </w:rPr>
        <w:t>«</w:t>
      </w:r>
      <w:proofErr w:type="spellStart"/>
      <w:r w:rsidRPr="009D3BD9">
        <w:rPr>
          <w:rFonts w:ascii="Courier New" w:hAnsi="Courier New" w:cs="Courier New"/>
          <w:szCs w:val="24"/>
        </w:rPr>
        <w:t>Тыргетуй</w:t>
      </w:r>
      <w:proofErr w:type="spellEnd"/>
      <w:r w:rsidR="009D3BD9">
        <w:rPr>
          <w:rFonts w:ascii="Courier New" w:hAnsi="Courier New" w:cs="Courier New"/>
          <w:szCs w:val="24"/>
        </w:rPr>
        <w:t>»</w:t>
      </w:r>
    </w:p>
    <w:p w:rsidR="00143955" w:rsidRPr="009D3BD9" w:rsidRDefault="00FF74F8" w:rsidP="009D3BD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06.11</w:t>
      </w:r>
      <w:smartTag w:uri="urn:schemas-microsoft-com:office:smarttags" w:element="metricconverter">
        <w:smartTagPr>
          <w:attr w:name="ProductID" w:val=".2018 г"/>
        </w:smartTagPr>
        <w:r w:rsidR="00143955" w:rsidRPr="009D3BD9">
          <w:rPr>
            <w:rFonts w:ascii="Courier New" w:hAnsi="Courier New" w:cs="Courier New"/>
            <w:szCs w:val="24"/>
          </w:rPr>
          <w:t>.2018 г</w:t>
        </w:r>
      </w:smartTag>
      <w:r w:rsidR="00143955" w:rsidRPr="009D3BD9">
        <w:rPr>
          <w:rFonts w:ascii="Courier New" w:hAnsi="Courier New" w:cs="Courier New"/>
          <w:szCs w:val="24"/>
        </w:rPr>
        <w:t>.</w:t>
      </w:r>
      <w:r w:rsidR="00E716BA" w:rsidRPr="00E716BA">
        <w:rPr>
          <w:rFonts w:ascii="Courier New" w:hAnsi="Courier New" w:cs="Courier New"/>
          <w:szCs w:val="24"/>
        </w:rPr>
        <w:t xml:space="preserve"> </w:t>
      </w:r>
      <w:r w:rsidR="00E716BA" w:rsidRPr="009D3BD9">
        <w:rPr>
          <w:rFonts w:ascii="Courier New" w:hAnsi="Courier New" w:cs="Courier New"/>
          <w:szCs w:val="24"/>
        </w:rPr>
        <w:t xml:space="preserve">№ </w:t>
      </w:r>
      <w:r w:rsidR="00E716BA">
        <w:rPr>
          <w:rFonts w:ascii="Courier New" w:hAnsi="Courier New" w:cs="Courier New"/>
          <w:szCs w:val="24"/>
        </w:rPr>
        <w:t>51-П</w:t>
      </w:r>
    </w:p>
    <w:p w:rsidR="009D3BD9" w:rsidRDefault="009D3BD9" w:rsidP="009D3BD9">
      <w:pPr>
        <w:pStyle w:val="1"/>
        <w:contextualSpacing/>
        <w:jc w:val="left"/>
        <w:rPr>
          <w:b w:val="0"/>
          <w:sz w:val="24"/>
          <w:szCs w:val="24"/>
        </w:rPr>
      </w:pPr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 xml:space="preserve">Стандарты </w:t>
      </w:r>
      <w:r w:rsidRPr="009D3BD9">
        <w:rPr>
          <w:rFonts w:ascii="Arial" w:hAnsi="Arial" w:cs="Arial"/>
          <w:sz w:val="24"/>
          <w:szCs w:val="24"/>
        </w:rPr>
        <w:br/>
        <w:t>осуществления внутреннего муниципального финансового контроля</w:t>
      </w:r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0" w:name="sub_100"/>
      <w:r w:rsidRPr="009D3BD9">
        <w:rPr>
          <w:rFonts w:ascii="Arial" w:hAnsi="Arial" w:cs="Arial"/>
          <w:sz w:val="24"/>
          <w:szCs w:val="24"/>
        </w:rPr>
        <w:t>Раздел 1. Общие положения</w:t>
      </w:r>
    </w:p>
    <w:bookmarkEnd w:id="0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1"/>
      <w:r w:rsidRPr="009D3BD9">
        <w:rPr>
          <w:rFonts w:ascii="Arial" w:hAnsi="Arial" w:cs="Arial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9D3BD9">
        <w:rPr>
          <w:rFonts w:ascii="Arial" w:hAnsi="Arial" w:cs="Arial"/>
          <w:color w:val="000000"/>
          <w:sz w:val="24"/>
          <w:szCs w:val="24"/>
        </w:rPr>
        <w:t xml:space="preserve">со </w:t>
      </w:r>
      <w:hyperlink r:id="rId5" w:history="1">
        <w:r w:rsidRPr="009D3BD9">
          <w:rPr>
            <w:rStyle w:val="a4"/>
            <w:rFonts w:ascii="Arial" w:hAnsi="Arial" w:cs="Arial"/>
            <w:color w:val="000000"/>
            <w:sz w:val="24"/>
            <w:szCs w:val="24"/>
          </w:rPr>
          <w:t>статьей 269.2</w:t>
        </w:r>
      </w:hyperlink>
      <w:r w:rsidRPr="009D3BD9">
        <w:rPr>
          <w:rFonts w:ascii="Arial" w:hAnsi="Arial" w:cs="Arial"/>
          <w:sz w:val="24"/>
          <w:szCs w:val="24"/>
        </w:rPr>
        <w:t xml:space="preserve"> Бюджетного кодекс</w:t>
      </w:r>
      <w:r w:rsidR="009D3BD9">
        <w:rPr>
          <w:rFonts w:ascii="Arial" w:hAnsi="Arial" w:cs="Arial"/>
          <w:sz w:val="24"/>
          <w:szCs w:val="24"/>
        </w:rPr>
        <w:t>а Российской Федерации, Уставом</w:t>
      </w:r>
      <w:r w:rsidRPr="009D3BD9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2" w:name="sub_102"/>
      <w:bookmarkEnd w:id="1"/>
      <w:r w:rsidRPr="009D3BD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D3BD9">
        <w:rPr>
          <w:rFonts w:ascii="Arial" w:hAnsi="Arial" w:cs="Arial"/>
          <w:sz w:val="24"/>
          <w:szCs w:val="24"/>
        </w:rPr>
        <w:t>Тыргетуй</w:t>
      </w:r>
      <w:proofErr w:type="spellEnd"/>
      <w:r w:rsidRPr="009D3BD9">
        <w:rPr>
          <w:rFonts w:ascii="Arial" w:hAnsi="Arial" w:cs="Arial"/>
          <w:sz w:val="24"/>
          <w:szCs w:val="24"/>
        </w:rPr>
        <w:t>».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9D3BD9">
        <w:rPr>
          <w:rFonts w:ascii="Arial" w:hAnsi="Arial" w:cs="Arial"/>
          <w:sz w:val="24"/>
          <w:szCs w:val="24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104"/>
      <w:bookmarkEnd w:id="3"/>
      <w:r w:rsidRPr="009D3BD9">
        <w:rPr>
          <w:rFonts w:ascii="Arial" w:hAnsi="Arial" w:cs="Arial"/>
          <w:sz w:val="24"/>
          <w:szCs w:val="24"/>
        </w:rPr>
        <w:t>1.4. Настоящие Стандарты устанавливают:</w:t>
      </w:r>
    </w:p>
    <w:bookmarkEnd w:id="4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143955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9D3BD9" w:rsidRPr="009D3BD9" w:rsidRDefault="009D3BD9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5" w:name="sub_300"/>
      <w:r w:rsidRPr="009D3BD9">
        <w:rPr>
          <w:rFonts w:ascii="Arial" w:hAnsi="Arial" w:cs="Arial"/>
          <w:sz w:val="24"/>
          <w:szCs w:val="24"/>
        </w:rPr>
        <w:t>Раздел 2. Методы и способы проведения внутреннего контроля</w:t>
      </w:r>
      <w:bookmarkEnd w:id="5"/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" w:name="sub_301"/>
      <w:r w:rsidRPr="009D3BD9">
        <w:rPr>
          <w:rFonts w:ascii="Arial" w:hAnsi="Arial" w:cs="Arial"/>
          <w:sz w:val="24"/>
          <w:szCs w:val="24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6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143955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способы проведения проверки - сплошная проверка, выборочная проверка.</w:t>
      </w:r>
    </w:p>
    <w:p w:rsidR="009D3BD9" w:rsidRPr="009D3BD9" w:rsidRDefault="009D3BD9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9D3BD9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7" w:name="sub_1000"/>
      <w:r>
        <w:rPr>
          <w:rFonts w:ascii="Arial" w:hAnsi="Arial" w:cs="Arial"/>
          <w:sz w:val="24"/>
          <w:szCs w:val="24"/>
        </w:rPr>
        <w:t>Стандарт № 1 «</w:t>
      </w:r>
      <w:r w:rsidR="00143955" w:rsidRPr="009D3BD9">
        <w:rPr>
          <w:rFonts w:ascii="Arial" w:hAnsi="Arial" w:cs="Arial"/>
          <w:sz w:val="24"/>
          <w:szCs w:val="24"/>
        </w:rPr>
        <w:t>Планирование контрольной деятельности</w:t>
      </w:r>
      <w:bookmarkEnd w:id="7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8" w:name="sub_1001"/>
      <w:r w:rsidRPr="009D3BD9">
        <w:rPr>
          <w:rFonts w:ascii="Arial" w:hAnsi="Arial" w:cs="Arial"/>
          <w:sz w:val="24"/>
          <w:szCs w:val="24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8"/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9" w:name="sub_1002"/>
      <w:r w:rsidRPr="009D3BD9">
        <w:rPr>
          <w:rFonts w:ascii="Arial" w:hAnsi="Arial" w:cs="Arial"/>
          <w:sz w:val="24"/>
          <w:szCs w:val="24"/>
        </w:rPr>
        <w:lastRenderedPageBreak/>
        <w:t>2. В Плане устанавливаются:</w:t>
      </w:r>
    </w:p>
    <w:bookmarkEnd w:id="9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наименование и предмет контрольного мероприятия;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 xml:space="preserve">- наименование объекта контроля; 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проверяемый период;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период проведения контрольного мероприятия;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003"/>
      <w:r w:rsidRPr="009D3BD9">
        <w:rPr>
          <w:rFonts w:ascii="Arial" w:hAnsi="Arial" w:cs="Arial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0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тематика проверок и их значимость определяются исходя из целей и задач внутреннего контроля;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1" w:name="sub_1004"/>
      <w:r w:rsidRPr="009D3BD9">
        <w:rPr>
          <w:rFonts w:ascii="Arial" w:hAnsi="Arial" w:cs="Arial"/>
          <w:sz w:val="24"/>
          <w:szCs w:val="24"/>
        </w:rPr>
        <w:t>4. При формировании проекта Плана учитываются:</w:t>
      </w:r>
    </w:p>
    <w:bookmarkEnd w:id="11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требования к периодичности проведения контрольных мероприятий;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значимость проведения контрольных мероприятий;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 xml:space="preserve">- наличие информации о нарушениях </w:t>
      </w:r>
      <w:hyperlink r:id="rId6" w:history="1">
        <w:r w:rsidRPr="009D3BD9">
          <w:rPr>
            <w:rStyle w:val="a4"/>
            <w:rFonts w:ascii="Arial" w:hAnsi="Arial" w:cs="Arial"/>
            <w:color w:val="auto"/>
            <w:sz w:val="24"/>
            <w:szCs w:val="24"/>
          </w:rPr>
          <w:t>бюджетного законодательства</w:t>
        </w:r>
      </w:hyperlink>
      <w:r w:rsidRPr="009D3BD9">
        <w:rPr>
          <w:rFonts w:ascii="Arial" w:hAnsi="Arial" w:cs="Arial"/>
          <w:sz w:val="24"/>
          <w:szCs w:val="24"/>
        </w:rPr>
        <w:t xml:space="preserve"> Российской Федерации, Иркутской области.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оптимальность сроков проведения проверок;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1005"/>
      <w:r w:rsidRPr="009D3BD9">
        <w:rPr>
          <w:rFonts w:ascii="Arial" w:hAnsi="Arial" w:cs="Arial"/>
          <w:sz w:val="24"/>
          <w:szCs w:val="24"/>
        </w:rPr>
        <w:t>5. Проект Плана должен быть сформирован и утвержден главой  муниципального образования «</w:t>
      </w:r>
      <w:proofErr w:type="spellStart"/>
      <w:r w:rsidRPr="009D3BD9">
        <w:rPr>
          <w:rFonts w:ascii="Arial" w:hAnsi="Arial" w:cs="Arial"/>
          <w:sz w:val="24"/>
          <w:szCs w:val="24"/>
        </w:rPr>
        <w:t>Тыргетуй</w:t>
      </w:r>
      <w:bookmarkEnd w:id="12"/>
      <w:proofErr w:type="spellEnd"/>
      <w:r w:rsidRPr="009D3BD9">
        <w:rPr>
          <w:rFonts w:ascii="Arial" w:hAnsi="Arial" w:cs="Arial"/>
          <w:sz w:val="24"/>
          <w:szCs w:val="24"/>
        </w:rPr>
        <w:t>».</w:t>
      </w:r>
    </w:p>
    <w:p w:rsidR="00143955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sub_1006"/>
      <w:r w:rsidRPr="009D3BD9">
        <w:rPr>
          <w:rFonts w:ascii="Arial" w:hAnsi="Arial" w:cs="Arial"/>
          <w:sz w:val="24"/>
          <w:szCs w:val="24"/>
        </w:rPr>
        <w:t xml:space="preserve">6. Внеплановые контрольные мероприятия назначаются по распоряжению </w:t>
      </w:r>
      <w:bookmarkEnd w:id="13"/>
      <w:r w:rsidRPr="009D3BD9">
        <w:rPr>
          <w:rFonts w:ascii="Arial" w:hAnsi="Arial" w:cs="Arial"/>
          <w:sz w:val="24"/>
          <w:szCs w:val="24"/>
        </w:rPr>
        <w:t>главы  муниципального образования «</w:t>
      </w:r>
      <w:proofErr w:type="spellStart"/>
      <w:r w:rsidRPr="009D3BD9">
        <w:rPr>
          <w:rFonts w:ascii="Arial" w:hAnsi="Arial" w:cs="Arial"/>
          <w:sz w:val="24"/>
          <w:szCs w:val="24"/>
        </w:rPr>
        <w:t>Тыргетуй</w:t>
      </w:r>
      <w:proofErr w:type="spellEnd"/>
      <w:r w:rsidRPr="009D3BD9">
        <w:rPr>
          <w:rFonts w:ascii="Arial" w:hAnsi="Arial" w:cs="Arial"/>
          <w:sz w:val="24"/>
          <w:szCs w:val="24"/>
        </w:rPr>
        <w:t>»</w:t>
      </w:r>
      <w:r w:rsidR="009D3BD9">
        <w:rPr>
          <w:rFonts w:ascii="Arial" w:hAnsi="Arial" w:cs="Arial"/>
          <w:sz w:val="24"/>
          <w:szCs w:val="24"/>
        </w:rPr>
        <w:t>.</w:t>
      </w:r>
    </w:p>
    <w:p w:rsidR="009D3BD9" w:rsidRPr="009D3BD9" w:rsidRDefault="009D3BD9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9D3BD9" w:rsidP="009D3BD9">
      <w:pPr>
        <w:pStyle w:val="1"/>
        <w:spacing w:line="276" w:lineRule="auto"/>
        <w:ind w:firstLine="708"/>
        <w:contextualSpacing/>
        <w:rPr>
          <w:rFonts w:ascii="Arial" w:hAnsi="Arial" w:cs="Arial"/>
          <w:sz w:val="24"/>
          <w:szCs w:val="24"/>
        </w:rPr>
      </w:pPr>
      <w:bookmarkStart w:id="14" w:name="sub_2000"/>
      <w:r>
        <w:rPr>
          <w:rFonts w:ascii="Arial" w:hAnsi="Arial" w:cs="Arial"/>
          <w:sz w:val="24"/>
          <w:szCs w:val="24"/>
        </w:rPr>
        <w:t>Стандарт № 2 «</w:t>
      </w:r>
      <w:r w:rsidR="00143955" w:rsidRPr="009D3BD9">
        <w:rPr>
          <w:rFonts w:ascii="Arial" w:hAnsi="Arial" w:cs="Arial"/>
          <w:sz w:val="24"/>
          <w:szCs w:val="24"/>
        </w:rPr>
        <w:t>Организация подготовки к проведению проверки</w:t>
      </w:r>
      <w:bookmarkEnd w:id="14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15" w:name="sub_2001"/>
      <w:r w:rsidRPr="009D3BD9">
        <w:rPr>
          <w:rFonts w:ascii="Arial" w:hAnsi="Arial" w:cs="Arial"/>
          <w:sz w:val="24"/>
          <w:szCs w:val="24"/>
        </w:rPr>
        <w:t>1. Подготовка к проведению проверки</w:t>
      </w:r>
      <w:bookmarkEnd w:id="15"/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6" w:name="sub_2011"/>
      <w:r w:rsidRPr="009D3BD9">
        <w:rPr>
          <w:rFonts w:ascii="Arial" w:hAnsi="Arial" w:cs="Arial"/>
          <w:sz w:val="24"/>
          <w:szCs w:val="24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7" w:name="sub_2012"/>
      <w:bookmarkEnd w:id="16"/>
      <w:r w:rsidRPr="009D3BD9">
        <w:rPr>
          <w:rFonts w:ascii="Arial" w:hAnsi="Arial" w:cs="Arial"/>
          <w:sz w:val="24"/>
          <w:szCs w:val="24"/>
        </w:rPr>
        <w:t>1.2. В ходе подготовки к проведению проверки:</w:t>
      </w:r>
    </w:p>
    <w:bookmarkEnd w:id="17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готовится программа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готовится проект приказа о проведении проверки.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8" w:name="sub_2013"/>
      <w:r w:rsidRPr="009D3BD9">
        <w:rPr>
          <w:rFonts w:ascii="Arial" w:hAnsi="Arial" w:cs="Arial"/>
          <w:sz w:val="24"/>
          <w:szCs w:val="24"/>
        </w:rPr>
        <w:lastRenderedPageBreak/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18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программу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законодательные и иные нормативные правовые акты, регламенты по направлениям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отчетные и статистические данные о деятельности объекта контроля;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информацию из баз данных прикладного программного обеспечения по направлениям деятельности;</w:t>
      </w:r>
    </w:p>
    <w:p w:rsidR="00143955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9D3BD9" w:rsidRPr="009D3BD9" w:rsidRDefault="009D3BD9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9D3BD9" w:rsidRPr="009D3BD9" w:rsidRDefault="00143955" w:rsidP="009D3BD9">
      <w:pPr>
        <w:pStyle w:val="1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9" w:name="sub_2002"/>
      <w:r w:rsidRPr="009D3BD9">
        <w:rPr>
          <w:rFonts w:ascii="Arial" w:hAnsi="Arial" w:cs="Arial"/>
          <w:sz w:val="24"/>
          <w:szCs w:val="24"/>
        </w:rPr>
        <w:t>2. Назначение проверки, порядок оформления распоряжения о проведении проверки</w:t>
      </w:r>
      <w:bookmarkEnd w:id="19"/>
    </w:p>
    <w:p w:rsidR="00143955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9D3BD9">
        <w:rPr>
          <w:rFonts w:ascii="Arial" w:hAnsi="Arial" w:cs="Arial"/>
          <w:sz w:val="24"/>
          <w:szCs w:val="24"/>
        </w:rPr>
        <w:t>Проверка (обследование) назначается распоряжением администрации 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</w:t>
      </w:r>
      <w:proofErr w:type="gramEnd"/>
      <w:r w:rsidRPr="009D3BD9">
        <w:rPr>
          <w:rFonts w:ascii="Arial" w:hAnsi="Arial" w:cs="Arial"/>
          <w:sz w:val="24"/>
          <w:szCs w:val="24"/>
        </w:rPr>
        <w:t xml:space="preserve">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9D3BD9" w:rsidRPr="009D3BD9" w:rsidRDefault="009D3BD9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20" w:name="sub_2003"/>
      <w:r w:rsidRPr="009D3BD9">
        <w:rPr>
          <w:rFonts w:ascii="Arial" w:hAnsi="Arial" w:cs="Arial"/>
          <w:sz w:val="24"/>
          <w:szCs w:val="24"/>
        </w:rPr>
        <w:t>3. Составление Программы проведения проверки</w:t>
      </w:r>
      <w:bookmarkEnd w:id="20"/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1" w:name="sub_2031"/>
      <w:r w:rsidRPr="009D3BD9">
        <w:rPr>
          <w:rFonts w:ascii="Arial" w:hAnsi="Arial" w:cs="Arial"/>
          <w:sz w:val="24"/>
          <w:szCs w:val="24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2" w:name="sub_2032"/>
      <w:bookmarkEnd w:id="21"/>
      <w:r w:rsidRPr="009D3BD9">
        <w:rPr>
          <w:rFonts w:ascii="Arial" w:hAnsi="Arial" w:cs="Arial"/>
          <w:sz w:val="24"/>
          <w:szCs w:val="24"/>
        </w:rPr>
        <w:t>3.2. Программа проверки должна содержать:</w:t>
      </w:r>
    </w:p>
    <w:bookmarkEnd w:id="22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наименования объекта контроля;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основания для проведения контрольного мероприятия;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перечень основных вопросов, подлежащих проверке в ходе контрольного мероприятия.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3" w:name="sub_2033"/>
      <w:r w:rsidRPr="009D3BD9">
        <w:rPr>
          <w:rFonts w:ascii="Arial" w:hAnsi="Arial" w:cs="Arial"/>
          <w:sz w:val="24"/>
          <w:szCs w:val="24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sub_2034"/>
      <w:bookmarkEnd w:id="23"/>
      <w:r w:rsidRPr="009D3BD9">
        <w:rPr>
          <w:rFonts w:ascii="Arial" w:hAnsi="Arial" w:cs="Arial"/>
          <w:sz w:val="24"/>
          <w:szCs w:val="24"/>
        </w:rPr>
        <w:t>3.4. При необходимости и исходя из конкретных обстоятель</w:t>
      </w:r>
      <w:proofErr w:type="gramStart"/>
      <w:r w:rsidRPr="009D3BD9">
        <w:rPr>
          <w:rFonts w:ascii="Arial" w:hAnsi="Arial" w:cs="Arial"/>
          <w:sz w:val="24"/>
          <w:szCs w:val="24"/>
        </w:rPr>
        <w:t>ств пр</w:t>
      </w:r>
      <w:proofErr w:type="gramEnd"/>
      <w:r w:rsidRPr="009D3BD9">
        <w:rPr>
          <w:rFonts w:ascii="Arial" w:hAnsi="Arial" w:cs="Arial"/>
          <w:sz w:val="24"/>
          <w:szCs w:val="24"/>
        </w:rPr>
        <w:t>оведения проверки, Программа проверки может быть изменена до начала или в ходе проведения проверки.</w:t>
      </w:r>
    </w:p>
    <w:bookmarkEnd w:id="24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143955" w:rsidRPr="009D3BD9" w:rsidRDefault="009D3BD9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25" w:name="sub_3000"/>
      <w:r>
        <w:rPr>
          <w:rFonts w:ascii="Arial" w:hAnsi="Arial" w:cs="Arial"/>
          <w:sz w:val="24"/>
          <w:szCs w:val="24"/>
        </w:rPr>
        <w:lastRenderedPageBreak/>
        <w:t>Стандарт № 3 «</w:t>
      </w:r>
      <w:r w:rsidR="00143955" w:rsidRPr="009D3BD9">
        <w:rPr>
          <w:rFonts w:ascii="Arial" w:hAnsi="Arial" w:cs="Arial"/>
          <w:sz w:val="24"/>
          <w:szCs w:val="24"/>
        </w:rPr>
        <w:t>Проведение проверки</w:t>
      </w:r>
      <w:bookmarkEnd w:id="25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26" w:name="sub_3001"/>
      <w:r w:rsidRPr="009D3BD9">
        <w:rPr>
          <w:rFonts w:ascii="Arial" w:hAnsi="Arial" w:cs="Arial"/>
          <w:sz w:val="24"/>
          <w:szCs w:val="24"/>
        </w:rPr>
        <w:t>1. Организационно-подготовительный этап проведения проверки</w:t>
      </w:r>
      <w:bookmarkEnd w:id="26"/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7" w:name="sub_3011"/>
      <w:r w:rsidRPr="009D3BD9">
        <w:rPr>
          <w:rFonts w:ascii="Arial" w:hAnsi="Arial" w:cs="Arial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8" w:name="sub_3012"/>
      <w:bookmarkEnd w:id="27"/>
      <w:r w:rsidRPr="009D3BD9">
        <w:rPr>
          <w:rFonts w:ascii="Arial" w:hAnsi="Arial" w:cs="Arial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28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9" w:name="sub_3015"/>
      <w:r w:rsidRPr="009D3BD9">
        <w:rPr>
          <w:rFonts w:ascii="Arial" w:hAnsi="Arial" w:cs="Arial"/>
          <w:sz w:val="24"/>
          <w:szCs w:val="24"/>
        </w:rPr>
        <w:t>1.3.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29"/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Основанием для приостановления контрольного мероприятия являются: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наличие иных обстоятельств, делающих невозможным дальнейшее проведение контрольного мероприятия.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 xml:space="preserve">Проверка возобновляется </w:t>
      </w:r>
      <w:proofErr w:type="gramStart"/>
      <w:r w:rsidRPr="009D3BD9">
        <w:rPr>
          <w:rFonts w:ascii="Arial" w:hAnsi="Arial" w:cs="Arial"/>
          <w:sz w:val="24"/>
          <w:szCs w:val="24"/>
        </w:rPr>
        <w:t>по истечение</w:t>
      </w:r>
      <w:proofErr w:type="gramEnd"/>
      <w:r w:rsidRPr="009D3BD9">
        <w:rPr>
          <w:rFonts w:ascii="Arial" w:hAnsi="Arial" w:cs="Arial"/>
          <w:sz w:val="24"/>
          <w:szCs w:val="24"/>
        </w:rPr>
        <w:t xml:space="preserve"> установленного распоряжением администрации  муниципального образования срока приостановления.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0" w:name="sub_3016"/>
      <w:r w:rsidRPr="009D3BD9">
        <w:rPr>
          <w:rFonts w:ascii="Arial" w:hAnsi="Arial" w:cs="Arial"/>
          <w:sz w:val="24"/>
          <w:szCs w:val="24"/>
        </w:rPr>
        <w:t>1.4.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0"/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1" w:name="sub_3017"/>
      <w:r w:rsidRPr="009D3BD9">
        <w:rPr>
          <w:rFonts w:ascii="Arial" w:hAnsi="Arial" w:cs="Arial"/>
          <w:sz w:val="24"/>
          <w:szCs w:val="24"/>
        </w:rPr>
        <w:t>1.5.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1"/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32" w:name="sub_3002"/>
      <w:r w:rsidRPr="009D3BD9">
        <w:rPr>
          <w:rFonts w:ascii="Arial" w:hAnsi="Arial" w:cs="Arial"/>
          <w:sz w:val="24"/>
          <w:szCs w:val="24"/>
        </w:rPr>
        <w:lastRenderedPageBreak/>
        <w:t>2. Проведение проверки отдельных вопросов Программы проверки</w:t>
      </w:r>
      <w:bookmarkEnd w:id="32"/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3" w:name="sub_3021"/>
      <w:r w:rsidRPr="009D3BD9">
        <w:rPr>
          <w:rFonts w:ascii="Arial" w:hAnsi="Arial" w:cs="Arial"/>
          <w:sz w:val="24"/>
          <w:szCs w:val="24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7" w:history="1">
        <w:r w:rsidRPr="009D3BD9">
          <w:rPr>
            <w:rStyle w:val="a4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Pr="009D3BD9">
        <w:rPr>
          <w:rFonts w:ascii="Arial" w:hAnsi="Arial" w:cs="Arial"/>
          <w:sz w:val="24"/>
          <w:szCs w:val="24"/>
        </w:rPr>
        <w:t xml:space="preserve"> соответствующих должностных лиц.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4" w:name="sub_3022"/>
      <w:bookmarkEnd w:id="33"/>
      <w:r w:rsidRPr="009D3BD9">
        <w:rPr>
          <w:rFonts w:ascii="Arial" w:hAnsi="Arial" w:cs="Arial"/>
          <w:sz w:val="24"/>
          <w:szCs w:val="24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4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5" w:name="sub_3023"/>
      <w:r w:rsidRPr="009D3BD9">
        <w:rPr>
          <w:rFonts w:ascii="Arial" w:hAnsi="Arial" w:cs="Arial"/>
          <w:sz w:val="24"/>
          <w:szCs w:val="24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5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запрашивать и получать на основании мотивированного запроса документы,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посещать помещения и территории, относящиеся к объекту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6" w:name="sub_3024"/>
      <w:r w:rsidRPr="009D3BD9">
        <w:rPr>
          <w:rFonts w:ascii="Arial" w:hAnsi="Arial" w:cs="Arial"/>
          <w:sz w:val="24"/>
          <w:szCs w:val="24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37" w:name="sub_3025"/>
      <w:bookmarkEnd w:id="36"/>
      <w:r w:rsidRPr="009D3BD9">
        <w:rPr>
          <w:rFonts w:ascii="Arial" w:hAnsi="Arial" w:cs="Arial"/>
          <w:sz w:val="24"/>
          <w:szCs w:val="24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143955" w:rsidRPr="009D3BD9" w:rsidRDefault="00143955" w:rsidP="009D3BD9">
      <w:pPr>
        <w:spacing w:after="0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bookmarkStart w:id="38" w:name="sub_3026"/>
      <w:bookmarkEnd w:id="37"/>
      <w:r w:rsidRPr="009D3BD9">
        <w:rPr>
          <w:rFonts w:ascii="Arial" w:hAnsi="Arial" w:cs="Arial"/>
          <w:sz w:val="24"/>
          <w:szCs w:val="24"/>
        </w:rPr>
        <w:t>2.6. Отметки «Копия верна», «В заверении отказано» могут быть сделаны в письменной форме.</w:t>
      </w:r>
      <w:bookmarkEnd w:id="38"/>
    </w:p>
    <w:p w:rsidR="00143955" w:rsidRPr="009D3BD9" w:rsidRDefault="00143955" w:rsidP="009D3BD9">
      <w:pPr>
        <w:spacing w:after="0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143955" w:rsidRPr="009D3BD9" w:rsidRDefault="009D3BD9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39" w:name="sub_4000"/>
      <w:r>
        <w:rPr>
          <w:rFonts w:ascii="Arial" w:hAnsi="Arial" w:cs="Arial"/>
          <w:sz w:val="24"/>
          <w:szCs w:val="24"/>
        </w:rPr>
        <w:t>Стандарт № 4 «</w:t>
      </w:r>
      <w:r w:rsidR="00143955" w:rsidRPr="009D3BD9">
        <w:rPr>
          <w:rFonts w:ascii="Arial" w:hAnsi="Arial" w:cs="Arial"/>
          <w:sz w:val="24"/>
          <w:szCs w:val="24"/>
        </w:rPr>
        <w:t>Оформление результатов контрольной деятельности</w:t>
      </w:r>
      <w:bookmarkEnd w:id="39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40" w:name="sub_4001"/>
      <w:r w:rsidRPr="009D3BD9">
        <w:rPr>
          <w:rFonts w:ascii="Arial" w:hAnsi="Arial" w:cs="Arial"/>
          <w:sz w:val="24"/>
          <w:szCs w:val="24"/>
        </w:rPr>
        <w:t>1. Документирование результатов проверки по отдельным вопросам Программы проверки</w:t>
      </w:r>
      <w:bookmarkEnd w:id="40"/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1" w:name="sub_4011"/>
      <w:r w:rsidRPr="009D3BD9">
        <w:rPr>
          <w:rFonts w:ascii="Arial" w:hAnsi="Arial" w:cs="Arial"/>
          <w:sz w:val="24"/>
          <w:szCs w:val="24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1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lastRenderedPageBreak/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2" w:name="sub_4012"/>
      <w:r w:rsidRPr="009D3BD9">
        <w:rPr>
          <w:rFonts w:ascii="Arial" w:hAnsi="Arial" w:cs="Arial"/>
          <w:sz w:val="24"/>
          <w:szCs w:val="24"/>
        </w:rPr>
        <w:t>1.2. Акт (заключение) включает вводную, описательную и заключительную части.</w:t>
      </w:r>
    </w:p>
    <w:bookmarkEnd w:id="42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Вводная часть должна содержать: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заголовок с указанием темы проверки по соответствующему вопросу Программы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наименования должностей, лица, осуществляющих проверку по соответствующему вопросу Программы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наименование объекта контроля;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проверяемый период деятельности объекта контроля;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сроки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метод проведения контрольного мероприятия;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краткую информацию об объекте контроля;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Вводная часть может содержать и иную необходимую информацию, относящуюся к проверке.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3" w:name="sub_4013"/>
      <w:r w:rsidRPr="009D3BD9">
        <w:rPr>
          <w:rFonts w:ascii="Arial" w:hAnsi="Arial" w:cs="Arial"/>
          <w:sz w:val="24"/>
          <w:szCs w:val="24"/>
        </w:rPr>
        <w:lastRenderedPageBreak/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4" w:name="sub_4014"/>
      <w:bookmarkEnd w:id="43"/>
      <w:r w:rsidRPr="009D3BD9">
        <w:rPr>
          <w:rFonts w:ascii="Arial" w:hAnsi="Arial" w:cs="Arial"/>
          <w:sz w:val="24"/>
          <w:szCs w:val="24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5" w:name="sub_4015"/>
      <w:bookmarkEnd w:id="44"/>
      <w:r w:rsidRPr="009D3BD9">
        <w:rPr>
          <w:rFonts w:ascii="Arial" w:hAnsi="Arial" w:cs="Arial"/>
          <w:sz w:val="24"/>
          <w:szCs w:val="24"/>
        </w:rPr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6" w:name="sub_4016"/>
      <w:bookmarkEnd w:id="45"/>
      <w:r w:rsidRPr="009D3BD9">
        <w:rPr>
          <w:rFonts w:ascii="Arial" w:hAnsi="Arial" w:cs="Arial"/>
          <w:sz w:val="24"/>
          <w:szCs w:val="24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143955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7" w:name="sub_4017"/>
      <w:bookmarkEnd w:id="46"/>
      <w:r w:rsidRPr="009D3BD9">
        <w:rPr>
          <w:rFonts w:ascii="Arial" w:hAnsi="Arial" w:cs="Arial"/>
          <w:sz w:val="24"/>
          <w:szCs w:val="24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7"/>
    </w:p>
    <w:p w:rsidR="009D3BD9" w:rsidRPr="009D3BD9" w:rsidRDefault="009D3BD9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9D3BD9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48" w:name="sub_5000"/>
      <w:r>
        <w:rPr>
          <w:rFonts w:ascii="Arial" w:hAnsi="Arial" w:cs="Arial"/>
          <w:sz w:val="24"/>
          <w:szCs w:val="24"/>
        </w:rPr>
        <w:t>Стандарт № 5 «</w:t>
      </w:r>
      <w:r w:rsidR="00143955" w:rsidRPr="009D3BD9">
        <w:rPr>
          <w:rFonts w:ascii="Arial" w:hAnsi="Arial" w:cs="Arial"/>
          <w:sz w:val="24"/>
          <w:szCs w:val="24"/>
        </w:rPr>
        <w:t>Подготовка отчета о результатах проверки</w:t>
      </w:r>
      <w:bookmarkEnd w:id="48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9" w:name="sub_5001"/>
      <w:r w:rsidRPr="009D3BD9">
        <w:rPr>
          <w:rFonts w:ascii="Arial" w:hAnsi="Arial" w:cs="Arial"/>
          <w:sz w:val="24"/>
          <w:szCs w:val="24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0" w:name="sub_5002"/>
      <w:bookmarkEnd w:id="49"/>
      <w:r w:rsidRPr="009D3BD9">
        <w:rPr>
          <w:rFonts w:ascii="Arial" w:hAnsi="Arial" w:cs="Arial"/>
          <w:sz w:val="24"/>
          <w:szCs w:val="24"/>
        </w:rPr>
        <w:t xml:space="preserve">2. По результатам Акта (заключения) должностное лицо готовит Отчет о результатах проверки  не более 5 рабочих дней </w:t>
      </w:r>
      <w:proofErr w:type="gramStart"/>
      <w:r w:rsidRPr="009D3BD9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9D3BD9">
        <w:rPr>
          <w:rFonts w:ascii="Arial" w:hAnsi="Arial" w:cs="Arial"/>
          <w:sz w:val="24"/>
          <w:szCs w:val="24"/>
        </w:rPr>
        <w:t>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1" w:name="sub_5003"/>
      <w:bookmarkEnd w:id="50"/>
      <w:r w:rsidRPr="009D3BD9">
        <w:rPr>
          <w:rFonts w:ascii="Arial" w:hAnsi="Arial" w:cs="Arial"/>
          <w:sz w:val="24"/>
          <w:szCs w:val="24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1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основание для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проверяемый период;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срок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метод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способ проведения проверки;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по результатам проверки установлено следующее;</w:t>
      </w:r>
    </w:p>
    <w:p w:rsidR="00143955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9D3BD9" w:rsidRPr="009D3BD9" w:rsidRDefault="009D3BD9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9D3BD9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52" w:name="sub_6000"/>
      <w:r>
        <w:rPr>
          <w:rFonts w:ascii="Arial" w:hAnsi="Arial" w:cs="Arial"/>
          <w:sz w:val="24"/>
          <w:szCs w:val="24"/>
        </w:rPr>
        <w:lastRenderedPageBreak/>
        <w:t>Стандарт № 6 «</w:t>
      </w:r>
      <w:r w:rsidR="00143955" w:rsidRPr="009D3BD9">
        <w:rPr>
          <w:rFonts w:ascii="Arial" w:hAnsi="Arial" w:cs="Arial"/>
          <w:sz w:val="24"/>
          <w:szCs w:val="24"/>
        </w:rPr>
        <w:t>Рассмотрение материалов проверки</w:t>
      </w:r>
      <w:bookmarkEnd w:id="52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3" w:name="sub_6001"/>
      <w:r w:rsidRPr="009D3BD9">
        <w:rPr>
          <w:rFonts w:ascii="Arial" w:hAnsi="Arial" w:cs="Arial"/>
          <w:sz w:val="24"/>
          <w:szCs w:val="24"/>
        </w:rPr>
        <w:t xml:space="preserve">1. По итогам проведенного контрольного мероприятия администрацией  муниципального образования в </w:t>
      </w:r>
      <w:proofErr w:type="gramStart"/>
      <w:r w:rsidRPr="009D3BD9">
        <w:rPr>
          <w:rFonts w:ascii="Arial" w:hAnsi="Arial" w:cs="Arial"/>
          <w:sz w:val="24"/>
          <w:szCs w:val="24"/>
        </w:rPr>
        <w:t>срок</w:t>
      </w:r>
      <w:proofErr w:type="gramEnd"/>
      <w:r w:rsidRPr="009D3BD9">
        <w:rPr>
          <w:rFonts w:ascii="Arial" w:hAnsi="Arial" w:cs="Arial"/>
          <w:sz w:val="24"/>
          <w:szCs w:val="24"/>
        </w:rPr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4" w:name="sub_6002"/>
      <w:bookmarkEnd w:id="53"/>
      <w:r w:rsidRPr="009D3BD9">
        <w:rPr>
          <w:rFonts w:ascii="Arial" w:hAnsi="Arial" w:cs="Arial"/>
          <w:sz w:val="24"/>
          <w:szCs w:val="24"/>
        </w:rPr>
        <w:t>2. Представление (предписание) должно содержать:</w:t>
      </w:r>
    </w:p>
    <w:bookmarkEnd w:id="54"/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сведения о выявленных нарушениях законодательных и нормативных правовых актов;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143955" w:rsidRPr="009D3BD9" w:rsidRDefault="00143955" w:rsidP="009D3BD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D3BD9">
        <w:rPr>
          <w:rFonts w:ascii="Arial" w:hAnsi="Arial" w:cs="Arial"/>
          <w:sz w:val="24"/>
          <w:szCs w:val="24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5" w:name="sub_6003"/>
      <w:r w:rsidRPr="009D3BD9">
        <w:rPr>
          <w:rFonts w:ascii="Arial" w:hAnsi="Arial" w:cs="Arial"/>
          <w:sz w:val="24"/>
          <w:szCs w:val="24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6" w:name="sub_6004"/>
      <w:bookmarkEnd w:id="55"/>
      <w:r w:rsidRPr="009D3BD9">
        <w:rPr>
          <w:rFonts w:ascii="Arial" w:hAnsi="Arial" w:cs="Arial"/>
          <w:sz w:val="24"/>
          <w:szCs w:val="24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отраженных в контрольном мероприятии.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7" w:name="sub_6005"/>
      <w:bookmarkEnd w:id="56"/>
      <w:r w:rsidRPr="009D3BD9">
        <w:rPr>
          <w:rFonts w:ascii="Arial" w:hAnsi="Arial" w:cs="Arial"/>
          <w:sz w:val="24"/>
          <w:szCs w:val="24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8" w:name="sub_6006"/>
      <w:bookmarkEnd w:id="57"/>
      <w:r w:rsidRPr="009D3BD9">
        <w:rPr>
          <w:rFonts w:ascii="Arial" w:hAnsi="Arial" w:cs="Arial"/>
          <w:sz w:val="24"/>
          <w:szCs w:val="24"/>
        </w:rPr>
        <w:t>6. В случае выявления в ходе контрольного мероприятия фактов административных правонарушений администрация 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143955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9" w:name="sub_6007"/>
      <w:bookmarkEnd w:id="58"/>
      <w:r w:rsidRPr="009D3BD9">
        <w:rPr>
          <w:rFonts w:ascii="Arial" w:hAnsi="Arial" w:cs="Arial"/>
          <w:sz w:val="24"/>
          <w:szCs w:val="24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59"/>
    </w:p>
    <w:p w:rsidR="009D3BD9" w:rsidRPr="009D3BD9" w:rsidRDefault="009D3BD9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3955" w:rsidRPr="009D3BD9" w:rsidRDefault="009D3BD9" w:rsidP="009D3BD9">
      <w:pPr>
        <w:pStyle w:val="1"/>
        <w:spacing w:line="276" w:lineRule="auto"/>
        <w:contextualSpacing/>
        <w:rPr>
          <w:rFonts w:ascii="Arial" w:hAnsi="Arial" w:cs="Arial"/>
          <w:sz w:val="24"/>
          <w:szCs w:val="24"/>
        </w:rPr>
      </w:pPr>
      <w:bookmarkStart w:id="60" w:name="sub_7000"/>
      <w:r>
        <w:rPr>
          <w:rFonts w:ascii="Arial" w:hAnsi="Arial" w:cs="Arial"/>
          <w:sz w:val="24"/>
          <w:szCs w:val="24"/>
        </w:rPr>
        <w:t>Стандарт № 7 «</w:t>
      </w:r>
      <w:r w:rsidR="00143955" w:rsidRPr="009D3BD9">
        <w:rPr>
          <w:rFonts w:ascii="Arial" w:hAnsi="Arial" w:cs="Arial"/>
          <w:sz w:val="24"/>
          <w:szCs w:val="24"/>
        </w:rPr>
        <w:t>Контроль выполнения Представлений (предписаний)</w:t>
      </w:r>
      <w:bookmarkEnd w:id="60"/>
      <w:r>
        <w:rPr>
          <w:rFonts w:ascii="Arial" w:hAnsi="Arial" w:cs="Arial"/>
          <w:sz w:val="24"/>
          <w:szCs w:val="24"/>
        </w:rPr>
        <w:t>»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1" w:name="sub_7001"/>
      <w:r w:rsidRPr="009D3BD9">
        <w:rPr>
          <w:rFonts w:ascii="Arial" w:hAnsi="Arial" w:cs="Arial"/>
          <w:sz w:val="24"/>
          <w:szCs w:val="24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1"/>
      <w:r w:rsidRPr="009D3BD9">
        <w:rPr>
          <w:rFonts w:ascii="Arial" w:hAnsi="Arial" w:cs="Arial"/>
          <w:sz w:val="24"/>
          <w:szCs w:val="24"/>
        </w:rPr>
        <w:t>.</w:t>
      </w:r>
    </w:p>
    <w:p w:rsidR="00143955" w:rsidRPr="009D3BD9" w:rsidRDefault="00143955" w:rsidP="009D3BD9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62" w:name="sub_7002"/>
      <w:r w:rsidRPr="009D3BD9">
        <w:rPr>
          <w:rFonts w:ascii="Arial" w:hAnsi="Arial" w:cs="Arial"/>
          <w:sz w:val="24"/>
          <w:szCs w:val="24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2"/>
    </w:p>
    <w:p w:rsidR="00143955" w:rsidRPr="00B02CBD" w:rsidRDefault="00143955" w:rsidP="009D3BD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955" w:rsidRPr="00B02CBD" w:rsidRDefault="00143955" w:rsidP="009D3BD9">
      <w:pPr>
        <w:spacing w:line="360" w:lineRule="auto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</w:p>
    <w:p w:rsidR="00143955" w:rsidRPr="009D3BD9" w:rsidRDefault="00143955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/>
          <w:szCs w:val="24"/>
        </w:rPr>
      </w:pPr>
      <w:r w:rsidRPr="009D3BD9">
        <w:rPr>
          <w:rStyle w:val="a3"/>
          <w:rFonts w:ascii="Courier New" w:hAnsi="Courier New" w:cs="Courier New"/>
          <w:color w:val="000000"/>
          <w:szCs w:val="24"/>
        </w:rPr>
        <w:lastRenderedPageBreak/>
        <w:t>Приложение № 1</w:t>
      </w:r>
    </w:p>
    <w:p w:rsidR="00143955" w:rsidRPr="009D3BD9" w:rsidRDefault="00143955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/>
          <w:szCs w:val="24"/>
        </w:rPr>
      </w:pPr>
      <w:r w:rsidRPr="009D3BD9">
        <w:rPr>
          <w:rStyle w:val="a3"/>
          <w:rFonts w:ascii="Courier New" w:hAnsi="Courier New" w:cs="Courier New"/>
          <w:color w:val="000000"/>
          <w:szCs w:val="24"/>
        </w:rPr>
        <w:t xml:space="preserve">к стандартам </w:t>
      </w:r>
      <w:proofErr w:type="gramStart"/>
      <w:r w:rsidRPr="009D3BD9">
        <w:rPr>
          <w:rStyle w:val="a3"/>
          <w:rFonts w:ascii="Courier New" w:hAnsi="Courier New" w:cs="Courier New"/>
          <w:color w:val="000000"/>
          <w:szCs w:val="24"/>
        </w:rPr>
        <w:t>внутреннего</w:t>
      </w:r>
      <w:proofErr w:type="gramEnd"/>
      <w:r w:rsidRPr="009D3BD9">
        <w:rPr>
          <w:rStyle w:val="a3"/>
          <w:rFonts w:ascii="Courier New" w:hAnsi="Courier New" w:cs="Courier New"/>
          <w:color w:val="000000"/>
          <w:szCs w:val="24"/>
        </w:rPr>
        <w:t xml:space="preserve"> муниципального</w:t>
      </w:r>
    </w:p>
    <w:p w:rsidR="00143955" w:rsidRPr="009D3BD9" w:rsidRDefault="00143955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/>
          <w:szCs w:val="24"/>
        </w:rPr>
      </w:pPr>
      <w:r w:rsidRPr="009D3BD9">
        <w:rPr>
          <w:rStyle w:val="a3"/>
          <w:rFonts w:ascii="Courier New" w:hAnsi="Courier New" w:cs="Courier New"/>
          <w:color w:val="000000"/>
          <w:szCs w:val="24"/>
        </w:rPr>
        <w:t>финансового контроля</w:t>
      </w:r>
    </w:p>
    <w:p w:rsidR="00143955" w:rsidRPr="009D3BD9" w:rsidRDefault="00143955" w:rsidP="00970DB2">
      <w:pPr>
        <w:spacing w:line="360" w:lineRule="auto"/>
        <w:contextualSpacing/>
        <w:jc w:val="both"/>
        <w:rPr>
          <w:rFonts w:ascii="Courier New" w:hAnsi="Courier New" w:cs="Courier New"/>
          <w:szCs w:val="24"/>
        </w:rPr>
      </w:pPr>
    </w:p>
    <w:p w:rsidR="00143955" w:rsidRPr="00B02CBD" w:rsidRDefault="00143955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  Утверждаю</w:t>
      </w:r>
    </w:p>
    <w:p w:rsidR="00143955" w:rsidRPr="00B02CBD" w:rsidRDefault="00143955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______________________ /инициалы, фамилия/</w:t>
      </w:r>
    </w:p>
    <w:p w:rsidR="00143955" w:rsidRPr="00B02CBD" w:rsidRDefault="00143955" w:rsidP="00F245B8">
      <w:pPr>
        <w:pStyle w:val="a6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дата, подпись</w:t>
      </w:r>
    </w:p>
    <w:p w:rsidR="00143955" w:rsidRPr="00B02CBD" w:rsidRDefault="00143955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955" w:rsidRPr="00B02CBD" w:rsidRDefault="00143955" w:rsidP="00970DB2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02CB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143955" w:rsidRPr="009D3BD9" w:rsidRDefault="00143955" w:rsidP="00F245B8">
      <w:pPr>
        <w:pStyle w:val="a6"/>
        <w:spacing w:line="360" w:lineRule="auto"/>
        <w:contextualSpacing/>
        <w:jc w:val="center"/>
        <w:rPr>
          <w:rFonts w:ascii="Arial" w:hAnsi="Arial" w:cs="Arial"/>
          <w:color w:val="000000"/>
        </w:rPr>
      </w:pPr>
      <w:r w:rsidRPr="009D3BD9">
        <w:rPr>
          <w:rStyle w:val="a3"/>
          <w:rFonts w:ascii="Arial" w:hAnsi="Arial" w:cs="Arial"/>
          <w:color w:val="000000"/>
        </w:rPr>
        <w:t>Годовой план</w:t>
      </w:r>
    </w:p>
    <w:p w:rsidR="00143955" w:rsidRPr="009D3BD9" w:rsidRDefault="00143955" w:rsidP="00F245B8">
      <w:pPr>
        <w:pStyle w:val="a6"/>
        <w:spacing w:line="360" w:lineRule="auto"/>
        <w:contextualSpacing/>
        <w:jc w:val="center"/>
        <w:rPr>
          <w:rFonts w:ascii="Arial" w:hAnsi="Arial" w:cs="Arial"/>
          <w:color w:val="000000"/>
        </w:rPr>
      </w:pPr>
      <w:r w:rsidRPr="009D3BD9">
        <w:rPr>
          <w:rStyle w:val="a3"/>
          <w:rFonts w:ascii="Arial" w:hAnsi="Arial" w:cs="Arial"/>
          <w:color w:val="000000"/>
        </w:rPr>
        <w:t>внутреннего муниципального финансового контроля</w:t>
      </w:r>
    </w:p>
    <w:p w:rsidR="00143955" w:rsidRPr="009D3BD9" w:rsidRDefault="00143955" w:rsidP="00F245B8">
      <w:pPr>
        <w:pStyle w:val="a6"/>
        <w:spacing w:line="360" w:lineRule="auto"/>
        <w:contextualSpacing/>
        <w:jc w:val="center"/>
        <w:rPr>
          <w:rFonts w:ascii="Arial" w:hAnsi="Arial" w:cs="Arial"/>
          <w:color w:val="000000"/>
        </w:rPr>
      </w:pPr>
      <w:r w:rsidRPr="009D3BD9">
        <w:rPr>
          <w:rStyle w:val="a3"/>
          <w:rFonts w:ascii="Arial" w:hAnsi="Arial" w:cs="Arial"/>
          <w:color w:val="000000"/>
        </w:rPr>
        <w:t>администрации  муниципального образования на ____ год</w:t>
      </w:r>
    </w:p>
    <w:p w:rsidR="00143955" w:rsidRPr="00B02CBD" w:rsidRDefault="00143955" w:rsidP="00970D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564"/>
        <w:gridCol w:w="1276"/>
        <w:gridCol w:w="1701"/>
        <w:gridCol w:w="3019"/>
      </w:tblGrid>
      <w:tr w:rsidR="00143955" w:rsidRPr="009D3BD9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 xml:space="preserve">NN </w:t>
            </w:r>
            <w:proofErr w:type="spellStart"/>
            <w:proofErr w:type="gramStart"/>
            <w:r w:rsidRPr="009D3BD9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proofErr w:type="gramEnd"/>
            <w:r w:rsidRPr="009D3BD9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9D3BD9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Период</w:t>
            </w:r>
          </w:p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Должностное лицо, ответственное за проведение контрольного мероприятия.</w:t>
            </w:r>
          </w:p>
        </w:tc>
      </w:tr>
      <w:tr w:rsidR="00143955" w:rsidRPr="009D3BD9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955" w:rsidRPr="009D3BD9" w:rsidRDefault="00143955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9D3BD9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143955" w:rsidRPr="009D3BD9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  <w:tr w:rsidR="00143955" w:rsidRPr="009D3BD9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955" w:rsidRPr="009D3BD9" w:rsidRDefault="00143955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  <w:sz w:val="22"/>
              </w:rPr>
            </w:pPr>
          </w:p>
        </w:tc>
      </w:tr>
    </w:tbl>
    <w:p w:rsidR="00143955" w:rsidRPr="00B02CBD" w:rsidRDefault="00143955" w:rsidP="009D3BD9">
      <w:pPr>
        <w:pStyle w:val="1"/>
        <w:contextualSpacing/>
        <w:jc w:val="both"/>
        <w:rPr>
          <w:sz w:val="24"/>
          <w:szCs w:val="24"/>
        </w:rPr>
      </w:pPr>
    </w:p>
    <w:sectPr w:rsidR="00143955" w:rsidRPr="00B02CBD" w:rsidSect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85FAC"/>
    <w:rsid w:val="00016629"/>
    <w:rsid w:val="00143955"/>
    <w:rsid w:val="001C0040"/>
    <w:rsid w:val="001C64B2"/>
    <w:rsid w:val="002B033D"/>
    <w:rsid w:val="00346292"/>
    <w:rsid w:val="00362439"/>
    <w:rsid w:val="00466600"/>
    <w:rsid w:val="0065671E"/>
    <w:rsid w:val="006C7D6D"/>
    <w:rsid w:val="006F7406"/>
    <w:rsid w:val="00797B37"/>
    <w:rsid w:val="00860C54"/>
    <w:rsid w:val="008D4C7E"/>
    <w:rsid w:val="00970DB2"/>
    <w:rsid w:val="00985C4F"/>
    <w:rsid w:val="009D3BD9"/>
    <w:rsid w:val="009E08EA"/>
    <w:rsid w:val="00A066EC"/>
    <w:rsid w:val="00A52E6D"/>
    <w:rsid w:val="00A94CDA"/>
    <w:rsid w:val="00AC39AF"/>
    <w:rsid w:val="00B02CBD"/>
    <w:rsid w:val="00B67435"/>
    <w:rsid w:val="00BD2352"/>
    <w:rsid w:val="00C85FAC"/>
    <w:rsid w:val="00CA1962"/>
    <w:rsid w:val="00CC2569"/>
    <w:rsid w:val="00D42646"/>
    <w:rsid w:val="00D5212D"/>
    <w:rsid w:val="00D647DC"/>
    <w:rsid w:val="00E411A6"/>
    <w:rsid w:val="00E716BA"/>
    <w:rsid w:val="00EA4F8B"/>
    <w:rsid w:val="00F245B8"/>
    <w:rsid w:val="00F32C95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5FAC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5FA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FAC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5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color w:val="000080"/>
    </w:rPr>
  </w:style>
  <w:style w:type="paragraph" w:customStyle="1" w:styleId="ConsPlusTitle">
    <w:name w:val="ConsPlusTitle"/>
    <w:uiPriority w:val="99"/>
    <w:rsid w:val="00C85F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1C0040"/>
    <w:rPr>
      <w:rFonts w:ascii="Arial" w:hAnsi="Arial" w:cs="Times New Roman"/>
      <w:b/>
      <w:bCs/>
      <w:spacing w:val="5"/>
      <w:sz w:val="29"/>
      <w:szCs w:val="29"/>
      <w:lang w:bidi="ar-SA"/>
    </w:rPr>
  </w:style>
  <w:style w:type="character" w:customStyle="1" w:styleId="22">
    <w:name w:val="Основной текст (2)"/>
    <w:basedOn w:val="21"/>
    <w:uiPriority w:val="99"/>
    <w:rsid w:val="001C0040"/>
  </w:style>
  <w:style w:type="paragraph" w:customStyle="1" w:styleId="210">
    <w:name w:val="Основной текст (2)1"/>
    <w:basedOn w:val="a"/>
    <w:link w:val="21"/>
    <w:uiPriority w:val="99"/>
    <w:rsid w:val="001C0040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noProof/>
      <w:spacing w:val="5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5" Type="http://schemas.openxmlformats.org/officeDocument/2006/relationships/hyperlink" Target="garantF1://12012604.2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3177</Words>
  <Characters>18115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2018-12-03T02:02:00Z</cp:lastPrinted>
  <dcterms:created xsi:type="dcterms:W3CDTF">2018-12-03T02:04:00Z</dcterms:created>
  <dcterms:modified xsi:type="dcterms:W3CDTF">2018-12-03T02:04:00Z</dcterms:modified>
</cp:coreProperties>
</file>