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083" w:rsidRPr="00F86083" w:rsidRDefault="00F86083" w:rsidP="00F86083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F86083">
        <w:rPr>
          <w:rFonts w:ascii="Arial" w:hAnsi="Arial" w:cs="Arial"/>
          <w:b/>
          <w:sz w:val="32"/>
          <w:szCs w:val="32"/>
        </w:rPr>
        <w:t>14.11.2018г №41-П</w:t>
      </w:r>
    </w:p>
    <w:p w:rsidR="00F86083" w:rsidRPr="00F86083" w:rsidRDefault="00F86083" w:rsidP="00F86083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F8608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86083" w:rsidRPr="00F86083" w:rsidRDefault="00F86083" w:rsidP="00F86083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F86083">
        <w:rPr>
          <w:rFonts w:ascii="Arial" w:hAnsi="Arial" w:cs="Arial"/>
          <w:b/>
          <w:sz w:val="32"/>
          <w:szCs w:val="32"/>
        </w:rPr>
        <w:t>ИРКУТСКАЯ ОБЛАСТЬ</w:t>
      </w:r>
    </w:p>
    <w:p w:rsidR="00F86083" w:rsidRPr="00F86083" w:rsidRDefault="00F86083" w:rsidP="00F86083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F86083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F86083" w:rsidRPr="00F86083" w:rsidRDefault="00F86083" w:rsidP="00F86083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F86083">
        <w:rPr>
          <w:rFonts w:ascii="Arial" w:hAnsi="Arial" w:cs="Arial"/>
          <w:b/>
          <w:sz w:val="32"/>
          <w:szCs w:val="32"/>
        </w:rPr>
        <w:t>МУНИЦИПАЛЬНОЕ ОБРАЗОВАНИЕ «ТЫРГЕТУЙ»</w:t>
      </w:r>
    </w:p>
    <w:p w:rsidR="00F86083" w:rsidRPr="00F86083" w:rsidRDefault="00F86083" w:rsidP="00F86083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F86083">
        <w:rPr>
          <w:rFonts w:ascii="Arial" w:hAnsi="Arial" w:cs="Arial"/>
          <w:b/>
          <w:sz w:val="32"/>
          <w:szCs w:val="32"/>
        </w:rPr>
        <w:t>АДМИНИСТРАЦИЯ</w:t>
      </w:r>
    </w:p>
    <w:p w:rsidR="00F86083" w:rsidRPr="00F86083" w:rsidRDefault="00F86083" w:rsidP="00F86083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F86083">
        <w:rPr>
          <w:rFonts w:ascii="Arial" w:hAnsi="Arial" w:cs="Arial"/>
          <w:b/>
          <w:sz w:val="32"/>
          <w:szCs w:val="32"/>
        </w:rPr>
        <w:t>ПОСТАНОВЛЕНИЕ</w:t>
      </w:r>
    </w:p>
    <w:p w:rsidR="00F86083" w:rsidRPr="00F86083" w:rsidRDefault="00F86083" w:rsidP="00F86083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F86083" w:rsidRDefault="00F86083" w:rsidP="00F86083">
      <w:pPr>
        <w:pStyle w:val="a3"/>
        <w:tabs>
          <w:tab w:val="right" w:pos="-100"/>
          <w:tab w:val="center" w:pos="0"/>
        </w:tabs>
        <w:ind w:left="70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ПРОЕКТЕ РЕШЕНИЯ ДУМЫ «О БЮДЖЕТЕ МО «ТЫРГЕТУЙ»</w:t>
      </w:r>
    </w:p>
    <w:p w:rsidR="00F86083" w:rsidRDefault="00F86083" w:rsidP="00F86083">
      <w:pPr>
        <w:pStyle w:val="a3"/>
        <w:tabs>
          <w:tab w:val="right" w:pos="-100"/>
          <w:tab w:val="center" w:pos="0"/>
        </w:tabs>
        <w:ind w:left="70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НА 2019 ГОД И НА ПЛАНОВЫЙ ПЕРИОД 2020</w:t>
      </w:r>
      <w:proofErr w:type="gramStart"/>
      <w:r>
        <w:rPr>
          <w:rFonts w:ascii="Arial" w:hAnsi="Arial" w:cs="Arial"/>
          <w:b/>
          <w:sz w:val="32"/>
          <w:szCs w:val="32"/>
        </w:rPr>
        <w:t xml:space="preserve"> И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2021 ГОДОВ»</w:t>
      </w:r>
    </w:p>
    <w:p w:rsidR="00F86083" w:rsidRDefault="00F86083" w:rsidP="00F86083">
      <w:pPr>
        <w:pStyle w:val="a3"/>
        <w:tabs>
          <w:tab w:val="right" w:pos="-100"/>
          <w:tab w:val="center" w:pos="0"/>
        </w:tabs>
        <w:rPr>
          <w:sz w:val="28"/>
          <w:szCs w:val="28"/>
        </w:rPr>
      </w:pPr>
    </w:p>
    <w:p w:rsidR="00F86083" w:rsidRPr="00F86083" w:rsidRDefault="00F86083" w:rsidP="00F86083">
      <w:pPr>
        <w:pStyle w:val="a3"/>
        <w:tabs>
          <w:tab w:val="right" w:pos="-100"/>
          <w:tab w:val="center" w:pos="0"/>
        </w:tabs>
        <w:ind w:left="705" w:firstLine="571"/>
        <w:jc w:val="both"/>
        <w:rPr>
          <w:rFonts w:ascii="Arial" w:hAnsi="Arial" w:cs="Arial"/>
          <w:sz w:val="24"/>
          <w:szCs w:val="24"/>
        </w:rPr>
      </w:pPr>
      <w:r>
        <w:rPr>
          <w:sz w:val="28"/>
          <w:szCs w:val="28"/>
        </w:rPr>
        <w:tab/>
      </w:r>
      <w:r w:rsidRPr="00F86083">
        <w:rPr>
          <w:rFonts w:ascii="Arial" w:hAnsi="Arial" w:cs="Arial"/>
          <w:sz w:val="24"/>
          <w:szCs w:val="24"/>
        </w:rPr>
        <w:t>В соответствии с пунктом 1 статьи 185 Бюджетного Кодекса Российской Федерации и ст. 47;63 Устава МО «</w:t>
      </w:r>
      <w:proofErr w:type="spellStart"/>
      <w:r w:rsidRPr="00F86083">
        <w:rPr>
          <w:rFonts w:ascii="Arial" w:hAnsi="Arial" w:cs="Arial"/>
          <w:sz w:val="24"/>
          <w:szCs w:val="24"/>
        </w:rPr>
        <w:t>Тыргетуй</w:t>
      </w:r>
      <w:proofErr w:type="spellEnd"/>
      <w:r w:rsidRPr="00F86083">
        <w:rPr>
          <w:rFonts w:ascii="Arial" w:hAnsi="Arial" w:cs="Arial"/>
          <w:sz w:val="24"/>
          <w:szCs w:val="24"/>
        </w:rPr>
        <w:t>»</w:t>
      </w:r>
    </w:p>
    <w:p w:rsidR="00F86083" w:rsidRPr="00F86083" w:rsidRDefault="00F86083" w:rsidP="00F86083">
      <w:pPr>
        <w:pStyle w:val="a3"/>
        <w:tabs>
          <w:tab w:val="right" w:pos="-100"/>
          <w:tab w:val="center" w:pos="0"/>
        </w:tabs>
        <w:ind w:left="705"/>
        <w:jc w:val="both"/>
        <w:rPr>
          <w:rFonts w:ascii="Arial" w:hAnsi="Arial" w:cs="Arial"/>
          <w:sz w:val="24"/>
          <w:szCs w:val="24"/>
        </w:rPr>
      </w:pPr>
    </w:p>
    <w:p w:rsidR="00F86083" w:rsidRPr="00F86083" w:rsidRDefault="00F86083" w:rsidP="00F86083">
      <w:pPr>
        <w:pStyle w:val="a3"/>
        <w:tabs>
          <w:tab w:val="right" w:pos="-100"/>
          <w:tab w:val="center" w:pos="0"/>
        </w:tabs>
        <w:ind w:left="705"/>
        <w:jc w:val="center"/>
        <w:rPr>
          <w:rFonts w:ascii="Arial" w:hAnsi="Arial" w:cs="Arial"/>
          <w:b/>
          <w:sz w:val="30"/>
          <w:szCs w:val="30"/>
        </w:rPr>
      </w:pPr>
      <w:r w:rsidRPr="00F86083">
        <w:rPr>
          <w:rFonts w:ascii="Arial" w:hAnsi="Arial" w:cs="Arial"/>
          <w:b/>
          <w:sz w:val="30"/>
          <w:szCs w:val="30"/>
        </w:rPr>
        <w:t>ПОСТАНОВЛЯЮ</w:t>
      </w:r>
    </w:p>
    <w:p w:rsidR="00F86083" w:rsidRPr="00F86083" w:rsidRDefault="00F86083" w:rsidP="00F86083">
      <w:pPr>
        <w:pStyle w:val="a3"/>
        <w:tabs>
          <w:tab w:val="right" w:pos="-100"/>
          <w:tab w:val="center" w:pos="0"/>
        </w:tabs>
        <w:ind w:left="705"/>
        <w:jc w:val="both"/>
        <w:rPr>
          <w:rFonts w:ascii="Arial" w:hAnsi="Arial" w:cs="Arial"/>
          <w:sz w:val="24"/>
          <w:szCs w:val="24"/>
        </w:rPr>
      </w:pPr>
      <w:r>
        <w:rPr>
          <w:sz w:val="28"/>
          <w:szCs w:val="28"/>
        </w:rPr>
        <w:tab/>
      </w:r>
      <w:r w:rsidRPr="00F86083">
        <w:rPr>
          <w:rFonts w:ascii="Arial" w:hAnsi="Arial" w:cs="Arial"/>
          <w:sz w:val="24"/>
          <w:szCs w:val="24"/>
        </w:rPr>
        <w:t>1. Одобрить прилагаемый проект решения Думы «О бюджете МО «</w:t>
      </w:r>
      <w:proofErr w:type="spellStart"/>
      <w:r w:rsidRPr="00F86083">
        <w:rPr>
          <w:rFonts w:ascii="Arial" w:hAnsi="Arial" w:cs="Arial"/>
          <w:sz w:val="24"/>
          <w:szCs w:val="24"/>
        </w:rPr>
        <w:t>Тыргетуй</w:t>
      </w:r>
      <w:proofErr w:type="spellEnd"/>
      <w:r w:rsidRPr="00F86083">
        <w:rPr>
          <w:rFonts w:ascii="Arial" w:hAnsi="Arial" w:cs="Arial"/>
          <w:sz w:val="24"/>
          <w:szCs w:val="24"/>
        </w:rPr>
        <w:t>» на 2020 год и на плановый период 2021 и 2022 годов» и внести его на рассмотрение очередной сессии Думы муниципального образования «</w:t>
      </w:r>
      <w:proofErr w:type="spellStart"/>
      <w:r w:rsidRPr="00F86083">
        <w:rPr>
          <w:rFonts w:ascii="Arial" w:hAnsi="Arial" w:cs="Arial"/>
          <w:sz w:val="24"/>
          <w:szCs w:val="24"/>
        </w:rPr>
        <w:t>Тыргетуй</w:t>
      </w:r>
      <w:proofErr w:type="spellEnd"/>
      <w:r w:rsidRPr="00F86083">
        <w:rPr>
          <w:rFonts w:ascii="Arial" w:hAnsi="Arial" w:cs="Arial"/>
          <w:sz w:val="24"/>
          <w:szCs w:val="24"/>
        </w:rPr>
        <w:t>».</w:t>
      </w:r>
    </w:p>
    <w:p w:rsidR="00F86083" w:rsidRPr="00F86083" w:rsidRDefault="00F86083" w:rsidP="00F86083">
      <w:pPr>
        <w:pStyle w:val="a3"/>
        <w:tabs>
          <w:tab w:val="right" w:pos="-100"/>
          <w:tab w:val="center" w:pos="0"/>
        </w:tabs>
        <w:ind w:left="705"/>
        <w:jc w:val="both"/>
        <w:rPr>
          <w:rFonts w:ascii="Arial" w:hAnsi="Arial" w:cs="Arial"/>
          <w:sz w:val="24"/>
          <w:szCs w:val="24"/>
        </w:rPr>
      </w:pPr>
      <w:r w:rsidRPr="00F86083">
        <w:rPr>
          <w:rFonts w:ascii="Arial" w:hAnsi="Arial" w:cs="Arial"/>
          <w:sz w:val="24"/>
          <w:szCs w:val="24"/>
        </w:rPr>
        <w:tab/>
        <w:t>2.Определить докладчиком по данному вопросу начальника финансового отдела муниципального образования «</w:t>
      </w:r>
      <w:proofErr w:type="spellStart"/>
      <w:r w:rsidRPr="00F86083">
        <w:rPr>
          <w:rFonts w:ascii="Arial" w:hAnsi="Arial" w:cs="Arial"/>
          <w:sz w:val="24"/>
          <w:szCs w:val="24"/>
        </w:rPr>
        <w:t>Тыргетуй</w:t>
      </w:r>
      <w:proofErr w:type="spellEnd"/>
      <w:r w:rsidRPr="00F86083">
        <w:rPr>
          <w:rFonts w:ascii="Arial" w:hAnsi="Arial" w:cs="Arial"/>
          <w:sz w:val="24"/>
          <w:szCs w:val="24"/>
        </w:rPr>
        <w:t xml:space="preserve">» </w:t>
      </w:r>
      <w:proofErr w:type="spellStart"/>
      <w:r w:rsidRPr="00F86083">
        <w:rPr>
          <w:rFonts w:ascii="Arial" w:hAnsi="Arial" w:cs="Arial"/>
          <w:sz w:val="24"/>
          <w:szCs w:val="24"/>
        </w:rPr>
        <w:t>Распопину</w:t>
      </w:r>
      <w:proofErr w:type="spellEnd"/>
      <w:r w:rsidRPr="00F86083">
        <w:rPr>
          <w:rFonts w:ascii="Arial" w:hAnsi="Arial" w:cs="Arial"/>
          <w:sz w:val="24"/>
          <w:szCs w:val="24"/>
        </w:rPr>
        <w:t xml:space="preserve"> И.В.</w:t>
      </w:r>
    </w:p>
    <w:p w:rsidR="00F86083" w:rsidRPr="00F86083" w:rsidRDefault="00F86083" w:rsidP="00F86083">
      <w:pPr>
        <w:pStyle w:val="a3"/>
        <w:tabs>
          <w:tab w:val="right" w:pos="-100"/>
          <w:tab w:val="center" w:pos="0"/>
        </w:tabs>
        <w:ind w:left="705"/>
        <w:rPr>
          <w:rFonts w:ascii="Arial" w:hAnsi="Arial" w:cs="Arial"/>
          <w:sz w:val="24"/>
          <w:szCs w:val="24"/>
        </w:rPr>
      </w:pPr>
    </w:p>
    <w:p w:rsidR="00F86083" w:rsidRPr="00F86083" w:rsidRDefault="00F86083" w:rsidP="00F86083">
      <w:pPr>
        <w:pStyle w:val="a3"/>
        <w:tabs>
          <w:tab w:val="right" w:pos="-100"/>
          <w:tab w:val="center" w:pos="0"/>
        </w:tabs>
        <w:ind w:left="705"/>
        <w:rPr>
          <w:rFonts w:ascii="Arial" w:hAnsi="Arial" w:cs="Arial"/>
          <w:sz w:val="24"/>
          <w:szCs w:val="24"/>
        </w:rPr>
      </w:pPr>
    </w:p>
    <w:p w:rsidR="003722EC" w:rsidRPr="00F86083" w:rsidRDefault="00F86083" w:rsidP="00F86083">
      <w:pPr>
        <w:pStyle w:val="a3"/>
        <w:tabs>
          <w:tab w:val="right" w:pos="-100"/>
          <w:tab w:val="center" w:pos="0"/>
        </w:tabs>
        <w:jc w:val="center"/>
        <w:rPr>
          <w:rFonts w:ascii="Arial" w:hAnsi="Arial" w:cs="Arial"/>
          <w:sz w:val="24"/>
          <w:szCs w:val="24"/>
        </w:rPr>
      </w:pPr>
      <w:r w:rsidRPr="00F86083">
        <w:rPr>
          <w:rFonts w:ascii="Arial" w:hAnsi="Arial" w:cs="Arial"/>
          <w:sz w:val="24"/>
          <w:szCs w:val="24"/>
        </w:rPr>
        <w:t>Глава МО «</w:t>
      </w:r>
      <w:proofErr w:type="spellStart"/>
      <w:r w:rsidRPr="00F86083">
        <w:rPr>
          <w:rFonts w:ascii="Arial" w:hAnsi="Arial" w:cs="Arial"/>
          <w:sz w:val="24"/>
          <w:szCs w:val="24"/>
        </w:rPr>
        <w:t>Тыргетуй</w:t>
      </w:r>
      <w:proofErr w:type="spellEnd"/>
      <w:r w:rsidRPr="00F86083">
        <w:rPr>
          <w:rFonts w:ascii="Arial" w:hAnsi="Arial" w:cs="Arial"/>
          <w:sz w:val="24"/>
          <w:szCs w:val="24"/>
        </w:rPr>
        <w:t xml:space="preserve">»                                      </w:t>
      </w:r>
      <w:proofErr w:type="spellStart"/>
      <w:r w:rsidRPr="00F86083">
        <w:rPr>
          <w:rFonts w:ascii="Arial" w:hAnsi="Arial" w:cs="Arial"/>
          <w:sz w:val="24"/>
          <w:szCs w:val="24"/>
        </w:rPr>
        <w:t>Л.Н.Ситявина</w:t>
      </w:r>
      <w:proofErr w:type="spellEnd"/>
    </w:p>
    <w:sectPr w:rsidR="003722EC" w:rsidRPr="00F86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6083"/>
    <w:rsid w:val="003722EC"/>
    <w:rsid w:val="00F86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8608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86083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F8608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6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673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2019-11-14T04:08:00Z</dcterms:created>
  <dcterms:modified xsi:type="dcterms:W3CDTF">2019-11-14T04:16:00Z</dcterms:modified>
</cp:coreProperties>
</file>